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1104"/>
        <w:tblW w:w="10892" w:type="dxa"/>
        <w:tblCellSpacing w:w="15" w:type="dxa"/>
        <w:tblBorders>
          <w:top w:val="outset" w:sz="6" w:space="0" w:color="auto"/>
          <w:left w:val="outset" w:sz="6" w:space="0" w:color="auto"/>
          <w:bottom w:val="outset" w:sz="6" w:space="0" w:color="auto"/>
          <w:right w:val="outset" w:sz="6" w:space="0" w:color="auto"/>
        </w:tblBorders>
        <w:tblLayout w:type="fixed"/>
        <w:tblLook w:val="04A0" w:firstRow="1" w:lastRow="0" w:firstColumn="1" w:lastColumn="0" w:noHBand="0" w:noVBand="1"/>
      </w:tblPr>
      <w:tblGrid>
        <w:gridCol w:w="469"/>
        <w:gridCol w:w="3583"/>
        <w:gridCol w:w="261"/>
        <w:gridCol w:w="6579"/>
      </w:tblGrid>
      <w:tr w:rsidR="00633BF7" w:rsidRPr="00BC49D5" w14:paraId="1AF1159D" w14:textId="77777777" w:rsidTr="00CD613E">
        <w:trPr>
          <w:tblCellSpacing w:w="15" w:type="dxa"/>
        </w:trPr>
        <w:tc>
          <w:tcPr>
            <w:tcW w:w="424" w:type="dxa"/>
            <w:tcBorders>
              <w:top w:val="outset" w:sz="6" w:space="0" w:color="auto"/>
              <w:left w:val="outset" w:sz="6" w:space="0" w:color="auto"/>
              <w:bottom w:val="outset" w:sz="6" w:space="0" w:color="auto"/>
              <w:right w:val="outset" w:sz="6" w:space="0" w:color="auto"/>
            </w:tcBorders>
            <w:shd w:val="clear" w:color="auto" w:fill="auto"/>
          </w:tcPr>
          <w:p w14:paraId="6741E872" w14:textId="77777777" w:rsidR="00895D90" w:rsidRPr="00BC49D5" w:rsidRDefault="00895D90" w:rsidP="00895D90">
            <w:pPr>
              <w:jc w:val="right"/>
              <w:rPr>
                <w:rFonts w:ascii="Arial" w:eastAsia="Times New Roman" w:hAnsi="Arial" w:cs="Arial"/>
                <w:sz w:val="16"/>
                <w:szCs w:val="16"/>
              </w:rPr>
            </w:pPr>
            <w:r w:rsidRPr="00BC49D5">
              <w:rPr>
                <w:rFonts w:ascii="Arial" w:eastAsia="Times New Roman" w:hAnsi="Arial" w:cs="Arial"/>
                <w:sz w:val="16"/>
                <w:szCs w:val="16"/>
              </w:rPr>
              <w:t>1</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667F59F1" w14:textId="77777777" w:rsidR="00895D90" w:rsidRPr="00BC49D5" w:rsidRDefault="00895D90" w:rsidP="00895D90">
            <w:pPr>
              <w:rPr>
                <w:rFonts w:ascii="Arial" w:eastAsia="Times New Roman" w:hAnsi="Arial" w:cs="Arial"/>
                <w:sz w:val="16"/>
                <w:szCs w:val="16"/>
              </w:rPr>
            </w:pPr>
            <w:r w:rsidRPr="00BC49D5">
              <w:rPr>
                <w:rFonts w:ascii="Arial" w:eastAsia="Times New Roman" w:hAnsi="Arial" w:cs="Arial"/>
                <w:sz w:val="16"/>
                <w:szCs w:val="16"/>
              </w:rPr>
              <w:t xml:space="preserve">Vrsta usluge </w:t>
            </w: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3EAA6E68" w14:textId="78C27F4B" w:rsidR="001609D7" w:rsidRPr="009123C9" w:rsidRDefault="00670757" w:rsidP="0031008D">
            <w:pPr>
              <w:rPr>
                <w:rFonts w:ascii="Arial" w:eastAsia="Times New Roman" w:hAnsi="Arial" w:cs="Arial"/>
                <w:b/>
                <w:sz w:val="16"/>
                <w:szCs w:val="16"/>
              </w:rPr>
            </w:pPr>
            <w:r w:rsidRPr="009123C9">
              <w:rPr>
                <w:rFonts w:ascii="Arial" w:eastAsia="Times New Roman" w:hAnsi="Arial" w:cs="Arial"/>
                <w:b/>
                <w:sz w:val="16"/>
                <w:szCs w:val="16"/>
              </w:rPr>
              <w:t>NLB KEŠ</w:t>
            </w:r>
            <w:r w:rsidR="000B5741" w:rsidRPr="009123C9">
              <w:rPr>
                <w:rFonts w:ascii="Arial" w:eastAsia="Times New Roman" w:hAnsi="Arial" w:cs="Arial"/>
                <w:b/>
                <w:sz w:val="16"/>
                <w:szCs w:val="16"/>
              </w:rPr>
              <w:t xml:space="preserve"> kredit</w:t>
            </w:r>
            <w:r w:rsidR="008074A5" w:rsidRPr="009123C9">
              <w:rPr>
                <w:rFonts w:ascii="Arial" w:eastAsia="Times New Roman" w:hAnsi="Arial" w:cs="Arial"/>
                <w:b/>
                <w:sz w:val="16"/>
                <w:szCs w:val="16"/>
              </w:rPr>
              <w:t xml:space="preserve"> </w:t>
            </w:r>
            <w:r w:rsidR="00F97D4B" w:rsidRPr="009123C9">
              <w:rPr>
                <w:rFonts w:ascii="Arial" w:eastAsia="Times New Roman" w:hAnsi="Arial" w:cs="Arial"/>
                <w:b/>
                <w:sz w:val="16"/>
                <w:szCs w:val="16"/>
              </w:rPr>
              <w:t xml:space="preserve">- Akcija </w:t>
            </w:r>
            <w:r w:rsidR="008074A5" w:rsidRPr="009123C9">
              <w:rPr>
                <w:rFonts w:ascii="Arial" w:eastAsia="Times New Roman" w:hAnsi="Arial" w:cs="Arial"/>
                <w:b/>
                <w:sz w:val="16"/>
                <w:szCs w:val="16"/>
              </w:rPr>
              <w:t xml:space="preserve">                                                          </w:t>
            </w:r>
            <w:r w:rsidR="008E1135" w:rsidRPr="009123C9">
              <w:rPr>
                <w:rFonts w:ascii="Arial" w:eastAsia="Times New Roman" w:hAnsi="Arial" w:cs="Arial"/>
                <w:b/>
                <w:sz w:val="16"/>
                <w:szCs w:val="16"/>
              </w:rPr>
              <w:t xml:space="preserve">    </w:t>
            </w:r>
            <w:r w:rsidR="00DE053C">
              <w:rPr>
                <w:rFonts w:ascii="Arial" w:eastAsia="Times New Roman" w:hAnsi="Arial" w:cs="Arial"/>
                <w:b/>
                <w:sz w:val="16"/>
                <w:szCs w:val="16"/>
              </w:rPr>
              <w:t xml:space="preserve">                               </w:t>
            </w:r>
            <w:r w:rsidR="008E1135" w:rsidRPr="009123C9">
              <w:rPr>
                <w:rFonts w:ascii="Arial" w:eastAsia="Times New Roman" w:hAnsi="Arial" w:cs="Arial"/>
                <w:b/>
                <w:sz w:val="16"/>
                <w:szCs w:val="16"/>
              </w:rPr>
              <w:t xml:space="preserve">  </w:t>
            </w:r>
            <w:r w:rsidR="00277B4A" w:rsidRPr="00277B4A">
              <w:rPr>
                <w:rFonts w:ascii="Arial" w:eastAsia="Times New Roman" w:hAnsi="Arial" w:cs="Arial"/>
                <w:bCs/>
                <w:sz w:val="16"/>
                <w:szCs w:val="16"/>
              </w:rPr>
              <w:t xml:space="preserve">Maj </w:t>
            </w:r>
            <w:r w:rsidR="006A6725" w:rsidRPr="00DE053C">
              <w:rPr>
                <w:rFonts w:ascii="Arial" w:eastAsia="Times New Roman" w:hAnsi="Arial" w:cs="Arial"/>
                <w:bCs/>
                <w:sz w:val="16"/>
                <w:szCs w:val="16"/>
              </w:rPr>
              <w:t>202</w:t>
            </w:r>
            <w:r w:rsidR="00751078" w:rsidRPr="00DE053C">
              <w:rPr>
                <w:rFonts w:ascii="Arial" w:eastAsia="Times New Roman" w:hAnsi="Arial" w:cs="Arial"/>
                <w:bCs/>
                <w:sz w:val="16"/>
                <w:szCs w:val="16"/>
              </w:rPr>
              <w:t>5</w:t>
            </w:r>
            <w:r w:rsidRPr="009123C9">
              <w:rPr>
                <w:rFonts w:ascii="Arial" w:eastAsia="Times New Roman" w:hAnsi="Arial" w:cs="Arial"/>
                <w:b/>
                <w:sz w:val="16"/>
                <w:szCs w:val="16"/>
              </w:rPr>
              <w:t xml:space="preserve">  </w:t>
            </w:r>
          </w:p>
          <w:p w14:paraId="2B5A6F4A" w14:textId="77777777" w:rsidR="001609D7" w:rsidRPr="009123C9" w:rsidRDefault="001609D7" w:rsidP="0031008D">
            <w:pPr>
              <w:rPr>
                <w:rFonts w:ascii="Arial" w:eastAsia="Times New Roman" w:hAnsi="Arial" w:cs="Arial"/>
                <w:b/>
                <w:sz w:val="16"/>
                <w:szCs w:val="16"/>
              </w:rPr>
            </w:pPr>
          </w:p>
          <w:p w14:paraId="476C25C0" w14:textId="1BBD0F1C" w:rsidR="00895D90" w:rsidRPr="00023729" w:rsidRDefault="001609D7" w:rsidP="00023729">
            <w:pPr>
              <w:jc w:val="both"/>
              <w:rPr>
                <w:rFonts w:ascii="Arial" w:eastAsia="Times New Roman" w:hAnsi="Arial" w:cs="Arial"/>
                <w:b/>
                <w:sz w:val="16"/>
                <w:szCs w:val="16"/>
              </w:rPr>
            </w:pPr>
            <w:r w:rsidRPr="00023729">
              <w:rPr>
                <w:rFonts w:ascii="Arial" w:eastAsia="Times New Roman" w:hAnsi="Arial" w:cs="Arial"/>
                <w:b/>
                <w:sz w:val="16"/>
                <w:szCs w:val="16"/>
              </w:rPr>
              <w:t>ON LINE-NLB KEŠ</w:t>
            </w:r>
            <w:r w:rsidR="009534DA" w:rsidRPr="00023729">
              <w:rPr>
                <w:rFonts w:ascii="Arial" w:eastAsia="Times New Roman" w:hAnsi="Arial" w:cs="Arial"/>
                <w:b/>
                <w:sz w:val="16"/>
                <w:szCs w:val="16"/>
              </w:rPr>
              <w:t xml:space="preserve"> kredit</w:t>
            </w:r>
            <w:r w:rsidR="00404307" w:rsidRPr="00023729">
              <w:rPr>
                <w:rFonts w:ascii="Arial" w:eastAsia="Times New Roman" w:hAnsi="Arial" w:cs="Arial"/>
                <w:b/>
                <w:sz w:val="16"/>
                <w:szCs w:val="16"/>
              </w:rPr>
              <w:t>*</w:t>
            </w:r>
            <w:r w:rsidRPr="00023729">
              <w:rPr>
                <w:rFonts w:ascii="Arial" w:eastAsia="Times New Roman" w:hAnsi="Arial" w:cs="Arial"/>
                <w:b/>
                <w:sz w:val="16"/>
                <w:szCs w:val="16"/>
              </w:rPr>
              <w:t xml:space="preserve">- </w:t>
            </w:r>
            <w:r w:rsidRPr="00023729">
              <w:rPr>
                <w:rFonts w:ascii="Arial" w:eastAsia="Times New Roman" w:hAnsi="Arial" w:cs="Arial"/>
                <w:sz w:val="16"/>
                <w:szCs w:val="16"/>
              </w:rPr>
              <w:t>ukoliko klijent z</w:t>
            </w:r>
            <w:r w:rsidRPr="00023729">
              <w:rPr>
                <w:rFonts w:ascii="Arial" w:hAnsi="Arial" w:cs="Arial"/>
                <w:sz w:val="16"/>
                <w:szCs w:val="16"/>
              </w:rPr>
              <w:t xml:space="preserve">ahtjev za kredit </w:t>
            </w:r>
            <w:r w:rsidRPr="00023729">
              <w:rPr>
                <w:rFonts w:ascii="Arial" w:eastAsia="Times New Roman" w:hAnsi="Arial" w:cs="Arial"/>
                <w:b/>
                <w:sz w:val="16"/>
                <w:szCs w:val="16"/>
              </w:rPr>
              <w:t xml:space="preserve"> </w:t>
            </w:r>
            <w:r w:rsidRPr="00023729">
              <w:rPr>
                <w:rFonts w:ascii="Arial" w:hAnsi="Arial" w:cs="Arial"/>
                <w:sz w:val="16"/>
                <w:szCs w:val="16"/>
              </w:rPr>
              <w:t xml:space="preserve">preda putem WEB aplikacije koja se nalazi na internet stranici </w:t>
            </w:r>
            <w:r w:rsidRPr="00023729">
              <w:rPr>
                <w:rFonts w:ascii="Arial" w:hAnsi="Arial" w:cs="Arial"/>
                <w:b/>
                <w:sz w:val="16"/>
                <w:szCs w:val="16"/>
              </w:rPr>
              <w:t>nlb.ba</w:t>
            </w:r>
            <w:r w:rsidR="00404307" w:rsidRPr="00023729">
              <w:rPr>
                <w:rFonts w:ascii="Arial" w:hAnsi="Arial" w:cs="Arial"/>
                <w:b/>
                <w:sz w:val="16"/>
                <w:szCs w:val="16"/>
              </w:rPr>
              <w:t>,</w:t>
            </w:r>
            <w:r w:rsidRPr="00023729">
              <w:rPr>
                <w:rFonts w:ascii="Arial" w:hAnsi="Arial" w:cs="Arial"/>
                <w:sz w:val="16"/>
                <w:szCs w:val="16"/>
              </w:rPr>
              <w:t xml:space="preserve">do gotovog novca </w:t>
            </w:r>
            <w:r w:rsidR="00404307" w:rsidRPr="00023729">
              <w:rPr>
                <w:rFonts w:ascii="Arial" w:hAnsi="Arial" w:cs="Arial"/>
                <w:sz w:val="16"/>
                <w:szCs w:val="16"/>
              </w:rPr>
              <w:t xml:space="preserve">dolazi </w:t>
            </w:r>
            <w:r w:rsidRPr="00023729">
              <w:rPr>
                <w:rFonts w:ascii="Arial" w:hAnsi="Arial" w:cs="Arial"/>
                <w:sz w:val="16"/>
                <w:szCs w:val="16"/>
              </w:rPr>
              <w:t>brže,</w:t>
            </w:r>
            <w:r w:rsidR="00023729">
              <w:rPr>
                <w:rFonts w:ascii="Arial" w:hAnsi="Arial" w:cs="Arial"/>
                <w:sz w:val="16"/>
                <w:szCs w:val="16"/>
              </w:rPr>
              <w:t xml:space="preserve"> </w:t>
            </w:r>
            <w:r w:rsidRPr="00023729">
              <w:rPr>
                <w:rFonts w:ascii="Arial" w:hAnsi="Arial" w:cs="Arial"/>
                <w:sz w:val="16"/>
                <w:szCs w:val="16"/>
              </w:rPr>
              <w:t>lakše</w:t>
            </w:r>
            <w:r w:rsidR="00023729">
              <w:rPr>
                <w:rFonts w:ascii="Arial" w:hAnsi="Arial" w:cs="Arial"/>
                <w:sz w:val="16"/>
                <w:szCs w:val="16"/>
              </w:rPr>
              <w:t xml:space="preserve"> </w:t>
            </w:r>
            <w:r w:rsidR="00023729" w:rsidRPr="00023729">
              <w:rPr>
                <w:rFonts w:ascii="Arial" w:hAnsi="Arial" w:cs="Arial"/>
                <w:sz w:val="16"/>
                <w:szCs w:val="16"/>
              </w:rPr>
              <w:t>i jef</w:t>
            </w:r>
            <w:r w:rsidR="0038019C" w:rsidRPr="00023729">
              <w:rPr>
                <w:rFonts w:ascii="Arial" w:hAnsi="Arial" w:cs="Arial"/>
                <w:sz w:val="16"/>
                <w:szCs w:val="16"/>
              </w:rPr>
              <w:t>tinije</w:t>
            </w:r>
            <w:r w:rsidRPr="00023729">
              <w:rPr>
                <w:rFonts w:ascii="Arial" w:eastAsia="Times New Roman" w:hAnsi="Arial" w:cs="Arial"/>
                <w:b/>
                <w:sz w:val="16"/>
                <w:szCs w:val="16"/>
              </w:rPr>
              <w:t xml:space="preserve">                                                                  </w:t>
            </w:r>
            <w:r w:rsidR="00670757" w:rsidRPr="00023729">
              <w:rPr>
                <w:rFonts w:ascii="Arial" w:eastAsia="Times New Roman" w:hAnsi="Arial" w:cs="Arial"/>
                <w:b/>
                <w:sz w:val="16"/>
                <w:szCs w:val="16"/>
              </w:rPr>
              <w:t xml:space="preserve">                                        </w:t>
            </w:r>
            <w:r w:rsidR="0021579D" w:rsidRPr="00023729">
              <w:rPr>
                <w:rFonts w:ascii="Arial" w:eastAsia="Times New Roman" w:hAnsi="Arial" w:cs="Arial"/>
                <w:b/>
                <w:sz w:val="16"/>
                <w:szCs w:val="16"/>
              </w:rPr>
              <w:t xml:space="preserve">                                     </w:t>
            </w:r>
          </w:p>
        </w:tc>
      </w:tr>
      <w:tr w:rsidR="00633BF7" w:rsidRPr="00BC49D5" w14:paraId="5F47F8B2" w14:textId="77777777" w:rsidTr="00CD613E">
        <w:trPr>
          <w:tblCellSpacing w:w="15" w:type="dxa"/>
        </w:trPr>
        <w:tc>
          <w:tcPr>
            <w:tcW w:w="424" w:type="dxa"/>
            <w:tcBorders>
              <w:top w:val="outset" w:sz="6" w:space="0" w:color="auto"/>
              <w:left w:val="outset" w:sz="6" w:space="0" w:color="auto"/>
              <w:bottom w:val="outset" w:sz="6" w:space="0" w:color="auto"/>
              <w:right w:val="outset" w:sz="6" w:space="0" w:color="auto"/>
            </w:tcBorders>
            <w:shd w:val="clear" w:color="auto" w:fill="auto"/>
          </w:tcPr>
          <w:p w14:paraId="2DD6D9DD" w14:textId="77777777" w:rsidR="00895D90" w:rsidRPr="00BC49D5" w:rsidRDefault="00895D90" w:rsidP="00895D90">
            <w:pPr>
              <w:jc w:val="right"/>
              <w:rPr>
                <w:rFonts w:ascii="Arial" w:eastAsia="Times New Roman" w:hAnsi="Arial" w:cs="Arial"/>
                <w:sz w:val="16"/>
                <w:szCs w:val="16"/>
              </w:rPr>
            </w:pPr>
            <w:r w:rsidRPr="00BC49D5">
              <w:rPr>
                <w:rFonts w:ascii="Arial" w:eastAsia="Times New Roman" w:hAnsi="Arial" w:cs="Arial"/>
                <w:sz w:val="16"/>
                <w:szCs w:val="16"/>
              </w:rPr>
              <w:t>2</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2670C51C" w14:textId="77777777" w:rsidR="00895D90" w:rsidRPr="00BC49D5" w:rsidRDefault="00895D90" w:rsidP="00895D90">
            <w:pPr>
              <w:rPr>
                <w:rFonts w:ascii="Arial" w:eastAsia="Times New Roman" w:hAnsi="Arial" w:cs="Arial"/>
                <w:sz w:val="16"/>
                <w:szCs w:val="16"/>
              </w:rPr>
            </w:pPr>
            <w:r w:rsidRPr="00BC49D5">
              <w:rPr>
                <w:rFonts w:ascii="Arial" w:eastAsia="Times New Roman" w:hAnsi="Arial" w:cs="Arial"/>
                <w:sz w:val="16"/>
                <w:szCs w:val="16"/>
              </w:rPr>
              <w:t xml:space="preserve">Poslovno ime i adresa davaoca usluge </w:t>
            </w: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4F468422" w14:textId="6E5E3E8C" w:rsidR="00895D90" w:rsidRPr="009123C9" w:rsidRDefault="003205D7" w:rsidP="00895D90">
            <w:pPr>
              <w:pStyle w:val="PodatkioOE"/>
              <w:rPr>
                <w:rFonts w:cs="Arial"/>
                <w:b w:val="0"/>
                <w:sz w:val="16"/>
                <w:szCs w:val="16"/>
              </w:rPr>
            </w:pPr>
            <w:r w:rsidRPr="009123C9">
              <w:rPr>
                <w:rFonts w:cs="Arial"/>
                <w:b w:val="0"/>
                <w:sz w:val="16"/>
                <w:szCs w:val="16"/>
              </w:rPr>
              <w:t>NLB Banka d.d.,</w:t>
            </w:r>
            <w:r w:rsidR="008E1135" w:rsidRPr="009123C9">
              <w:rPr>
                <w:rFonts w:cs="Arial"/>
                <w:b w:val="0"/>
                <w:sz w:val="16"/>
                <w:szCs w:val="16"/>
              </w:rPr>
              <w:t>Koševo br.3</w:t>
            </w:r>
            <w:r w:rsidRPr="009123C9">
              <w:rPr>
                <w:rFonts w:cs="Arial"/>
                <w:b w:val="0"/>
                <w:sz w:val="16"/>
                <w:szCs w:val="16"/>
              </w:rPr>
              <w:t>,71000 Sarajevo</w:t>
            </w:r>
          </w:p>
        </w:tc>
      </w:tr>
      <w:tr w:rsidR="00633BF7" w:rsidRPr="00BC49D5" w14:paraId="7C26994D" w14:textId="77777777" w:rsidTr="00CD613E">
        <w:trPr>
          <w:trHeight w:val="30"/>
          <w:tblCellSpacing w:w="15" w:type="dxa"/>
        </w:trPr>
        <w:tc>
          <w:tcPr>
            <w:tcW w:w="424" w:type="dxa"/>
            <w:vMerge w:val="restart"/>
            <w:tcBorders>
              <w:top w:val="outset" w:sz="6" w:space="0" w:color="auto"/>
              <w:left w:val="outset" w:sz="6" w:space="0" w:color="auto"/>
              <w:right w:val="outset" w:sz="6" w:space="0" w:color="auto"/>
            </w:tcBorders>
            <w:shd w:val="clear" w:color="auto" w:fill="auto"/>
          </w:tcPr>
          <w:p w14:paraId="671CB787" w14:textId="77777777" w:rsidR="00F41811" w:rsidRPr="00BC49D5" w:rsidRDefault="00F41811" w:rsidP="00895D90">
            <w:pPr>
              <w:jc w:val="right"/>
              <w:rPr>
                <w:rFonts w:ascii="Arial" w:eastAsia="Times New Roman" w:hAnsi="Arial" w:cs="Arial"/>
                <w:sz w:val="16"/>
                <w:szCs w:val="16"/>
              </w:rPr>
            </w:pPr>
          </w:p>
          <w:p w14:paraId="53B9A157" w14:textId="77777777" w:rsidR="00F41811" w:rsidRPr="00BC49D5" w:rsidRDefault="00F41811" w:rsidP="00895D90">
            <w:pPr>
              <w:jc w:val="right"/>
              <w:rPr>
                <w:rFonts w:ascii="Arial" w:eastAsia="Times New Roman" w:hAnsi="Arial" w:cs="Arial"/>
                <w:sz w:val="16"/>
                <w:szCs w:val="16"/>
              </w:rPr>
            </w:pPr>
          </w:p>
          <w:p w14:paraId="136F64A5" w14:textId="77777777" w:rsidR="00F41811" w:rsidRPr="00BC49D5" w:rsidRDefault="00F41811" w:rsidP="00895D90">
            <w:pPr>
              <w:jc w:val="right"/>
              <w:rPr>
                <w:rFonts w:ascii="Arial" w:eastAsia="Times New Roman" w:hAnsi="Arial" w:cs="Arial"/>
                <w:sz w:val="16"/>
                <w:szCs w:val="16"/>
              </w:rPr>
            </w:pPr>
          </w:p>
          <w:p w14:paraId="3374BFD8" w14:textId="77777777" w:rsidR="00572B79" w:rsidRPr="00BC49D5" w:rsidRDefault="00572B79" w:rsidP="00895D90">
            <w:pPr>
              <w:jc w:val="right"/>
              <w:rPr>
                <w:rFonts w:ascii="Arial" w:eastAsia="Times New Roman" w:hAnsi="Arial" w:cs="Arial"/>
                <w:sz w:val="16"/>
                <w:szCs w:val="16"/>
              </w:rPr>
            </w:pPr>
          </w:p>
          <w:p w14:paraId="20F09A43" w14:textId="77777777" w:rsidR="00314F6B" w:rsidRPr="00BC49D5" w:rsidRDefault="00F41811" w:rsidP="00895D90">
            <w:pPr>
              <w:jc w:val="right"/>
              <w:rPr>
                <w:rFonts w:ascii="Arial" w:eastAsia="Times New Roman" w:hAnsi="Arial" w:cs="Arial"/>
                <w:sz w:val="16"/>
                <w:szCs w:val="16"/>
              </w:rPr>
            </w:pPr>
            <w:r w:rsidRPr="00BC49D5">
              <w:rPr>
                <w:rFonts w:ascii="Arial" w:eastAsia="Times New Roman" w:hAnsi="Arial" w:cs="Arial"/>
                <w:sz w:val="16"/>
                <w:szCs w:val="16"/>
              </w:rPr>
              <w:t>3</w:t>
            </w:r>
          </w:p>
        </w:tc>
        <w:tc>
          <w:tcPr>
            <w:tcW w:w="3553" w:type="dxa"/>
            <w:vMerge w:val="restart"/>
            <w:tcBorders>
              <w:top w:val="outset" w:sz="6" w:space="0" w:color="auto"/>
              <w:left w:val="outset" w:sz="6" w:space="0" w:color="auto"/>
              <w:right w:val="outset" w:sz="6" w:space="0" w:color="auto"/>
            </w:tcBorders>
            <w:shd w:val="clear" w:color="auto" w:fill="auto"/>
            <w:tcMar>
              <w:top w:w="15" w:type="dxa"/>
              <w:left w:w="15" w:type="dxa"/>
              <w:bottom w:w="15" w:type="dxa"/>
              <w:right w:w="15" w:type="dxa"/>
            </w:tcMar>
            <w:vAlign w:val="center"/>
          </w:tcPr>
          <w:p w14:paraId="495AB92E" w14:textId="77777777" w:rsidR="00314F6B" w:rsidRPr="00BC49D5" w:rsidRDefault="00F41811" w:rsidP="00895D90">
            <w:pPr>
              <w:rPr>
                <w:rFonts w:ascii="Arial" w:eastAsia="Times New Roman" w:hAnsi="Arial" w:cs="Arial"/>
                <w:sz w:val="16"/>
                <w:szCs w:val="16"/>
              </w:rPr>
            </w:pPr>
            <w:r w:rsidRPr="00BC49D5">
              <w:rPr>
                <w:rFonts w:ascii="Arial" w:eastAsia="Times New Roman" w:hAnsi="Arial" w:cs="Arial"/>
                <w:sz w:val="16"/>
                <w:szCs w:val="16"/>
              </w:rPr>
              <w:t>Iznos usluge, oznaka valute i uslovi   korištenja</w:t>
            </w: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387F066F" w14:textId="7C043BDF" w:rsidR="00314F6B" w:rsidRPr="009123C9" w:rsidRDefault="00314F6B" w:rsidP="003B1D4D">
            <w:pPr>
              <w:rPr>
                <w:rFonts w:ascii="Arial" w:eastAsia="Times New Roman" w:hAnsi="Arial" w:cs="Arial"/>
                <w:sz w:val="16"/>
                <w:szCs w:val="16"/>
              </w:rPr>
            </w:pPr>
            <w:r w:rsidRPr="009123C9">
              <w:rPr>
                <w:rFonts w:ascii="Arial" w:eastAsia="Times New Roman" w:hAnsi="Arial" w:cs="Arial"/>
                <w:sz w:val="16"/>
                <w:szCs w:val="16"/>
                <w:u w:val="single"/>
              </w:rPr>
              <w:t>Iznos kredita:</w:t>
            </w:r>
            <w:r w:rsidRPr="009123C9">
              <w:rPr>
                <w:rFonts w:ascii="Arial" w:eastAsia="Times New Roman" w:hAnsi="Arial" w:cs="Arial"/>
                <w:sz w:val="16"/>
                <w:szCs w:val="16"/>
              </w:rPr>
              <w:t xml:space="preserve">do </w:t>
            </w:r>
            <w:r w:rsidR="003B1D4D" w:rsidRPr="009123C9">
              <w:rPr>
                <w:rFonts w:ascii="Arial" w:eastAsia="Times New Roman" w:hAnsi="Arial" w:cs="Arial"/>
                <w:sz w:val="16"/>
                <w:szCs w:val="16"/>
              </w:rPr>
              <w:t>5</w:t>
            </w:r>
            <w:r w:rsidR="000B5741" w:rsidRPr="009123C9">
              <w:rPr>
                <w:rFonts w:ascii="Arial" w:eastAsia="Times New Roman" w:hAnsi="Arial" w:cs="Arial"/>
                <w:sz w:val="16"/>
                <w:szCs w:val="16"/>
              </w:rPr>
              <w:t>0</w:t>
            </w:r>
            <w:r w:rsidRPr="009123C9">
              <w:rPr>
                <w:rFonts w:ascii="Arial" w:eastAsia="Times New Roman" w:hAnsi="Arial" w:cs="Arial"/>
                <w:sz w:val="16"/>
                <w:szCs w:val="16"/>
              </w:rPr>
              <w:t xml:space="preserve">.000 KM </w:t>
            </w:r>
            <w:r w:rsidR="001F3E94" w:rsidRPr="009123C9">
              <w:rPr>
                <w:rFonts w:ascii="Arial" w:eastAsia="Times New Roman" w:hAnsi="Arial" w:cs="Arial"/>
                <w:sz w:val="16"/>
                <w:szCs w:val="16"/>
              </w:rPr>
              <w:t>za klijente statusa 1</w:t>
            </w:r>
            <w:r w:rsidR="003605D4" w:rsidRPr="009123C9">
              <w:rPr>
                <w:rFonts w:ascii="Arial" w:eastAsia="Times New Roman" w:hAnsi="Arial" w:cs="Arial"/>
                <w:sz w:val="16"/>
                <w:szCs w:val="16"/>
              </w:rPr>
              <w:t xml:space="preserve"> i</w:t>
            </w:r>
            <w:r w:rsidR="001F3E94" w:rsidRPr="009123C9">
              <w:rPr>
                <w:rFonts w:ascii="Arial" w:eastAsia="Times New Roman" w:hAnsi="Arial" w:cs="Arial"/>
                <w:sz w:val="16"/>
                <w:szCs w:val="16"/>
              </w:rPr>
              <w:t xml:space="preserve"> 2</w:t>
            </w:r>
          </w:p>
        </w:tc>
      </w:tr>
      <w:tr w:rsidR="00633BF7" w:rsidRPr="00BC49D5" w14:paraId="6F8820B9" w14:textId="77777777" w:rsidTr="00CD613E">
        <w:trPr>
          <w:trHeight w:val="30"/>
          <w:tblCellSpacing w:w="15" w:type="dxa"/>
        </w:trPr>
        <w:tc>
          <w:tcPr>
            <w:tcW w:w="424" w:type="dxa"/>
            <w:vMerge/>
            <w:tcBorders>
              <w:left w:val="outset" w:sz="6" w:space="0" w:color="auto"/>
              <w:right w:val="outset" w:sz="6" w:space="0" w:color="auto"/>
            </w:tcBorders>
            <w:shd w:val="clear" w:color="auto" w:fill="auto"/>
          </w:tcPr>
          <w:p w14:paraId="6FD41C06" w14:textId="77777777" w:rsidR="00314F6B" w:rsidRPr="00BC49D5" w:rsidRDefault="00314F6B" w:rsidP="00895D90">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vAlign w:val="center"/>
          </w:tcPr>
          <w:p w14:paraId="37441887" w14:textId="77777777" w:rsidR="00314F6B" w:rsidRPr="00BC49D5" w:rsidRDefault="00314F6B" w:rsidP="00895D90">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4A6DC0BE" w14:textId="4DFD3F8E" w:rsidR="00314F6B" w:rsidRPr="009123C9" w:rsidRDefault="00314F6B" w:rsidP="008B6ECF">
            <w:pPr>
              <w:rPr>
                <w:rFonts w:ascii="Arial" w:eastAsia="Times New Roman" w:hAnsi="Arial" w:cs="Arial"/>
                <w:sz w:val="16"/>
                <w:szCs w:val="16"/>
              </w:rPr>
            </w:pPr>
            <w:r w:rsidRPr="009123C9">
              <w:rPr>
                <w:rFonts w:ascii="Arial" w:eastAsia="Times New Roman" w:hAnsi="Arial" w:cs="Arial"/>
                <w:sz w:val="16"/>
                <w:szCs w:val="16"/>
                <w:u w:val="single"/>
              </w:rPr>
              <w:t>Korisnici kredita</w:t>
            </w:r>
            <w:r w:rsidR="002A19E4">
              <w:rPr>
                <w:rFonts w:ascii="Arial" w:eastAsia="Times New Roman" w:hAnsi="Arial" w:cs="Arial"/>
                <w:sz w:val="16"/>
                <w:szCs w:val="16"/>
                <w:u w:val="single"/>
              </w:rPr>
              <w:t xml:space="preserve"> (zaposleni)</w:t>
            </w:r>
            <w:r w:rsidRPr="009123C9">
              <w:rPr>
                <w:rFonts w:ascii="Arial" w:eastAsia="Times New Roman" w:hAnsi="Arial" w:cs="Arial"/>
                <w:sz w:val="16"/>
                <w:szCs w:val="16"/>
              </w:rPr>
              <w:t>:</w:t>
            </w:r>
          </w:p>
        </w:tc>
      </w:tr>
      <w:tr w:rsidR="00633BF7" w:rsidRPr="00BC49D5" w14:paraId="509E213D" w14:textId="77777777" w:rsidTr="00CD613E">
        <w:trPr>
          <w:trHeight w:val="30"/>
          <w:tblCellSpacing w:w="15" w:type="dxa"/>
        </w:trPr>
        <w:tc>
          <w:tcPr>
            <w:tcW w:w="424" w:type="dxa"/>
            <w:vMerge/>
            <w:tcBorders>
              <w:left w:val="outset" w:sz="6" w:space="0" w:color="auto"/>
              <w:right w:val="outset" w:sz="6" w:space="0" w:color="auto"/>
            </w:tcBorders>
            <w:shd w:val="clear" w:color="auto" w:fill="auto"/>
          </w:tcPr>
          <w:p w14:paraId="545C4208" w14:textId="77777777" w:rsidR="00314F6B" w:rsidRPr="00BC49D5" w:rsidRDefault="00314F6B" w:rsidP="00895D90">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vAlign w:val="center"/>
          </w:tcPr>
          <w:p w14:paraId="725E0B3D" w14:textId="77777777" w:rsidR="00314F6B" w:rsidRPr="00BC49D5" w:rsidRDefault="00314F6B" w:rsidP="00895D90">
            <w:pPr>
              <w:rPr>
                <w:rFonts w:ascii="Arial" w:eastAsia="Times New Roman" w:hAnsi="Arial" w:cs="Arial"/>
                <w:sz w:val="16"/>
                <w:szCs w:val="16"/>
              </w:rPr>
            </w:pPr>
          </w:p>
        </w:tc>
        <w:tc>
          <w:tcPr>
            <w:tcW w:w="231"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1CE2174D" w14:textId="77777777" w:rsidR="00314F6B" w:rsidRPr="009123C9" w:rsidRDefault="000A53F7" w:rsidP="002E3B3F">
            <w:pPr>
              <w:rPr>
                <w:rFonts w:ascii="Arial" w:eastAsia="Times New Roman" w:hAnsi="Arial" w:cs="Arial"/>
                <w:sz w:val="16"/>
                <w:szCs w:val="16"/>
              </w:rPr>
            </w:pPr>
            <w:r w:rsidRPr="009123C9">
              <w:rPr>
                <w:rFonts w:ascii="Arial" w:eastAsia="Times New Roman" w:hAnsi="Arial" w:cs="Arial"/>
                <w:sz w:val="16"/>
                <w:szCs w:val="16"/>
              </w:rPr>
              <w:t>1.</w:t>
            </w:r>
          </w:p>
        </w:tc>
        <w:tc>
          <w:tcPr>
            <w:tcW w:w="6534" w:type="dxa"/>
            <w:tcBorders>
              <w:top w:val="outset" w:sz="6" w:space="0" w:color="auto"/>
              <w:left w:val="outset" w:sz="6" w:space="0" w:color="auto"/>
              <w:bottom w:val="outset" w:sz="6" w:space="0" w:color="auto"/>
              <w:right w:val="outset" w:sz="6" w:space="0" w:color="auto"/>
            </w:tcBorders>
            <w:shd w:val="clear" w:color="auto" w:fill="auto"/>
          </w:tcPr>
          <w:p w14:paraId="28A4AD6E" w14:textId="1DA2C1A6" w:rsidR="00314F6B" w:rsidRPr="009123C9" w:rsidRDefault="00314F6B" w:rsidP="002E3B3F">
            <w:pPr>
              <w:rPr>
                <w:rFonts w:ascii="Arial" w:eastAsia="Times New Roman" w:hAnsi="Arial" w:cs="Arial"/>
                <w:sz w:val="16"/>
                <w:szCs w:val="16"/>
              </w:rPr>
            </w:pPr>
            <w:r w:rsidRPr="009123C9">
              <w:rPr>
                <w:rFonts w:ascii="Arial" w:hAnsi="Arial" w:cs="Arial"/>
                <w:sz w:val="16"/>
                <w:szCs w:val="16"/>
              </w:rPr>
              <w:t>Budžetski korisnici, zaposleni u budžetskim institucijama, javnim preduzećima i ustanovama i finansijskim institucijama</w:t>
            </w:r>
            <w:r w:rsidR="00DA152D" w:rsidRPr="009123C9">
              <w:rPr>
                <w:rFonts w:ascii="Arial" w:hAnsi="Arial" w:cs="Arial"/>
                <w:sz w:val="16"/>
                <w:szCs w:val="16"/>
              </w:rPr>
              <w:t xml:space="preserve"> </w:t>
            </w:r>
            <w:r w:rsidRPr="009123C9">
              <w:rPr>
                <w:rFonts w:ascii="Arial" w:hAnsi="Arial" w:cs="Arial"/>
                <w:sz w:val="16"/>
                <w:szCs w:val="16"/>
              </w:rPr>
              <w:t>(izuzev mikrokreditnih organizacija)</w:t>
            </w:r>
            <w:r w:rsidR="005F2FB6" w:rsidRPr="009123C9">
              <w:rPr>
                <w:rFonts w:ascii="Arial" w:hAnsi="Arial" w:cs="Arial"/>
                <w:sz w:val="16"/>
                <w:szCs w:val="16"/>
              </w:rPr>
              <w:t xml:space="preserve">  i ostalim pravnim licima koji prema važećim odlukama Banke pripadaju statusu 1</w:t>
            </w:r>
          </w:p>
        </w:tc>
      </w:tr>
      <w:tr w:rsidR="00633BF7" w:rsidRPr="00BC49D5" w14:paraId="563486B9" w14:textId="77777777" w:rsidTr="00CD613E">
        <w:trPr>
          <w:trHeight w:val="30"/>
          <w:tblCellSpacing w:w="15" w:type="dxa"/>
        </w:trPr>
        <w:tc>
          <w:tcPr>
            <w:tcW w:w="424" w:type="dxa"/>
            <w:vMerge/>
            <w:tcBorders>
              <w:left w:val="outset" w:sz="6" w:space="0" w:color="auto"/>
              <w:right w:val="outset" w:sz="6" w:space="0" w:color="auto"/>
            </w:tcBorders>
            <w:shd w:val="clear" w:color="auto" w:fill="auto"/>
          </w:tcPr>
          <w:p w14:paraId="5D6DF78D" w14:textId="77777777" w:rsidR="0031008D" w:rsidRPr="00BC49D5" w:rsidRDefault="0031008D" w:rsidP="00895D90">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vAlign w:val="center"/>
          </w:tcPr>
          <w:p w14:paraId="5EBEC69F" w14:textId="77777777" w:rsidR="0031008D" w:rsidRPr="00BC49D5" w:rsidRDefault="0031008D" w:rsidP="00895D90">
            <w:pPr>
              <w:rPr>
                <w:rFonts w:ascii="Arial" w:eastAsia="Times New Roman" w:hAnsi="Arial" w:cs="Arial"/>
                <w:sz w:val="16"/>
                <w:szCs w:val="16"/>
              </w:rPr>
            </w:pPr>
          </w:p>
        </w:tc>
        <w:tc>
          <w:tcPr>
            <w:tcW w:w="231"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57D698E7" w14:textId="77777777" w:rsidR="0031008D" w:rsidRPr="009123C9" w:rsidRDefault="0031008D" w:rsidP="002E3B3F">
            <w:pPr>
              <w:rPr>
                <w:rFonts w:ascii="Arial" w:eastAsia="Times New Roman" w:hAnsi="Arial" w:cs="Arial"/>
                <w:sz w:val="16"/>
                <w:szCs w:val="16"/>
              </w:rPr>
            </w:pPr>
            <w:r w:rsidRPr="009123C9">
              <w:rPr>
                <w:rFonts w:ascii="Arial" w:eastAsia="Times New Roman" w:hAnsi="Arial" w:cs="Arial"/>
                <w:sz w:val="16"/>
                <w:szCs w:val="16"/>
              </w:rPr>
              <w:t>2</w:t>
            </w:r>
          </w:p>
        </w:tc>
        <w:tc>
          <w:tcPr>
            <w:tcW w:w="6534" w:type="dxa"/>
            <w:tcBorders>
              <w:top w:val="outset" w:sz="6" w:space="0" w:color="auto"/>
              <w:left w:val="outset" w:sz="6" w:space="0" w:color="auto"/>
              <w:bottom w:val="outset" w:sz="6" w:space="0" w:color="auto"/>
              <w:right w:val="outset" w:sz="6" w:space="0" w:color="auto"/>
            </w:tcBorders>
            <w:shd w:val="clear" w:color="auto" w:fill="auto"/>
          </w:tcPr>
          <w:p w14:paraId="5EB4B945" w14:textId="77777777" w:rsidR="0031008D" w:rsidRPr="009123C9" w:rsidRDefault="0054132C" w:rsidP="002E3B3F">
            <w:pPr>
              <w:rPr>
                <w:rFonts w:ascii="Arial" w:hAnsi="Arial" w:cs="Arial"/>
                <w:sz w:val="16"/>
                <w:szCs w:val="16"/>
              </w:rPr>
            </w:pPr>
            <w:r w:rsidRPr="009123C9">
              <w:rPr>
                <w:rFonts w:ascii="Arial" w:hAnsi="Arial" w:cs="Arial"/>
                <w:sz w:val="16"/>
                <w:szCs w:val="16"/>
                <w:lang w:val="hr-BA"/>
              </w:rPr>
              <w:t>Korisnik kredita sa redovnim primanjima posredstvom Banke</w:t>
            </w:r>
          </w:p>
        </w:tc>
      </w:tr>
      <w:tr w:rsidR="00633BF7" w:rsidRPr="00BC49D5" w14:paraId="5E4C54DF" w14:textId="77777777" w:rsidTr="00CD613E">
        <w:trPr>
          <w:trHeight w:val="30"/>
          <w:tblCellSpacing w:w="15" w:type="dxa"/>
        </w:trPr>
        <w:tc>
          <w:tcPr>
            <w:tcW w:w="424" w:type="dxa"/>
            <w:vMerge/>
            <w:tcBorders>
              <w:left w:val="outset" w:sz="6" w:space="0" w:color="auto"/>
              <w:right w:val="outset" w:sz="6" w:space="0" w:color="auto"/>
            </w:tcBorders>
            <w:shd w:val="clear" w:color="auto" w:fill="auto"/>
          </w:tcPr>
          <w:p w14:paraId="38214E4F" w14:textId="77777777" w:rsidR="00314F6B" w:rsidRPr="00BC49D5" w:rsidRDefault="00314F6B" w:rsidP="00895D90">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vAlign w:val="center"/>
          </w:tcPr>
          <w:p w14:paraId="70C60423" w14:textId="77777777" w:rsidR="00314F6B" w:rsidRPr="00BC49D5" w:rsidRDefault="00314F6B" w:rsidP="00895D90">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7799B1F1" w14:textId="0625A04A" w:rsidR="00314F6B" w:rsidRPr="009123C9" w:rsidRDefault="00B14C12" w:rsidP="00B14C12">
            <w:pPr>
              <w:rPr>
                <w:rFonts w:ascii="Arial" w:eastAsia="Times New Roman" w:hAnsi="Arial" w:cs="Arial"/>
                <w:sz w:val="16"/>
                <w:szCs w:val="16"/>
              </w:rPr>
            </w:pPr>
            <w:r w:rsidRPr="009123C9">
              <w:rPr>
                <w:rFonts w:ascii="Arial" w:hAnsi="Arial" w:cs="Arial"/>
                <w:sz w:val="16"/>
                <w:szCs w:val="16"/>
                <w:lang w:val="hr-BA"/>
              </w:rPr>
              <w:t>Način otplate:</w:t>
            </w:r>
            <w:r w:rsidR="005F2FB6" w:rsidRPr="009123C9">
              <w:rPr>
                <w:rFonts w:ascii="Arial" w:hAnsi="Arial" w:cs="Arial"/>
                <w:noProof/>
                <w:sz w:val="16"/>
                <w:szCs w:val="16"/>
                <w:lang w:val="hr-BA"/>
              </w:rPr>
              <w:t xml:space="preserve"> saglasnost o zapljeni </w:t>
            </w:r>
            <w:r w:rsidRPr="009123C9">
              <w:rPr>
                <w:rFonts w:ascii="Arial" w:hAnsi="Arial" w:cs="Arial"/>
                <w:noProof/>
                <w:sz w:val="16"/>
                <w:szCs w:val="16"/>
                <w:lang w:val="hr-BA"/>
              </w:rPr>
              <w:t>ili trajni nalog</w:t>
            </w:r>
          </w:p>
        </w:tc>
      </w:tr>
      <w:tr w:rsidR="00633BF7" w:rsidRPr="00BC49D5" w14:paraId="2021C5CC" w14:textId="77777777" w:rsidTr="005039E7">
        <w:trPr>
          <w:trHeight w:val="231"/>
          <w:tblCellSpacing w:w="15" w:type="dxa"/>
        </w:trPr>
        <w:tc>
          <w:tcPr>
            <w:tcW w:w="424" w:type="dxa"/>
            <w:vMerge/>
            <w:tcBorders>
              <w:left w:val="outset" w:sz="6" w:space="0" w:color="auto"/>
              <w:bottom w:val="outset" w:sz="6" w:space="0" w:color="auto"/>
              <w:right w:val="outset" w:sz="6" w:space="0" w:color="auto"/>
            </w:tcBorders>
            <w:shd w:val="clear" w:color="auto" w:fill="auto"/>
          </w:tcPr>
          <w:p w14:paraId="3160E5A0" w14:textId="77777777" w:rsidR="00314F6B" w:rsidRPr="00BC49D5" w:rsidRDefault="00314F6B" w:rsidP="00895D90">
            <w:pPr>
              <w:jc w:val="right"/>
              <w:rPr>
                <w:rFonts w:ascii="Arial" w:eastAsia="Times New Roman" w:hAnsi="Arial" w:cs="Arial"/>
                <w:sz w:val="16"/>
                <w:szCs w:val="16"/>
              </w:rPr>
            </w:pPr>
          </w:p>
        </w:tc>
        <w:tc>
          <w:tcPr>
            <w:tcW w:w="3553" w:type="dxa"/>
            <w:vMerge/>
            <w:tcBorders>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14:paraId="6D55F334" w14:textId="77777777" w:rsidR="00314F6B" w:rsidRPr="00BC49D5" w:rsidRDefault="00314F6B" w:rsidP="00895D90">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1560080E" w14:textId="77777777" w:rsidR="00314F6B" w:rsidRPr="009123C9" w:rsidRDefault="00B14C12" w:rsidP="002E3B3F">
            <w:pPr>
              <w:rPr>
                <w:rFonts w:ascii="Arial" w:eastAsia="Times New Roman" w:hAnsi="Arial" w:cs="Arial"/>
                <w:sz w:val="16"/>
                <w:szCs w:val="16"/>
              </w:rPr>
            </w:pPr>
            <w:r w:rsidRPr="009123C9">
              <w:rPr>
                <w:rFonts w:ascii="Arial" w:hAnsi="Arial" w:cs="Arial"/>
                <w:sz w:val="16"/>
                <w:szCs w:val="16"/>
                <w:u w:val="single"/>
              </w:rPr>
              <w:t>Starosna granica</w:t>
            </w:r>
            <w:r w:rsidRPr="009123C9">
              <w:rPr>
                <w:rFonts w:ascii="Arial" w:hAnsi="Arial" w:cs="Arial"/>
                <w:sz w:val="16"/>
                <w:szCs w:val="16"/>
              </w:rPr>
              <w:t xml:space="preserve"> do koje korisnik treba otplatiti kredit je 65 godina</w:t>
            </w:r>
          </w:p>
        </w:tc>
      </w:tr>
      <w:tr w:rsidR="00633BF7" w:rsidRPr="00BC49D5" w14:paraId="74F2F7BB" w14:textId="77777777" w:rsidTr="00CC7F90">
        <w:trPr>
          <w:trHeight w:val="25"/>
          <w:tblCellSpacing w:w="15" w:type="dxa"/>
        </w:trPr>
        <w:tc>
          <w:tcPr>
            <w:tcW w:w="424" w:type="dxa"/>
            <w:tcBorders>
              <w:top w:val="outset" w:sz="6" w:space="0" w:color="auto"/>
              <w:left w:val="outset" w:sz="6" w:space="0" w:color="auto"/>
              <w:bottom w:val="outset" w:sz="6" w:space="0" w:color="auto"/>
              <w:right w:val="outset" w:sz="6" w:space="0" w:color="auto"/>
            </w:tcBorders>
          </w:tcPr>
          <w:p w14:paraId="5772B455" w14:textId="77777777" w:rsidR="00A00E52" w:rsidRPr="00BC49D5" w:rsidRDefault="00A00E52" w:rsidP="0060400D">
            <w:pPr>
              <w:jc w:val="center"/>
              <w:rPr>
                <w:rFonts w:ascii="Arial" w:eastAsia="Times New Roman" w:hAnsi="Arial" w:cs="Arial"/>
                <w:sz w:val="16"/>
                <w:szCs w:val="16"/>
              </w:rPr>
            </w:pPr>
            <w:r w:rsidRPr="00BC49D5">
              <w:rPr>
                <w:rFonts w:ascii="Arial" w:eastAsia="Times New Roman" w:hAnsi="Arial" w:cs="Arial"/>
                <w:sz w:val="16"/>
                <w:szCs w:val="16"/>
              </w:rPr>
              <w:t>4</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tcPr>
          <w:p w14:paraId="64A82B22" w14:textId="3B1F9A49" w:rsidR="00A00E52" w:rsidRPr="00BC49D5" w:rsidRDefault="00A00E52" w:rsidP="00CC7F90">
            <w:pPr>
              <w:autoSpaceDE w:val="0"/>
              <w:autoSpaceDN w:val="0"/>
              <w:adjustRightInd w:val="0"/>
              <w:rPr>
                <w:rFonts w:ascii="Arial" w:eastAsia="Times New Roman" w:hAnsi="Arial" w:cs="Arial"/>
                <w:sz w:val="16"/>
                <w:szCs w:val="16"/>
              </w:rPr>
            </w:pPr>
            <w:r w:rsidRPr="00BC49D5">
              <w:rPr>
                <w:rFonts w:ascii="Arial" w:hAnsi="Arial" w:cs="Arial"/>
                <w:sz w:val="16"/>
                <w:szCs w:val="16"/>
                <w:lang w:val="hr-BA"/>
              </w:rPr>
              <w:t>Valutna klauzula</w:t>
            </w:r>
          </w:p>
        </w:tc>
        <w:tc>
          <w:tcPr>
            <w:tcW w:w="6795" w:type="dxa"/>
            <w:gridSpan w:val="2"/>
            <w:tcBorders>
              <w:top w:val="nil"/>
              <w:left w:val="nil"/>
              <w:bottom w:val="nil"/>
              <w:right w:val="nil"/>
            </w:tcBorders>
            <w:shd w:val="clear" w:color="auto" w:fill="FFFFFF"/>
            <w:tcMar>
              <w:top w:w="15" w:type="dxa"/>
              <w:left w:w="15" w:type="dxa"/>
              <w:bottom w:w="15" w:type="dxa"/>
              <w:right w:w="15" w:type="dxa"/>
            </w:tcMar>
          </w:tcPr>
          <w:p w14:paraId="6A7711CE" w14:textId="5E63007A" w:rsidR="00FB1A68" w:rsidRPr="009123C9" w:rsidRDefault="00FB1A68" w:rsidP="00FB1A68">
            <w:pPr>
              <w:rPr>
                <w:rFonts w:ascii="Arial" w:hAnsi="Arial" w:cs="Arial"/>
                <w:sz w:val="16"/>
                <w:szCs w:val="16"/>
                <w:lang w:val="hr-BA"/>
              </w:rPr>
            </w:pPr>
            <w:r w:rsidRPr="009123C9">
              <w:rPr>
                <w:rFonts w:ascii="Arial" w:hAnsi="Arial" w:cs="Arial"/>
                <w:sz w:val="16"/>
                <w:szCs w:val="16"/>
                <w:lang w:val="hr-BA"/>
              </w:rPr>
              <w:t>Kredit se odobrava i otplaćuje u valuti KM</w:t>
            </w:r>
            <w:r w:rsidR="008C00EB" w:rsidRPr="008C00EB">
              <w:rPr>
                <w:rFonts w:ascii="Arial" w:hAnsi="Arial" w:cs="Arial"/>
                <w:sz w:val="16"/>
                <w:szCs w:val="16"/>
                <w:lang w:val="hr-BA"/>
              </w:rPr>
              <w:t xml:space="preserve">, osim </w:t>
            </w:r>
            <w:r w:rsidR="008C00EB" w:rsidRPr="008C00EB">
              <w:rPr>
                <w:rFonts w:ascii="Arial" w:eastAsia="Arial" w:hAnsi="Arial" w:cs="Arial"/>
                <w:sz w:val="16"/>
                <w:szCs w:val="16"/>
              </w:rPr>
              <w:t xml:space="preserve">kredita sa fiksnom </w:t>
            </w:r>
            <w:r w:rsidR="008C00EB" w:rsidRPr="008C00EB">
              <w:rPr>
                <w:rFonts w:ascii="Arial" w:hAnsi="Arial" w:cs="Arial"/>
                <w:sz w:val="16"/>
                <w:szCs w:val="16"/>
              </w:rPr>
              <w:t xml:space="preserve">kamatnom stopom </w:t>
            </w:r>
            <w:r w:rsidR="008C00EB" w:rsidRPr="008C00EB">
              <w:rPr>
                <w:rFonts w:ascii="Arial" w:eastAsia="Arial" w:hAnsi="Arial" w:cs="Arial"/>
                <w:sz w:val="16"/>
                <w:szCs w:val="16"/>
              </w:rPr>
              <w:t>uz rok otplate preko 5 godina koji se odobrava i otplaćuje u valuti KM uz valutnu klauzulu u EUR, prema važećem srednjem kursu Centralne banke BiH na dan otplate.</w:t>
            </w:r>
          </w:p>
        </w:tc>
      </w:tr>
      <w:tr w:rsidR="00633BF7" w:rsidRPr="00BC49D5" w14:paraId="44DB95C1" w14:textId="77777777" w:rsidTr="00CD613E">
        <w:trPr>
          <w:trHeight w:val="146"/>
          <w:tblCellSpacing w:w="15" w:type="dxa"/>
        </w:trPr>
        <w:tc>
          <w:tcPr>
            <w:tcW w:w="424" w:type="dxa"/>
            <w:tcBorders>
              <w:top w:val="outset" w:sz="6" w:space="0" w:color="auto"/>
              <w:left w:val="outset" w:sz="6" w:space="0" w:color="auto"/>
              <w:bottom w:val="outset" w:sz="6" w:space="0" w:color="auto"/>
              <w:right w:val="outset" w:sz="6" w:space="0" w:color="auto"/>
            </w:tcBorders>
          </w:tcPr>
          <w:p w14:paraId="2816B05B" w14:textId="77777777" w:rsidR="00895D90" w:rsidRPr="00BC49D5" w:rsidRDefault="00141C26" w:rsidP="0060400D">
            <w:pPr>
              <w:jc w:val="center"/>
              <w:rPr>
                <w:rFonts w:ascii="Arial" w:eastAsia="Times New Roman" w:hAnsi="Arial" w:cs="Arial"/>
                <w:sz w:val="16"/>
                <w:szCs w:val="16"/>
              </w:rPr>
            </w:pPr>
            <w:r w:rsidRPr="00BC49D5">
              <w:rPr>
                <w:rFonts w:ascii="Arial" w:eastAsia="Times New Roman" w:hAnsi="Arial" w:cs="Arial"/>
                <w:sz w:val="16"/>
                <w:szCs w:val="16"/>
              </w:rPr>
              <w:t>5</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09784A6F" w14:textId="77777777" w:rsidR="00895D90" w:rsidRPr="00BC49D5" w:rsidRDefault="00895D90" w:rsidP="00895D90">
            <w:pPr>
              <w:rPr>
                <w:rFonts w:ascii="Arial" w:eastAsia="Times New Roman" w:hAnsi="Arial" w:cs="Arial"/>
                <w:sz w:val="16"/>
                <w:szCs w:val="16"/>
              </w:rPr>
            </w:pPr>
            <w:r w:rsidRPr="00BC49D5">
              <w:rPr>
                <w:rFonts w:ascii="Arial" w:eastAsia="Times New Roman" w:hAnsi="Arial" w:cs="Arial"/>
                <w:sz w:val="16"/>
                <w:szCs w:val="16"/>
              </w:rPr>
              <w:t xml:space="preserve">Trajanje ugovora </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hideMark/>
          </w:tcPr>
          <w:p w14:paraId="08E6CD4F" w14:textId="77777777" w:rsidR="00D81CB4" w:rsidRPr="0092686C" w:rsidRDefault="00C65D2A" w:rsidP="00843A7A">
            <w:pPr>
              <w:rPr>
                <w:rFonts w:ascii="Arial" w:hAnsi="Arial" w:cs="Arial"/>
                <w:sz w:val="16"/>
                <w:szCs w:val="16"/>
                <w:lang w:val="hr-BA"/>
              </w:rPr>
            </w:pPr>
            <w:r w:rsidRPr="0092686C">
              <w:rPr>
                <w:rFonts w:ascii="Arial" w:eastAsia="Times New Roman" w:hAnsi="Arial" w:cs="Arial"/>
                <w:sz w:val="16"/>
                <w:szCs w:val="16"/>
              </w:rPr>
              <w:t xml:space="preserve">Od 13 </w:t>
            </w:r>
            <w:r w:rsidR="00D81CB4" w:rsidRPr="0092686C">
              <w:rPr>
                <w:rFonts w:ascii="Arial" w:eastAsia="Times New Roman" w:hAnsi="Arial" w:cs="Arial"/>
                <w:sz w:val="16"/>
                <w:szCs w:val="16"/>
              </w:rPr>
              <w:t xml:space="preserve">do </w:t>
            </w:r>
            <w:r w:rsidR="00843A7A" w:rsidRPr="0092686C">
              <w:rPr>
                <w:rFonts w:ascii="Arial" w:eastAsia="Times New Roman" w:hAnsi="Arial" w:cs="Arial"/>
                <w:sz w:val="16"/>
                <w:szCs w:val="16"/>
              </w:rPr>
              <w:t>1</w:t>
            </w:r>
            <w:r w:rsidRPr="0092686C">
              <w:rPr>
                <w:rFonts w:ascii="Arial" w:eastAsia="Times New Roman" w:hAnsi="Arial" w:cs="Arial"/>
                <w:sz w:val="16"/>
                <w:szCs w:val="16"/>
              </w:rPr>
              <w:t>2</w:t>
            </w:r>
            <w:r w:rsidR="00843A7A" w:rsidRPr="0092686C">
              <w:rPr>
                <w:rFonts w:ascii="Arial" w:eastAsia="Times New Roman" w:hAnsi="Arial" w:cs="Arial"/>
                <w:sz w:val="16"/>
                <w:szCs w:val="16"/>
              </w:rPr>
              <w:t>0</w:t>
            </w:r>
            <w:r w:rsidR="008125B2" w:rsidRPr="0092686C">
              <w:rPr>
                <w:rFonts w:ascii="Arial" w:eastAsia="Times New Roman" w:hAnsi="Arial" w:cs="Arial"/>
                <w:sz w:val="16"/>
                <w:szCs w:val="16"/>
              </w:rPr>
              <w:t xml:space="preserve"> </w:t>
            </w:r>
            <w:r w:rsidRPr="0092686C">
              <w:rPr>
                <w:rFonts w:ascii="Arial" w:eastAsia="Times New Roman" w:hAnsi="Arial" w:cs="Arial"/>
                <w:sz w:val="16"/>
                <w:szCs w:val="16"/>
              </w:rPr>
              <w:t>mjeseci</w:t>
            </w:r>
            <w:r w:rsidR="00EC30CF" w:rsidRPr="0092686C">
              <w:rPr>
                <w:rFonts w:ascii="Arial" w:eastAsia="Times New Roman" w:hAnsi="Arial" w:cs="Arial"/>
                <w:sz w:val="16"/>
                <w:szCs w:val="16"/>
              </w:rPr>
              <w:t>,</w:t>
            </w:r>
            <w:r w:rsidRPr="0092686C">
              <w:rPr>
                <w:rFonts w:ascii="Arial" w:eastAsia="Times New Roman" w:hAnsi="Arial" w:cs="Arial"/>
                <w:sz w:val="16"/>
                <w:szCs w:val="16"/>
              </w:rPr>
              <w:t xml:space="preserve"> </w:t>
            </w:r>
            <w:r w:rsidR="00EC30CF" w:rsidRPr="0092686C">
              <w:rPr>
                <w:rFonts w:ascii="Arial" w:hAnsi="Arial" w:cs="Arial"/>
                <w:sz w:val="16"/>
                <w:szCs w:val="16"/>
              </w:rPr>
              <w:t xml:space="preserve">uz mogućnost </w:t>
            </w:r>
            <w:r w:rsidR="004B4DD3" w:rsidRPr="0092686C">
              <w:rPr>
                <w:rFonts w:ascii="Arial" w:hAnsi="Arial" w:cs="Arial"/>
                <w:sz w:val="16"/>
                <w:szCs w:val="16"/>
              </w:rPr>
              <w:t xml:space="preserve">odobravanja </w:t>
            </w:r>
            <w:r w:rsidR="00EC30CF" w:rsidRPr="0092686C">
              <w:rPr>
                <w:rFonts w:ascii="Arial" w:hAnsi="Arial" w:cs="Arial"/>
                <w:sz w:val="16"/>
                <w:szCs w:val="16"/>
              </w:rPr>
              <w:t>grace perioda do 6 mjeseci</w:t>
            </w:r>
            <w:r w:rsidR="004B4DD3" w:rsidRPr="0092686C">
              <w:rPr>
                <w:rFonts w:ascii="Arial" w:eastAsia="Times New Roman" w:hAnsi="Arial" w:cs="Arial"/>
                <w:sz w:val="16"/>
                <w:szCs w:val="16"/>
              </w:rPr>
              <w:t>, na zahtjev klijenta,</w:t>
            </w:r>
            <w:r w:rsidR="004B4DD3" w:rsidRPr="0092686C">
              <w:rPr>
                <w:rFonts w:ascii="Arial" w:hAnsi="Arial" w:cs="Arial"/>
                <w:sz w:val="16"/>
                <w:szCs w:val="16"/>
                <w:shd w:val="clear" w:color="auto" w:fill="FFFFFF"/>
              </w:rPr>
              <w:t xml:space="preserve"> u kojem se mjesečno plaća samo kamata i </w:t>
            </w:r>
            <w:r w:rsidR="004B4DD3" w:rsidRPr="0092686C">
              <w:rPr>
                <w:rFonts w:ascii="Arial" w:hAnsi="Arial" w:cs="Arial"/>
                <w:sz w:val="16"/>
                <w:szCs w:val="16"/>
                <w:lang w:val="hr-BA"/>
              </w:rPr>
              <w:t>naknada za vođenje kreditnog računa.</w:t>
            </w:r>
          </w:p>
          <w:p w14:paraId="0CE5FC1D" w14:textId="77777777" w:rsidR="008F706F" w:rsidRPr="0092686C" w:rsidRDefault="00423B6E" w:rsidP="008F706F">
            <w:pPr>
              <w:rPr>
                <w:rFonts w:ascii="Arial" w:eastAsia="Arial" w:hAnsi="Arial" w:cs="Arial"/>
                <w:sz w:val="16"/>
                <w:szCs w:val="16"/>
              </w:rPr>
            </w:pPr>
            <w:r w:rsidRPr="0092686C">
              <w:rPr>
                <w:rFonts w:ascii="Arial" w:eastAsia="Arial" w:hAnsi="Arial" w:cs="Arial"/>
                <w:sz w:val="16"/>
                <w:szCs w:val="16"/>
              </w:rPr>
              <w:t xml:space="preserve">Grace period utiče na visinu </w:t>
            </w:r>
            <w:r w:rsidRPr="0092686C">
              <w:rPr>
                <w:rFonts w:ascii="Arial" w:eastAsia="Arial" w:hAnsi="Arial" w:cs="Arial"/>
                <w:b/>
                <w:bCs/>
                <w:sz w:val="16"/>
                <w:szCs w:val="16"/>
              </w:rPr>
              <w:t>EKS</w:t>
            </w:r>
            <w:r w:rsidRPr="0092686C">
              <w:rPr>
                <w:rFonts w:ascii="Arial" w:eastAsia="Arial" w:hAnsi="Arial" w:cs="Arial"/>
                <w:sz w:val="16"/>
                <w:szCs w:val="16"/>
              </w:rPr>
              <w:t xml:space="preserve"> i isti nije ukalkulisan na prikazanim primjerima </w:t>
            </w:r>
            <w:r w:rsidRPr="0092686C">
              <w:rPr>
                <w:rFonts w:ascii="Arial" w:eastAsia="Arial" w:hAnsi="Arial" w:cs="Arial"/>
                <w:b/>
                <w:bCs/>
                <w:sz w:val="16"/>
                <w:szCs w:val="16"/>
              </w:rPr>
              <w:t>EKS.</w:t>
            </w:r>
            <w:r w:rsidR="008F706F" w:rsidRPr="0092686C">
              <w:rPr>
                <w:rFonts w:ascii="Arial" w:eastAsia="Arial" w:hAnsi="Arial" w:cs="Arial"/>
                <w:b/>
                <w:bCs/>
                <w:sz w:val="16"/>
                <w:szCs w:val="16"/>
              </w:rPr>
              <w:t xml:space="preserve"> </w:t>
            </w:r>
            <w:r w:rsidR="008F706F" w:rsidRPr="0092686C">
              <w:rPr>
                <w:rFonts w:ascii="Arial" w:eastAsia="Arial" w:hAnsi="Arial" w:cs="Arial"/>
                <w:sz w:val="16"/>
                <w:szCs w:val="16"/>
              </w:rPr>
              <w:t xml:space="preserve"> </w:t>
            </w:r>
          </w:p>
          <w:p w14:paraId="037E65CF" w14:textId="42EB13B6" w:rsidR="008F706F" w:rsidRPr="0092686C" w:rsidRDefault="008F706F" w:rsidP="008F706F">
            <w:pPr>
              <w:rPr>
                <w:rFonts w:ascii="Arial" w:hAnsi="Arial" w:cs="Arial"/>
                <w:sz w:val="16"/>
                <w:szCs w:val="16"/>
                <w:shd w:val="clear" w:color="auto" w:fill="FFFFFF"/>
              </w:rPr>
            </w:pPr>
            <w:r w:rsidRPr="0092686C">
              <w:rPr>
                <w:rFonts w:ascii="Arial" w:eastAsia="Arial" w:hAnsi="Arial" w:cs="Arial"/>
                <w:sz w:val="16"/>
                <w:szCs w:val="16"/>
              </w:rPr>
              <w:t xml:space="preserve">Grace period se ne odobrava ukoliko je ugovorena </w:t>
            </w:r>
            <w:r w:rsidR="00A80033" w:rsidRPr="0092686C">
              <w:rPr>
                <w:rFonts w:ascii="Arial" w:eastAsia="Arial" w:hAnsi="Arial" w:cs="Arial"/>
                <w:sz w:val="16"/>
                <w:szCs w:val="16"/>
              </w:rPr>
              <w:t xml:space="preserve">primjena </w:t>
            </w:r>
            <w:r w:rsidRPr="0092686C">
              <w:rPr>
                <w:rFonts w:ascii="Arial" w:eastAsia="Arial" w:hAnsi="Arial" w:cs="Arial"/>
                <w:sz w:val="16"/>
                <w:szCs w:val="16"/>
              </w:rPr>
              <w:t>kombinovan</w:t>
            </w:r>
            <w:r w:rsidR="00A80033" w:rsidRPr="0092686C">
              <w:rPr>
                <w:rFonts w:ascii="Arial" w:eastAsia="Arial" w:hAnsi="Arial" w:cs="Arial"/>
                <w:sz w:val="16"/>
                <w:szCs w:val="16"/>
              </w:rPr>
              <w:t>e</w:t>
            </w:r>
            <w:r w:rsidRPr="0092686C">
              <w:rPr>
                <w:rFonts w:ascii="Arial" w:eastAsia="Arial" w:hAnsi="Arial" w:cs="Arial"/>
                <w:sz w:val="16"/>
                <w:szCs w:val="16"/>
              </w:rPr>
              <w:t xml:space="preserve"> kamatn</w:t>
            </w:r>
            <w:r w:rsidR="00A80033" w:rsidRPr="0092686C">
              <w:rPr>
                <w:rFonts w:ascii="Arial" w:eastAsia="Arial" w:hAnsi="Arial" w:cs="Arial"/>
                <w:sz w:val="16"/>
                <w:szCs w:val="16"/>
              </w:rPr>
              <w:t>e</w:t>
            </w:r>
            <w:r w:rsidRPr="0092686C">
              <w:rPr>
                <w:rFonts w:ascii="Arial" w:eastAsia="Arial" w:hAnsi="Arial" w:cs="Arial"/>
                <w:sz w:val="16"/>
                <w:szCs w:val="16"/>
              </w:rPr>
              <w:t xml:space="preserve"> stop</w:t>
            </w:r>
            <w:r w:rsidR="00A80033" w:rsidRPr="0092686C">
              <w:rPr>
                <w:rFonts w:ascii="Arial" w:eastAsia="Arial" w:hAnsi="Arial" w:cs="Arial"/>
                <w:sz w:val="16"/>
                <w:szCs w:val="16"/>
              </w:rPr>
              <w:t>e</w:t>
            </w:r>
            <w:r w:rsidRPr="0092686C">
              <w:rPr>
                <w:rFonts w:ascii="Arial" w:eastAsia="Arial" w:hAnsi="Arial" w:cs="Arial"/>
                <w:sz w:val="16"/>
                <w:szCs w:val="16"/>
              </w:rPr>
              <w:t>.</w:t>
            </w:r>
          </w:p>
          <w:p w14:paraId="66CC40B7" w14:textId="23145958" w:rsidR="00423B6E" w:rsidRPr="0092686C" w:rsidRDefault="00423B6E" w:rsidP="00843A7A">
            <w:pPr>
              <w:rPr>
                <w:rFonts w:ascii="Arial" w:eastAsia="Times New Roman" w:hAnsi="Arial" w:cs="Arial"/>
                <w:sz w:val="16"/>
                <w:szCs w:val="16"/>
              </w:rPr>
            </w:pPr>
          </w:p>
        </w:tc>
      </w:tr>
      <w:tr w:rsidR="00633BF7" w:rsidRPr="00BC49D5" w14:paraId="1E92F95C" w14:textId="77777777" w:rsidTr="001609D7">
        <w:trPr>
          <w:trHeight w:val="806"/>
          <w:tblCellSpacing w:w="15" w:type="dxa"/>
        </w:trPr>
        <w:tc>
          <w:tcPr>
            <w:tcW w:w="424" w:type="dxa"/>
            <w:tcBorders>
              <w:top w:val="outset" w:sz="6" w:space="0" w:color="auto"/>
              <w:left w:val="outset" w:sz="6" w:space="0" w:color="auto"/>
              <w:bottom w:val="outset" w:sz="6" w:space="0" w:color="auto"/>
              <w:right w:val="outset" w:sz="6" w:space="0" w:color="auto"/>
            </w:tcBorders>
          </w:tcPr>
          <w:p w14:paraId="370CEED2" w14:textId="77777777" w:rsidR="00895D90" w:rsidRPr="00BC49D5" w:rsidRDefault="00895D90" w:rsidP="00895D90">
            <w:pPr>
              <w:jc w:val="right"/>
              <w:rPr>
                <w:rFonts w:ascii="Arial" w:eastAsia="Times New Roman" w:hAnsi="Arial" w:cs="Arial"/>
                <w:sz w:val="16"/>
                <w:szCs w:val="16"/>
              </w:rPr>
            </w:pPr>
          </w:p>
          <w:p w14:paraId="0632C2BD" w14:textId="77777777" w:rsidR="00895D90" w:rsidRPr="00BC49D5" w:rsidRDefault="00895D90" w:rsidP="00895D90">
            <w:pPr>
              <w:jc w:val="right"/>
              <w:rPr>
                <w:rFonts w:ascii="Arial" w:eastAsia="Times New Roman" w:hAnsi="Arial" w:cs="Arial"/>
                <w:sz w:val="16"/>
                <w:szCs w:val="16"/>
              </w:rPr>
            </w:pPr>
          </w:p>
          <w:p w14:paraId="646574F8" w14:textId="77777777" w:rsidR="00895D90" w:rsidRPr="00BC49D5" w:rsidRDefault="00141C26" w:rsidP="00895D90">
            <w:pPr>
              <w:jc w:val="right"/>
              <w:rPr>
                <w:rFonts w:ascii="Arial" w:eastAsia="Times New Roman" w:hAnsi="Arial" w:cs="Arial"/>
                <w:sz w:val="16"/>
                <w:szCs w:val="16"/>
              </w:rPr>
            </w:pPr>
            <w:r w:rsidRPr="00BC49D5">
              <w:rPr>
                <w:rFonts w:ascii="Arial" w:eastAsia="Times New Roman" w:hAnsi="Arial" w:cs="Arial"/>
                <w:sz w:val="16"/>
                <w:szCs w:val="16"/>
              </w:rPr>
              <w:t>6</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234543A9" w14:textId="77777777" w:rsidR="00895D90" w:rsidRPr="00BC49D5" w:rsidRDefault="00895D90" w:rsidP="00895D90">
            <w:pPr>
              <w:rPr>
                <w:rFonts w:ascii="Arial" w:eastAsia="Times New Roman" w:hAnsi="Arial" w:cs="Arial"/>
                <w:sz w:val="16"/>
                <w:szCs w:val="16"/>
              </w:rPr>
            </w:pPr>
            <w:r w:rsidRPr="00BC49D5">
              <w:rPr>
                <w:rFonts w:ascii="Arial" w:eastAsia="Times New Roman" w:hAnsi="Arial" w:cs="Arial"/>
                <w:sz w:val="16"/>
                <w:szCs w:val="16"/>
              </w:rPr>
              <w:br/>
            </w:r>
            <w:r w:rsidRPr="00BC49D5">
              <w:rPr>
                <w:rFonts w:ascii="Arial" w:eastAsia="Times New Roman" w:hAnsi="Arial" w:cs="Arial"/>
                <w:sz w:val="16"/>
                <w:szCs w:val="16"/>
              </w:rPr>
              <w:br/>
              <w:t xml:space="preserve">Visina i promjenljivost nominalne kamatne stope </w:t>
            </w:r>
          </w:p>
          <w:p w14:paraId="33415DA6" w14:textId="77777777" w:rsidR="00895D90" w:rsidRPr="00BC49D5" w:rsidRDefault="00895D90" w:rsidP="00895D90">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37CE7127" w14:textId="77777777" w:rsidR="00C958ED" w:rsidRDefault="00C958ED" w:rsidP="002243A4">
            <w:pPr>
              <w:rPr>
                <w:rFonts w:ascii="Arial" w:eastAsia="Times New Roman" w:hAnsi="Arial" w:cs="Arial"/>
                <w:sz w:val="16"/>
                <w:szCs w:val="16"/>
              </w:rPr>
            </w:pPr>
          </w:p>
          <w:p w14:paraId="06F15B19" w14:textId="477392AA" w:rsidR="002243A4" w:rsidRPr="0092686C" w:rsidRDefault="002243A4" w:rsidP="002243A4">
            <w:pPr>
              <w:rPr>
                <w:rFonts w:ascii="Arial" w:eastAsia="Times New Roman" w:hAnsi="Arial" w:cs="Arial"/>
                <w:sz w:val="16"/>
                <w:szCs w:val="16"/>
              </w:rPr>
            </w:pPr>
            <w:r w:rsidRPr="0092686C">
              <w:rPr>
                <w:rFonts w:ascii="Arial" w:eastAsia="Times New Roman" w:hAnsi="Arial" w:cs="Arial"/>
                <w:sz w:val="16"/>
                <w:szCs w:val="16"/>
              </w:rPr>
              <w:t xml:space="preserve">Visina i promjenljivost nominalne kamatne stope (NKS) je u ovisnosti od statusa klijenta (iz tačke 3. ovog informacionog lista) </w:t>
            </w:r>
            <w:r w:rsidRPr="0092686C">
              <w:rPr>
                <w:rFonts w:ascii="Arial" w:hAnsi="Arial" w:cs="Arial"/>
                <w:sz w:val="16"/>
                <w:szCs w:val="16"/>
              </w:rPr>
              <w:t>i roka otplate kredite</w:t>
            </w:r>
            <w:r w:rsidRPr="0092686C">
              <w:rPr>
                <w:rFonts w:ascii="Arial" w:eastAsia="Times New Roman" w:hAnsi="Arial" w:cs="Arial"/>
                <w:sz w:val="16"/>
                <w:szCs w:val="16"/>
              </w:rPr>
              <w:t>:</w:t>
            </w:r>
          </w:p>
          <w:p w14:paraId="42553DAB" w14:textId="77777777" w:rsidR="00C60808" w:rsidRPr="0092686C" w:rsidRDefault="00C60808" w:rsidP="00895D90">
            <w:pPr>
              <w:rPr>
                <w:rFonts w:ascii="Arial" w:eastAsia="Times New Roman" w:hAnsi="Arial" w:cs="Arial"/>
                <w:sz w:val="16"/>
                <w:szCs w:val="16"/>
              </w:rPr>
            </w:pPr>
          </w:p>
          <w:tbl>
            <w:tblPr>
              <w:tblStyle w:val="TableGrid"/>
              <w:tblW w:w="0" w:type="auto"/>
              <w:tblInd w:w="429" w:type="dxa"/>
              <w:tblLayout w:type="fixed"/>
              <w:tblLook w:val="04A0" w:firstRow="1" w:lastRow="0" w:firstColumn="1" w:lastColumn="0" w:noHBand="0" w:noVBand="1"/>
            </w:tblPr>
            <w:tblGrid>
              <w:gridCol w:w="817"/>
              <w:gridCol w:w="851"/>
              <w:gridCol w:w="1035"/>
              <w:gridCol w:w="680"/>
              <w:gridCol w:w="2835"/>
            </w:tblGrid>
            <w:tr w:rsidR="0092686C" w:rsidRPr="0092686C" w14:paraId="3FAC83E2" w14:textId="77777777" w:rsidTr="00DD7EFF">
              <w:trPr>
                <w:trHeight w:val="335"/>
              </w:trPr>
              <w:tc>
                <w:tcPr>
                  <w:tcW w:w="817" w:type="dxa"/>
                </w:tcPr>
                <w:p w14:paraId="1E9C9AE0" w14:textId="77777777" w:rsidR="00421124" w:rsidRPr="0092686C" w:rsidRDefault="00421124" w:rsidP="008C00EB">
                  <w:pPr>
                    <w:framePr w:hSpace="180" w:wrap="around" w:vAnchor="page" w:hAnchor="margin" w:y="1104"/>
                    <w:outlineLvl w:val="0"/>
                    <w:rPr>
                      <w:rFonts w:ascii="Arial" w:hAnsi="Arial" w:cs="Arial"/>
                      <w:sz w:val="16"/>
                      <w:szCs w:val="16"/>
                    </w:rPr>
                  </w:pPr>
                  <w:r w:rsidRPr="0092686C">
                    <w:rPr>
                      <w:rFonts w:ascii="Arial" w:eastAsia="Times New Roman" w:hAnsi="Arial" w:cs="Arial"/>
                      <w:sz w:val="16"/>
                      <w:szCs w:val="16"/>
                    </w:rPr>
                    <w:t>Statusi klijenta:</w:t>
                  </w:r>
                </w:p>
              </w:tc>
              <w:tc>
                <w:tcPr>
                  <w:tcW w:w="851" w:type="dxa"/>
                </w:tcPr>
                <w:p w14:paraId="78EE3D97" w14:textId="77777777" w:rsidR="00421124" w:rsidRPr="0092686C" w:rsidRDefault="00421124" w:rsidP="008C00EB">
                  <w:pPr>
                    <w:framePr w:hSpace="180" w:wrap="around" w:vAnchor="page" w:hAnchor="margin" w:y="1104"/>
                    <w:outlineLvl w:val="0"/>
                    <w:rPr>
                      <w:rFonts w:ascii="Arial" w:hAnsi="Arial" w:cs="Arial"/>
                      <w:sz w:val="16"/>
                      <w:szCs w:val="16"/>
                    </w:rPr>
                  </w:pPr>
                  <w:r w:rsidRPr="0092686C">
                    <w:rPr>
                      <w:rFonts w:ascii="Arial" w:hAnsi="Arial" w:cs="Arial"/>
                      <w:bCs/>
                      <w:sz w:val="16"/>
                      <w:szCs w:val="16"/>
                    </w:rPr>
                    <w:t>Rok (godine)</w:t>
                  </w:r>
                </w:p>
              </w:tc>
              <w:tc>
                <w:tcPr>
                  <w:tcW w:w="1035" w:type="dxa"/>
                </w:tcPr>
                <w:p w14:paraId="66BDCF3A" w14:textId="77777777" w:rsidR="00421124" w:rsidRPr="0092686C" w:rsidRDefault="00421124" w:rsidP="008C00EB">
                  <w:pPr>
                    <w:framePr w:hSpace="180" w:wrap="around" w:vAnchor="page" w:hAnchor="margin" w:y="1104"/>
                    <w:outlineLvl w:val="0"/>
                    <w:rPr>
                      <w:rFonts w:ascii="Arial" w:hAnsi="Arial" w:cs="Arial"/>
                      <w:sz w:val="16"/>
                      <w:szCs w:val="16"/>
                    </w:rPr>
                  </w:pPr>
                  <w:r w:rsidRPr="0092686C">
                    <w:rPr>
                      <w:rFonts w:ascii="Arial" w:hAnsi="Arial" w:cs="Arial"/>
                      <w:bCs/>
                      <w:sz w:val="16"/>
                      <w:szCs w:val="16"/>
                    </w:rPr>
                    <w:t>NKS</w:t>
                  </w:r>
                  <w:r w:rsidRPr="0092686C">
                    <w:rPr>
                      <w:rFonts w:ascii="Arial" w:hAnsi="Arial" w:cs="Arial"/>
                      <w:sz w:val="16"/>
                      <w:szCs w:val="16"/>
                    </w:rPr>
                    <w:t xml:space="preserve"> promjenjiva</w:t>
                  </w:r>
                </w:p>
              </w:tc>
              <w:tc>
                <w:tcPr>
                  <w:tcW w:w="680" w:type="dxa"/>
                </w:tcPr>
                <w:p w14:paraId="1AC3CA33" w14:textId="77777777" w:rsidR="00421124" w:rsidRPr="0092686C" w:rsidRDefault="00421124" w:rsidP="008C00EB">
                  <w:pPr>
                    <w:framePr w:hSpace="180" w:wrap="around" w:vAnchor="page" w:hAnchor="margin" w:y="1104"/>
                    <w:outlineLvl w:val="0"/>
                    <w:rPr>
                      <w:rFonts w:ascii="Arial" w:hAnsi="Arial" w:cs="Arial"/>
                      <w:sz w:val="16"/>
                      <w:szCs w:val="16"/>
                    </w:rPr>
                  </w:pPr>
                  <w:r w:rsidRPr="0092686C">
                    <w:rPr>
                      <w:rFonts w:ascii="Arial" w:hAnsi="Arial" w:cs="Arial"/>
                      <w:bCs/>
                      <w:sz w:val="16"/>
                      <w:szCs w:val="16"/>
                    </w:rPr>
                    <w:t>NKS</w:t>
                  </w:r>
                  <w:r w:rsidRPr="0092686C">
                    <w:rPr>
                      <w:rFonts w:ascii="Arial" w:hAnsi="Arial" w:cs="Arial"/>
                      <w:sz w:val="16"/>
                      <w:szCs w:val="16"/>
                    </w:rPr>
                    <w:t xml:space="preserve">  fiksna</w:t>
                  </w:r>
                </w:p>
              </w:tc>
              <w:tc>
                <w:tcPr>
                  <w:tcW w:w="2835" w:type="dxa"/>
                </w:tcPr>
                <w:p w14:paraId="6430D01B" w14:textId="1EA01ADE" w:rsidR="00421124" w:rsidRPr="0092686C" w:rsidRDefault="00421124" w:rsidP="008C00EB">
                  <w:pPr>
                    <w:framePr w:hSpace="180" w:wrap="around" w:vAnchor="page" w:hAnchor="margin" w:y="1104"/>
                    <w:outlineLvl w:val="0"/>
                    <w:rPr>
                      <w:rFonts w:ascii="Arial" w:hAnsi="Arial" w:cs="Arial"/>
                      <w:bCs/>
                      <w:sz w:val="16"/>
                      <w:szCs w:val="16"/>
                    </w:rPr>
                  </w:pPr>
                  <w:r w:rsidRPr="0092686C">
                    <w:rPr>
                      <w:rFonts w:ascii="Arial" w:hAnsi="Arial" w:cs="Arial"/>
                      <w:bCs/>
                      <w:sz w:val="16"/>
                      <w:szCs w:val="16"/>
                    </w:rPr>
                    <w:t>NKS</w:t>
                  </w:r>
                  <w:r w:rsidRPr="0092686C">
                    <w:rPr>
                      <w:rFonts w:ascii="Arial" w:hAnsi="Arial" w:cs="Arial"/>
                      <w:sz w:val="16"/>
                      <w:szCs w:val="16"/>
                    </w:rPr>
                    <w:t xml:space="preserve">  </w:t>
                  </w:r>
                  <w:r w:rsidR="001B4CF5" w:rsidRPr="0092686C">
                    <w:rPr>
                      <w:rFonts w:ascii="Arial" w:hAnsi="Arial" w:cs="Arial"/>
                      <w:sz w:val="16"/>
                      <w:szCs w:val="16"/>
                    </w:rPr>
                    <w:t>fiksna i promjenjiva</w:t>
                  </w:r>
                </w:p>
              </w:tc>
            </w:tr>
            <w:tr w:rsidR="0092686C" w:rsidRPr="0092686C" w14:paraId="6D78AFB4" w14:textId="77777777" w:rsidTr="00DD7EFF">
              <w:trPr>
                <w:trHeight w:val="100"/>
              </w:trPr>
              <w:tc>
                <w:tcPr>
                  <w:tcW w:w="817" w:type="dxa"/>
                  <w:vMerge w:val="restart"/>
                </w:tcPr>
                <w:p w14:paraId="584C5A67" w14:textId="77777777" w:rsidR="00421124" w:rsidRPr="0092686C" w:rsidRDefault="00421124" w:rsidP="008C00EB">
                  <w:pPr>
                    <w:framePr w:hSpace="180" w:wrap="around" w:vAnchor="page" w:hAnchor="margin" w:y="1104"/>
                    <w:jc w:val="center"/>
                    <w:outlineLvl w:val="0"/>
                    <w:rPr>
                      <w:rFonts w:ascii="Arial" w:hAnsi="Arial" w:cs="Arial"/>
                      <w:sz w:val="16"/>
                      <w:szCs w:val="16"/>
                    </w:rPr>
                  </w:pPr>
                </w:p>
                <w:p w14:paraId="04351171" w14:textId="07DB5CC6" w:rsidR="00421124" w:rsidRPr="0092686C" w:rsidRDefault="00421124"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 xml:space="preserve">1 </w:t>
                  </w:r>
                </w:p>
              </w:tc>
              <w:tc>
                <w:tcPr>
                  <w:tcW w:w="851" w:type="dxa"/>
                </w:tcPr>
                <w:p w14:paraId="02EABE5F" w14:textId="0FF309D8" w:rsidR="00421124"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5</w:t>
                  </w:r>
                </w:p>
              </w:tc>
              <w:tc>
                <w:tcPr>
                  <w:tcW w:w="1035" w:type="dxa"/>
                </w:tcPr>
                <w:p w14:paraId="0295FD56" w14:textId="3DFA287C" w:rsidR="00421124"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4</w:t>
                  </w:r>
                  <w:r w:rsidR="00421124" w:rsidRPr="0092686C">
                    <w:rPr>
                      <w:rFonts w:ascii="Arial" w:hAnsi="Arial" w:cs="Arial"/>
                      <w:sz w:val="16"/>
                      <w:szCs w:val="16"/>
                    </w:rPr>
                    <w:t>,19%</w:t>
                  </w:r>
                </w:p>
              </w:tc>
              <w:tc>
                <w:tcPr>
                  <w:tcW w:w="680" w:type="dxa"/>
                </w:tcPr>
                <w:p w14:paraId="4F246FE9" w14:textId="74323AC8" w:rsidR="00421124" w:rsidRPr="0092686C" w:rsidRDefault="005413E0" w:rsidP="008C00EB">
                  <w:pPr>
                    <w:framePr w:hSpace="180" w:wrap="around" w:vAnchor="page" w:hAnchor="margin" w:y="1104"/>
                    <w:rPr>
                      <w:rFonts w:ascii="Arial" w:hAnsi="Arial" w:cs="Arial"/>
                      <w:sz w:val="16"/>
                      <w:szCs w:val="16"/>
                    </w:rPr>
                  </w:pPr>
                  <w:r w:rsidRPr="0092686C">
                    <w:rPr>
                      <w:rFonts w:ascii="Arial" w:hAnsi="Arial" w:cs="Arial"/>
                      <w:sz w:val="16"/>
                      <w:szCs w:val="16"/>
                    </w:rPr>
                    <w:t>4,</w:t>
                  </w:r>
                  <w:r w:rsidR="00EE4918">
                    <w:rPr>
                      <w:rFonts w:ascii="Arial" w:hAnsi="Arial" w:cs="Arial"/>
                      <w:sz w:val="16"/>
                      <w:szCs w:val="16"/>
                    </w:rPr>
                    <w:t>7</w:t>
                  </w:r>
                  <w:r w:rsidRPr="0092686C">
                    <w:rPr>
                      <w:rFonts w:ascii="Arial" w:hAnsi="Arial" w:cs="Arial"/>
                      <w:sz w:val="16"/>
                      <w:szCs w:val="16"/>
                    </w:rPr>
                    <w:t>9</w:t>
                  </w:r>
                  <w:r w:rsidR="00421124" w:rsidRPr="0092686C">
                    <w:rPr>
                      <w:rFonts w:ascii="Arial" w:hAnsi="Arial" w:cs="Arial"/>
                      <w:sz w:val="16"/>
                      <w:szCs w:val="16"/>
                    </w:rPr>
                    <w:t>%</w:t>
                  </w:r>
                </w:p>
              </w:tc>
              <w:tc>
                <w:tcPr>
                  <w:tcW w:w="2835" w:type="dxa"/>
                </w:tcPr>
                <w:p w14:paraId="43E619CD" w14:textId="7017F476" w:rsidR="00421124" w:rsidRPr="00EE4918" w:rsidRDefault="00EE4918" w:rsidP="008C00EB">
                  <w:pPr>
                    <w:framePr w:hSpace="180" w:wrap="around" w:vAnchor="page" w:hAnchor="margin" w:y="1104"/>
                    <w:rPr>
                      <w:rFonts w:ascii="Arial" w:hAnsi="Arial" w:cs="Arial"/>
                      <w:sz w:val="16"/>
                      <w:szCs w:val="16"/>
                      <w:highlight w:val="yellow"/>
                    </w:rPr>
                  </w:pPr>
                  <w:r w:rsidRPr="00EE4918">
                    <w:rPr>
                      <w:rFonts w:ascii="Arial" w:hAnsi="Arial" w:cs="Arial"/>
                      <w:sz w:val="16"/>
                      <w:szCs w:val="16"/>
                    </w:rPr>
                    <w:t xml:space="preserve">4,19% fiksna za </w:t>
                  </w:r>
                  <w:r w:rsidRPr="00EE4918">
                    <w:rPr>
                      <w:rFonts w:ascii="Arial" w:hAnsi="Arial" w:cs="Arial"/>
                      <w:sz w:val="16"/>
                      <w:szCs w:val="16"/>
                      <w:lang w:val="sr-Latn-BA"/>
                    </w:rPr>
                    <w:t>prve 3 godine otplate kredita</w:t>
                  </w:r>
                  <w:r w:rsidRPr="00EE4918">
                    <w:rPr>
                      <w:rFonts w:ascii="Arial" w:hAnsi="Arial" w:cs="Arial"/>
                      <w:sz w:val="16"/>
                      <w:szCs w:val="16"/>
                    </w:rPr>
                    <w:t xml:space="preserve">, a nakon 3 godine  </w:t>
                  </w:r>
                  <w:r w:rsidRPr="00EE4918">
                    <w:rPr>
                      <w:rFonts w:ascii="Arial" w:hAnsi="Arial" w:cs="Arial"/>
                      <w:sz w:val="16"/>
                      <w:szCs w:val="16"/>
                      <w:lang w:val="sr-Latn-BA"/>
                    </w:rPr>
                    <w:t>12M EURIBOR+</w:t>
                  </w:r>
                  <w:r w:rsidRPr="00EE4918">
                    <w:rPr>
                      <w:rStyle w:val="ui-provider"/>
                      <w:rFonts w:ascii="Arial" w:hAnsi="Arial" w:cs="Arial"/>
                      <w:sz w:val="16"/>
                      <w:szCs w:val="16"/>
                    </w:rPr>
                    <w:t>fiksna marža</w:t>
                  </w:r>
                  <w:r w:rsidRPr="00EE4918">
                    <w:rPr>
                      <w:rFonts w:ascii="Arial" w:hAnsi="Arial" w:cs="Arial"/>
                      <w:sz w:val="16"/>
                      <w:szCs w:val="16"/>
                    </w:rPr>
                    <w:t xml:space="preserve"> 3,19%</w:t>
                  </w:r>
                </w:p>
              </w:tc>
            </w:tr>
            <w:tr w:rsidR="0092686C" w:rsidRPr="0092686C" w14:paraId="7929EB4E" w14:textId="77777777" w:rsidTr="00DD7EFF">
              <w:tc>
                <w:tcPr>
                  <w:tcW w:w="817" w:type="dxa"/>
                  <w:vMerge/>
                </w:tcPr>
                <w:p w14:paraId="49F96B40" w14:textId="77777777" w:rsidR="00421124" w:rsidRPr="0092686C" w:rsidRDefault="00421124" w:rsidP="008C00EB">
                  <w:pPr>
                    <w:framePr w:hSpace="180" w:wrap="around" w:vAnchor="page" w:hAnchor="margin" w:y="1104"/>
                    <w:outlineLvl w:val="0"/>
                    <w:rPr>
                      <w:rFonts w:ascii="Arial" w:hAnsi="Arial" w:cs="Arial"/>
                      <w:sz w:val="16"/>
                      <w:szCs w:val="16"/>
                    </w:rPr>
                  </w:pPr>
                </w:p>
              </w:tc>
              <w:tc>
                <w:tcPr>
                  <w:tcW w:w="851" w:type="dxa"/>
                </w:tcPr>
                <w:p w14:paraId="00944E98" w14:textId="5698A78F" w:rsidR="00421124" w:rsidRPr="0092686C" w:rsidRDefault="00421124"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1</w:t>
                  </w:r>
                  <w:r w:rsidR="005413E0" w:rsidRPr="0092686C">
                    <w:rPr>
                      <w:rFonts w:ascii="Arial" w:hAnsi="Arial" w:cs="Arial"/>
                      <w:sz w:val="16"/>
                      <w:szCs w:val="16"/>
                    </w:rPr>
                    <w:t>0</w:t>
                  </w:r>
                </w:p>
              </w:tc>
              <w:tc>
                <w:tcPr>
                  <w:tcW w:w="1035" w:type="dxa"/>
                </w:tcPr>
                <w:p w14:paraId="5497D69D" w14:textId="172441E9" w:rsidR="00421124"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4,</w:t>
                  </w:r>
                  <w:r w:rsidR="001454A5">
                    <w:rPr>
                      <w:rFonts w:ascii="Arial" w:hAnsi="Arial" w:cs="Arial"/>
                      <w:sz w:val="16"/>
                      <w:szCs w:val="16"/>
                    </w:rPr>
                    <w:t>6</w:t>
                  </w:r>
                  <w:r w:rsidR="00421124" w:rsidRPr="0092686C">
                    <w:rPr>
                      <w:rFonts w:ascii="Arial" w:hAnsi="Arial" w:cs="Arial"/>
                      <w:sz w:val="16"/>
                      <w:szCs w:val="16"/>
                    </w:rPr>
                    <w:t>9%</w:t>
                  </w:r>
                </w:p>
              </w:tc>
              <w:tc>
                <w:tcPr>
                  <w:tcW w:w="680" w:type="dxa"/>
                </w:tcPr>
                <w:p w14:paraId="6011241E" w14:textId="50351F56" w:rsidR="00421124"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5,</w:t>
                  </w:r>
                  <w:r w:rsidR="001454A5">
                    <w:rPr>
                      <w:rFonts w:ascii="Arial" w:hAnsi="Arial" w:cs="Arial"/>
                      <w:sz w:val="16"/>
                      <w:szCs w:val="16"/>
                    </w:rPr>
                    <w:t>4</w:t>
                  </w:r>
                  <w:r w:rsidR="00421124" w:rsidRPr="0092686C">
                    <w:rPr>
                      <w:rFonts w:ascii="Arial" w:hAnsi="Arial" w:cs="Arial"/>
                      <w:sz w:val="16"/>
                      <w:szCs w:val="16"/>
                    </w:rPr>
                    <w:t>9%</w:t>
                  </w:r>
                </w:p>
              </w:tc>
              <w:tc>
                <w:tcPr>
                  <w:tcW w:w="2835" w:type="dxa"/>
                  <w:vAlign w:val="bottom"/>
                </w:tcPr>
                <w:p w14:paraId="0CA38B76" w14:textId="7644305B" w:rsidR="00421124" w:rsidRPr="00EE4918" w:rsidRDefault="00EE4918" w:rsidP="008C00EB">
                  <w:pPr>
                    <w:framePr w:hSpace="180" w:wrap="around" w:vAnchor="page" w:hAnchor="margin" w:y="1104"/>
                    <w:outlineLvl w:val="0"/>
                    <w:rPr>
                      <w:rFonts w:ascii="Arial" w:hAnsi="Arial" w:cs="Arial"/>
                      <w:sz w:val="16"/>
                      <w:szCs w:val="16"/>
                    </w:rPr>
                  </w:pPr>
                  <w:r w:rsidRPr="00EE4918">
                    <w:rPr>
                      <w:rFonts w:ascii="Arial" w:hAnsi="Arial" w:cs="Arial"/>
                      <w:sz w:val="16"/>
                      <w:szCs w:val="16"/>
                    </w:rPr>
                    <w:t xml:space="preserve">4,69% fiksna za </w:t>
                  </w:r>
                  <w:r w:rsidRPr="00EE4918">
                    <w:rPr>
                      <w:rFonts w:ascii="Arial" w:hAnsi="Arial" w:cs="Arial"/>
                      <w:sz w:val="16"/>
                      <w:szCs w:val="16"/>
                      <w:lang w:val="sr-Latn-BA"/>
                    </w:rPr>
                    <w:t>prve 3 godine otplate kredita</w:t>
                  </w:r>
                  <w:r w:rsidRPr="00EE4918">
                    <w:rPr>
                      <w:rFonts w:ascii="Arial" w:hAnsi="Arial" w:cs="Arial"/>
                      <w:sz w:val="16"/>
                      <w:szCs w:val="16"/>
                    </w:rPr>
                    <w:t xml:space="preserve">, a nakon 3 godine  </w:t>
                  </w:r>
                  <w:r w:rsidRPr="00EE4918">
                    <w:rPr>
                      <w:rFonts w:ascii="Arial" w:hAnsi="Arial" w:cs="Arial"/>
                      <w:sz w:val="16"/>
                      <w:szCs w:val="16"/>
                      <w:lang w:val="sr-Latn-BA"/>
                    </w:rPr>
                    <w:t>12M EURIBOR+</w:t>
                  </w:r>
                  <w:r w:rsidRPr="00EE4918">
                    <w:rPr>
                      <w:rStyle w:val="ui-provider"/>
                      <w:rFonts w:ascii="Arial" w:hAnsi="Arial" w:cs="Arial"/>
                      <w:sz w:val="16"/>
                      <w:szCs w:val="16"/>
                    </w:rPr>
                    <w:t>fiksna marža</w:t>
                  </w:r>
                  <w:r w:rsidRPr="00EE4918">
                    <w:rPr>
                      <w:rFonts w:ascii="Arial" w:hAnsi="Arial" w:cs="Arial"/>
                      <w:sz w:val="16"/>
                      <w:szCs w:val="16"/>
                    </w:rPr>
                    <w:t xml:space="preserve"> 3,69%</w:t>
                  </w:r>
                </w:p>
              </w:tc>
            </w:tr>
            <w:tr w:rsidR="0092686C" w:rsidRPr="0092686C" w14:paraId="64F67DBE" w14:textId="77777777" w:rsidTr="00DD7EFF">
              <w:tc>
                <w:tcPr>
                  <w:tcW w:w="817" w:type="dxa"/>
                  <w:vMerge w:val="restart"/>
                </w:tcPr>
                <w:p w14:paraId="7B1EE2E0" w14:textId="77777777" w:rsidR="00421124" w:rsidRPr="0092686C" w:rsidRDefault="00421124" w:rsidP="008C00EB">
                  <w:pPr>
                    <w:framePr w:hSpace="180" w:wrap="around" w:vAnchor="page" w:hAnchor="margin" w:y="1104"/>
                    <w:jc w:val="center"/>
                    <w:outlineLvl w:val="0"/>
                    <w:rPr>
                      <w:rFonts w:ascii="Arial" w:hAnsi="Arial" w:cs="Arial"/>
                      <w:sz w:val="16"/>
                      <w:szCs w:val="16"/>
                    </w:rPr>
                  </w:pPr>
                </w:p>
                <w:p w14:paraId="6AF29758" w14:textId="77B47C59" w:rsidR="00421124" w:rsidRPr="0092686C" w:rsidRDefault="00421124"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2</w:t>
                  </w:r>
                </w:p>
              </w:tc>
              <w:tc>
                <w:tcPr>
                  <w:tcW w:w="851" w:type="dxa"/>
                </w:tcPr>
                <w:p w14:paraId="77A5016D" w14:textId="77777777" w:rsidR="00421124" w:rsidRPr="0092686C" w:rsidRDefault="00421124" w:rsidP="008C00EB">
                  <w:pPr>
                    <w:framePr w:hSpace="180" w:wrap="around" w:vAnchor="page" w:hAnchor="margin" w:y="1104"/>
                    <w:jc w:val="center"/>
                    <w:outlineLvl w:val="0"/>
                    <w:rPr>
                      <w:rFonts w:ascii="Arial" w:hAnsi="Arial" w:cs="Arial"/>
                      <w:sz w:val="16"/>
                      <w:szCs w:val="16"/>
                      <w:highlight w:val="yellow"/>
                    </w:rPr>
                  </w:pPr>
                </w:p>
              </w:tc>
              <w:tc>
                <w:tcPr>
                  <w:tcW w:w="1035" w:type="dxa"/>
                </w:tcPr>
                <w:p w14:paraId="1034B98C" w14:textId="77777777" w:rsidR="00421124" w:rsidRPr="0092686C" w:rsidRDefault="00421124" w:rsidP="008C00EB">
                  <w:pPr>
                    <w:framePr w:hSpace="180" w:wrap="around" w:vAnchor="page" w:hAnchor="margin" w:y="1104"/>
                    <w:jc w:val="center"/>
                    <w:outlineLvl w:val="0"/>
                    <w:rPr>
                      <w:rFonts w:ascii="Arial" w:hAnsi="Arial" w:cs="Arial"/>
                      <w:sz w:val="16"/>
                      <w:szCs w:val="16"/>
                      <w:highlight w:val="yellow"/>
                    </w:rPr>
                  </w:pPr>
                </w:p>
              </w:tc>
              <w:tc>
                <w:tcPr>
                  <w:tcW w:w="680" w:type="dxa"/>
                </w:tcPr>
                <w:p w14:paraId="51BEE894" w14:textId="77777777" w:rsidR="00421124" w:rsidRPr="0092686C" w:rsidRDefault="00421124" w:rsidP="008C00EB">
                  <w:pPr>
                    <w:framePr w:hSpace="180" w:wrap="around" w:vAnchor="page" w:hAnchor="margin" w:y="1104"/>
                    <w:jc w:val="center"/>
                    <w:outlineLvl w:val="0"/>
                    <w:rPr>
                      <w:rFonts w:ascii="Arial" w:hAnsi="Arial" w:cs="Arial"/>
                      <w:sz w:val="16"/>
                      <w:szCs w:val="16"/>
                      <w:highlight w:val="yellow"/>
                    </w:rPr>
                  </w:pPr>
                </w:p>
              </w:tc>
              <w:tc>
                <w:tcPr>
                  <w:tcW w:w="2835" w:type="dxa"/>
                </w:tcPr>
                <w:p w14:paraId="23ED62DD" w14:textId="77777777" w:rsidR="00421124" w:rsidRPr="0092686C" w:rsidRDefault="00421124" w:rsidP="008C00EB">
                  <w:pPr>
                    <w:framePr w:hSpace="180" w:wrap="around" w:vAnchor="page" w:hAnchor="margin" w:y="1104"/>
                    <w:jc w:val="center"/>
                    <w:outlineLvl w:val="0"/>
                    <w:rPr>
                      <w:rFonts w:ascii="Arial" w:hAnsi="Arial" w:cs="Arial"/>
                      <w:sz w:val="16"/>
                      <w:szCs w:val="16"/>
                      <w:highlight w:val="yellow"/>
                    </w:rPr>
                  </w:pPr>
                </w:p>
              </w:tc>
            </w:tr>
            <w:tr w:rsidR="0092686C" w:rsidRPr="0092686C" w14:paraId="0335235D" w14:textId="77777777" w:rsidTr="00DD7EFF">
              <w:tc>
                <w:tcPr>
                  <w:tcW w:w="817" w:type="dxa"/>
                  <w:vMerge/>
                </w:tcPr>
                <w:p w14:paraId="5F42CA79" w14:textId="77777777" w:rsidR="005413E0" w:rsidRPr="0092686C" w:rsidRDefault="005413E0" w:rsidP="008C00EB">
                  <w:pPr>
                    <w:framePr w:hSpace="180" w:wrap="around" w:vAnchor="page" w:hAnchor="margin" w:y="1104"/>
                    <w:outlineLvl w:val="0"/>
                    <w:rPr>
                      <w:rFonts w:ascii="Arial" w:hAnsi="Arial" w:cs="Arial"/>
                      <w:sz w:val="16"/>
                      <w:szCs w:val="16"/>
                    </w:rPr>
                  </w:pPr>
                </w:p>
              </w:tc>
              <w:tc>
                <w:tcPr>
                  <w:tcW w:w="851" w:type="dxa"/>
                </w:tcPr>
                <w:p w14:paraId="205E65BE" w14:textId="68B436FC" w:rsidR="005413E0"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5</w:t>
                  </w:r>
                </w:p>
              </w:tc>
              <w:tc>
                <w:tcPr>
                  <w:tcW w:w="1035" w:type="dxa"/>
                </w:tcPr>
                <w:p w14:paraId="6071DF12" w14:textId="14CAF136" w:rsidR="005413E0" w:rsidRPr="0092686C" w:rsidRDefault="00650AA8"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4,9</w:t>
                  </w:r>
                  <w:r w:rsidR="005413E0" w:rsidRPr="0092686C">
                    <w:rPr>
                      <w:rFonts w:ascii="Arial" w:hAnsi="Arial" w:cs="Arial"/>
                      <w:sz w:val="16"/>
                      <w:szCs w:val="16"/>
                    </w:rPr>
                    <w:t>9%</w:t>
                  </w:r>
                </w:p>
              </w:tc>
              <w:tc>
                <w:tcPr>
                  <w:tcW w:w="680" w:type="dxa"/>
                </w:tcPr>
                <w:p w14:paraId="0B87A676" w14:textId="1CF00632" w:rsidR="005413E0" w:rsidRPr="0092686C" w:rsidRDefault="00650AA8"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5,</w:t>
                  </w:r>
                  <w:r w:rsidR="001454A5">
                    <w:rPr>
                      <w:rFonts w:ascii="Arial" w:hAnsi="Arial" w:cs="Arial"/>
                      <w:sz w:val="16"/>
                      <w:szCs w:val="16"/>
                    </w:rPr>
                    <w:t>5</w:t>
                  </w:r>
                  <w:r w:rsidRPr="0092686C">
                    <w:rPr>
                      <w:rFonts w:ascii="Arial" w:hAnsi="Arial" w:cs="Arial"/>
                      <w:sz w:val="16"/>
                      <w:szCs w:val="16"/>
                    </w:rPr>
                    <w:t>9%</w:t>
                  </w:r>
                </w:p>
              </w:tc>
              <w:tc>
                <w:tcPr>
                  <w:tcW w:w="2835" w:type="dxa"/>
                  <w:vAlign w:val="bottom"/>
                </w:tcPr>
                <w:p w14:paraId="6E09A613" w14:textId="40C3A271" w:rsidR="005413E0" w:rsidRPr="0092686C" w:rsidRDefault="001454A5" w:rsidP="008C00EB">
                  <w:pPr>
                    <w:framePr w:hSpace="180" w:wrap="around" w:vAnchor="page" w:hAnchor="margin" w:y="1104"/>
                    <w:outlineLvl w:val="0"/>
                    <w:rPr>
                      <w:rFonts w:ascii="Arial" w:hAnsi="Arial" w:cs="Arial"/>
                      <w:sz w:val="16"/>
                      <w:szCs w:val="16"/>
                      <w:highlight w:val="yellow"/>
                    </w:rPr>
                  </w:pPr>
                  <w:r>
                    <w:rPr>
                      <w:rFonts w:ascii="Arial" w:hAnsi="Arial" w:cs="Arial"/>
                      <w:sz w:val="16"/>
                      <w:szCs w:val="16"/>
                    </w:rPr>
                    <w:t>4,9</w:t>
                  </w:r>
                  <w:r w:rsidRPr="0092686C">
                    <w:rPr>
                      <w:rFonts w:ascii="Arial" w:hAnsi="Arial" w:cs="Arial"/>
                      <w:sz w:val="16"/>
                      <w:szCs w:val="16"/>
                    </w:rPr>
                    <w:t xml:space="preserve">9% fiksna za </w:t>
                  </w:r>
                  <w:r w:rsidRPr="00EE4918">
                    <w:rPr>
                      <w:rFonts w:ascii="Arial" w:hAnsi="Arial" w:cs="Arial"/>
                      <w:sz w:val="16"/>
                      <w:szCs w:val="16"/>
                      <w:lang w:val="sr-Latn-BA"/>
                    </w:rPr>
                    <w:t xml:space="preserve"> prve 3 godine otplate kredita</w:t>
                  </w:r>
                  <w:r w:rsidRPr="00EE4918">
                    <w:rPr>
                      <w:rFonts w:ascii="Arial" w:hAnsi="Arial" w:cs="Arial"/>
                      <w:sz w:val="16"/>
                      <w:szCs w:val="16"/>
                    </w:rPr>
                    <w:t xml:space="preserve">, a nakon 3 godine  </w:t>
                  </w:r>
                  <w:r w:rsidRPr="0092686C">
                    <w:rPr>
                      <w:rFonts w:ascii="Arial" w:hAnsi="Arial" w:cs="Arial"/>
                      <w:sz w:val="16"/>
                      <w:szCs w:val="16"/>
                      <w:lang w:val="sr-Latn-BA"/>
                    </w:rPr>
                    <w:t>12M EURIBOR+</w:t>
                  </w:r>
                  <w:r w:rsidRPr="0092686C">
                    <w:rPr>
                      <w:rStyle w:val="ui-provider"/>
                      <w:rFonts w:ascii="Arial" w:hAnsi="Arial" w:cs="Arial"/>
                      <w:sz w:val="16"/>
                      <w:szCs w:val="16"/>
                    </w:rPr>
                    <w:t>fiksna marža</w:t>
                  </w:r>
                  <w:r w:rsidRPr="0092686C">
                    <w:rPr>
                      <w:rFonts w:ascii="Arial" w:hAnsi="Arial" w:cs="Arial"/>
                      <w:sz w:val="16"/>
                      <w:szCs w:val="16"/>
                    </w:rPr>
                    <w:t xml:space="preserve"> </w:t>
                  </w:r>
                  <w:r>
                    <w:rPr>
                      <w:rFonts w:ascii="Arial" w:hAnsi="Arial" w:cs="Arial"/>
                      <w:sz w:val="16"/>
                      <w:szCs w:val="16"/>
                    </w:rPr>
                    <w:t>3,9</w:t>
                  </w:r>
                  <w:r w:rsidRPr="0092686C">
                    <w:rPr>
                      <w:rFonts w:ascii="Arial" w:hAnsi="Arial" w:cs="Arial"/>
                      <w:sz w:val="16"/>
                      <w:szCs w:val="16"/>
                    </w:rPr>
                    <w:t>9</w:t>
                  </w:r>
                </w:p>
              </w:tc>
            </w:tr>
            <w:tr w:rsidR="0092686C" w:rsidRPr="0092686C" w14:paraId="33ADB351" w14:textId="77777777" w:rsidTr="00DD7EFF">
              <w:tc>
                <w:tcPr>
                  <w:tcW w:w="817" w:type="dxa"/>
                  <w:vMerge/>
                </w:tcPr>
                <w:p w14:paraId="289A4F06" w14:textId="77777777" w:rsidR="005413E0" w:rsidRPr="0092686C" w:rsidRDefault="005413E0" w:rsidP="008C00EB">
                  <w:pPr>
                    <w:framePr w:hSpace="180" w:wrap="around" w:vAnchor="page" w:hAnchor="margin" w:y="1104"/>
                    <w:outlineLvl w:val="0"/>
                    <w:rPr>
                      <w:rFonts w:ascii="Arial" w:hAnsi="Arial" w:cs="Arial"/>
                      <w:sz w:val="16"/>
                      <w:szCs w:val="16"/>
                    </w:rPr>
                  </w:pPr>
                </w:p>
              </w:tc>
              <w:tc>
                <w:tcPr>
                  <w:tcW w:w="851" w:type="dxa"/>
                </w:tcPr>
                <w:p w14:paraId="42D6616A" w14:textId="109B37EB" w:rsidR="005413E0"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10</w:t>
                  </w:r>
                </w:p>
              </w:tc>
              <w:tc>
                <w:tcPr>
                  <w:tcW w:w="1035" w:type="dxa"/>
                </w:tcPr>
                <w:p w14:paraId="3563EDE2" w14:textId="7DE1E3F0" w:rsidR="005413E0" w:rsidRPr="0092686C" w:rsidRDefault="005413E0" w:rsidP="008C00EB">
                  <w:pPr>
                    <w:framePr w:hSpace="180" w:wrap="around" w:vAnchor="page" w:hAnchor="margin" w:y="1104"/>
                    <w:jc w:val="center"/>
                    <w:outlineLvl w:val="0"/>
                    <w:rPr>
                      <w:rFonts w:ascii="Arial" w:hAnsi="Arial" w:cs="Arial"/>
                      <w:sz w:val="16"/>
                      <w:szCs w:val="16"/>
                    </w:rPr>
                  </w:pPr>
                  <w:r w:rsidRPr="0092686C">
                    <w:rPr>
                      <w:rFonts w:ascii="Arial" w:hAnsi="Arial" w:cs="Arial"/>
                      <w:sz w:val="16"/>
                      <w:szCs w:val="16"/>
                    </w:rPr>
                    <w:t>5,</w:t>
                  </w:r>
                  <w:r w:rsidR="00650AA8" w:rsidRPr="0092686C">
                    <w:rPr>
                      <w:rFonts w:ascii="Arial" w:hAnsi="Arial" w:cs="Arial"/>
                      <w:sz w:val="16"/>
                      <w:szCs w:val="16"/>
                    </w:rPr>
                    <w:t>4</w:t>
                  </w:r>
                  <w:r w:rsidRPr="0092686C">
                    <w:rPr>
                      <w:rFonts w:ascii="Arial" w:hAnsi="Arial" w:cs="Arial"/>
                      <w:sz w:val="16"/>
                      <w:szCs w:val="16"/>
                    </w:rPr>
                    <w:t>9%</w:t>
                  </w:r>
                </w:p>
              </w:tc>
              <w:tc>
                <w:tcPr>
                  <w:tcW w:w="680" w:type="dxa"/>
                </w:tcPr>
                <w:p w14:paraId="55A9D0CA" w14:textId="35978C6F" w:rsidR="005413E0" w:rsidRPr="0092686C" w:rsidRDefault="001454A5" w:rsidP="008C00EB">
                  <w:pPr>
                    <w:framePr w:hSpace="180" w:wrap="around" w:vAnchor="page" w:hAnchor="margin" w:y="1104"/>
                    <w:jc w:val="center"/>
                    <w:outlineLvl w:val="0"/>
                    <w:rPr>
                      <w:rFonts w:ascii="Arial" w:hAnsi="Arial" w:cs="Arial"/>
                      <w:sz w:val="16"/>
                      <w:szCs w:val="16"/>
                    </w:rPr>
                  </w:pPr>
                  <w:r>
                    <w:rPr>
                      <w:rFonts w:ascii="Arial" w:hAnsi="Arial" w:cs="Arial"/>
                      <w:sz w:val="16"/>
                      <w:szCs w:val="16"/>
                    </w:rPr>
                    <w:t>6,1</w:t>
                  </w:r>
                  <w:r w:rsidR="00D247A6" w:rsidRPr="0092686C">
                    <w:rPr>
                      <w:rFonts w:ascii="Arial" w:hAnsi="Arial" w:cs="Arial"/>
                      <w:sz w:val="16"/>
                      <w:szCs w:val="16"/>
                    </w:rPr>
                    <w:t>9</w:t>
                  </w:r>
                  <w:r w:rsidR="00650AA8" w:rsidRPr="0092686C">
                    <w:rPr>
                      <w:rFonts w:ascii="Arial" w:hAnsi="Arial" w:cs="Arial"/>
                      <w:sz w:val="16"/>
                      <w:szCs w:val="16"/>
                    </w:rPr>
                    <w:t>%</w:t>
                  </w:r>
                </w:p>
              </w:tc>
              <w:tc>
                <w:tcPr>
                  <w:tcW w:w="2835" w:type="dxa"/>
                  <w:vAlign w:val="bottom"/>
                </w:tcPr>
                <w:p w14:paraId="6EBBBF7B" w14:textId="7E7BDC3E" w:rsidR="005413E0" w:rsidRPr="0092686C" w:rsidRDefault="005413E0" w:rsidP="008C00EB">
                  <w:pPr>
                    <w:framePr w:hSpace="180" w:wrap="around" w:vAnchor="page" w:hAnchor="margin" w:y="1104"/>
                    <w:outlineLvl w:val="0"/>
                    <w:rPr>
                      <w:rFonts w:ascii="Arial" w:hAnsi="Arial" w:cs="Arial"/>
                      <w:sz w:val="16"/>
                      <w:szCs w:val="16"/>
                      <w:highlight w:val="yellow"/>
                    </w:rPr>
                  </w:pPr>
                  <w:r w:rsidRPr="0092686C">
                    <w:rPr>
                      <w:rFonts w:ascii="Arial" w:hAnsi="Arial" w:cs="Arial"/>
                      <w:sz w:val="16"/>
                      <w:szCs w:val="16"/>
                    </w:rPr>
                    <w:t>5,</w:t>
                  </w:r>
                  <w:r w:rsidR="00D247A6" w:rsidRPr="0092686C">
                    <w:rPr>
                      <w:rFonts w:ascii="Arial" w:hAnsi="Arial" w:cs="Arial"/>
                      <w:sz w:val="16"/>
                      <w:szCs w:val="16"/>
                    </w:rPr>
                    <w:t>4</w:t>
                  </w:r>
                  <w:r w:rsidRPr="0092686C">
                    <w:rPr>
                      <w:rFonts w:ascii="Arial" w:hAnsi="Arial" w:cs="Arial"/>
                      <w:sz w:val="16"/>
                      <w:szCs w:val="16"/>
                    </w:rPr>
                    <w:t xml:space="preserve">9% fiksna za </w:t>
                  </w:r>
                  <w:r w:rsidR="001454A5" w:rsidRPr="00EE4918">
                    <w:rPr>
                      <w:rFonts w:ascii="Arial" w:hAnsi="Arial" w:cs="Arial"/>
                      <w:sz w:val="16"/>
                      <w:szCs w:val="16"/>
                      <w:lang w:val="sr-Latn-BA"/>
                    </w:rPr>
                    <w:t xml:space="preserve"> prve 3 godine otplate kredita</w:t>
                  </w:r>
                  <w:r w:rsidR="001454A5" w:rsidRPr="00EE4918">
                    <w:rPr>
                      <w:rFonts w:ascii="Arial" w:hAnsi="Arial" w:cs="Arial"/>
                      <w:sz w:val="16"/>
                      <w:szCs w:val="16"/>
                    </w:rPr>
                    <w:t xml:space="preserve">, a nakon 3 godine  </w:t>
                  </w:r>
                  <w:r w:rsidRPr="0092686C">
                    <w:rPr>
                      <w:rFonts w:ascii="Arial" w:hAnsi="Arial" w:cs="Arial"/>
                      <w:sz w:val="16"/>
                      <w:szCs w:val="16"/>
                      <w:lang w:val="sr-Latn-BA"/>
                    </w:rPr>
                    <w:t>12M EURIBOR+</w:t>
                  </w:r>
                  <w:r w:rsidRPr="0092686C">
                    <w:rPr>
                      <w:rStyle w:val="ui-provider"/>
                      <w:rFonts w:ascii="Arial" w:hAnsi="Arial" w:cs="Arial"/>
                      <w:sz w:val="16"/>
                      <w:szCs w:val="16"/>
                    </w:rPr>
                    <w:t>fiksna marža</w:t>
                  </w:r>
                  <w:r w:rsidRPr="0092686C">
                    <w:rPr>
                      <w:rFonts w:ascii="Arial" w:hAnsi="Arial" w:cs="Arial"/>
                      <w:sz w:val="16"/>
                      <w:szCs w:val="16"/>
                    </w:rPr>
                    <w:t xml:space="preserve"> 4</w:t>
                  </w:r>
                  <w:r w:rsidR="00D247A6" w:rsidRPr="0092686C">
                    <w:rPr>
                      <w:rFonts w:ascii="Arial" w:hAnsi="Arial" w:cs="Arial"/>
                      <w:sz w:val="16"/>
                      <w:szCs w:val="16"/>
                    </w:rPr>
                    <w:t>,4</w:t>
                  </w:r>
                  <w:r w:rsidRPr="0092686C">
                    <w:rPr>
                      <w:rFonts w:ascii="Arial" w:hAnsi="Arial" w:cs="Arial"/>
                      <w:sz w:val="16"/>
                      <w:szCs w:val="16"/>
                    </w:rPr>
                    <w:t>9%</w:t>
                  </w:r>
                </w:p>
              </w:tc>
            </w:tr>
          </w:tbl>
          <w:p w14:paraId="17FEEA53" w14:textId="77777777" w:rsidR="001B0F5B" w:rsidRPr="0092686C" w:rsidRDefault="001B0F5B" w:rsidP="00895D90">
            <w:pPr>
              <w:rPr>
                <w:rFonts w:ascii="Arial" w:eastAsia="Times New Roman" w:hAnsi="Arial" w:cs="Arial"/>
                <w:sz w:val="16"/>
                <w:szCs w:val="16"/>
              </w:rPr>
            </w:pPr>
          </w:p>
          <w:p w14:paraId="42469361" w14:textId="5A07D708" w:rsidR="007A675B" w:rsidRDefault="007A675B" w:rsidP="007A675B">
            <w:pPr>
              <w:rPr>
                <w:rFonts w:ascii="Arial" w:hAnsi="Arial" w:cs="Arial"/>
                <w:sz w:val="16"/>
                <w:szCs w:val="16"/>
              </w:rPr>
            </w:pPr>
            <w:r w:rsidRPr="0092686C">
              <w:rPr>
                <w:rFonts w:ascii="Arial" w:hAnsi="Arial" w:cs="Arial"/>
                <w:sz w:val="16"/>
                <w:szCs w:val="16"/>
              </w:rPr>
              <w:t>Kamatna stopa se ugovara kao fiksna ili promjenjiva</w:t>
            </w:r>
            <w:r w:rsidR="00397442" w:rsidRPr="0092686C">
              <w:rPr>
                <w:rFonts w:ascii="Arial" w:hAnsi="Arial" w:cs="Arial"/>
                <w:sz w:val="16"/>
                <w:szCs w:val="16"/>
              </w:rPr>
              <w:t xml:space="preserve"> ili </w:t>
            </w:r>
            <w:r w:rsidR="00A23B6D" w:rsidRPr="0092686C">
              <w:rPr>
                <w:rFonts w:ascii="Arial" w:hAnsi="Arial" w:cs="Arial"/>
                <w:sz w:val="16"/>
                <w:szCs w:val="16"/>
              </w:rPr>
              <w:t xml:space="preserve">primjena kombinacije fiksne i promjenjive kamatne stope </w:t>
            </w:r>
            <w:r w:rsidRPr="0092686C">
              <w:rPr>
                <w:rFonts w:ascii="Arial" w:hAnsi="Arial" w:cs="Arial"/>
                <w:sz w:val="16"/>
                <w:szCs w:val="16"/>
              </w:rPr>
              <w:t>i to:</w:t>
            </w:r>
          </w:p>
          <w:p w14:paraId="24210B7A" w14:textId="77777777" w:rsidR="00843A2D" w:rsidRPr="0092686C" w:rsidRDefault="00843A2D" w:rsidP="007A675B">
            <w:pPr>
              <w:rPr>
                <w:rFonts w:ascii="Arial" w:hAnsi="Arial" w:cs="Arial"/>
                <w:sz w:val="16"/>
                <w:szCs w:val="16"/>
              </w:rPr>
            </w:pPr>
          </w:p>
          <w:p w14:paraId="2890C522" w14:textId="77777777" w:rsidR="007A675B" w:rsidRPr="0092686C" w:rsidRDefault="007A675B" w:rsidP="00031F1F">
            <w:pPr>
              <w:pStyle w:val="ListParagraph"/>
              <w:numPr>
                <w:ilvl w:val="0"/>
                <w:numId w:val="22"/>
              </w:numPr>
              <w:rPr>
                <w:rFonts w:cs="Arial"/>
                <w:bCs/>
                <w:sz w:val="16"/>
                <w:szCs w:val="16"/>
              </w:rPr>
            </w:pPr>
            <w:r w:rsidRPr="0092686C">
              <w:rPr>
                <w:rFonts w:cs="Arial"/>
                <w:bCs/>
                <w:sz w:val="16"/>
                <w:szCs w:val="16"/>
              </w:rPr>
              <w:t>fiksna</w:t>
            </w:r>
            <w:r w:rsidRPr="0092686C">
              <w:rPr>
                <w:rFonts w:cs="Arial"/>
                <w:sz w:val="16"/>
                <w:szCs w:val="16"/>
              </w:rPr>
              <w:t xml:space="preserve"> kamatna stopa ili</w:t>
            </w:r>
          </w:p>
          <w:p w14:paraId="54E77B79" w14:textId="77777777" w:rsidR="007A675B" w:rsidRPr="0092686C" w:rsidRDefault="007A675B" w:rsidP="00031F1F">
            <w:pPr>
              <w:pStyle w:val="ListParagraph"/>
              <w:numPr>
                <w:ilvl w:val="0"/>
                <w:numId w:val="22"/>
              </w:numPr>
              <w:rPr>
                <w:rFonts w:cs="Arial"/>
                <w:sz w:val="16"/>
                <w:szCs w:val="16"/>
              </w:rPr>
            </w:pPr>
            <w:r w:rsidRPr="0092686C">
              <w:rPr>
                <w:rFonts w:cs="Arial"/>
                <w:sz w:val="16"/>
                <w:szCs w:val="16"/>
              </w:rPr>
              <w:t xml:space="preserve">promjenjiva kamatna stopa (administrativno promjenjiva) kod kojih je klauzula promjenjivosti vezana za referentnu stopu </w:t>
            </w:r>
            <w:r w:rsidRPr="0092686C">
              <w:rPr>
                <w:rFonts w:cs="Arial"/>
                <w:bCs/>
                <w:sz w:val="16"/>
                <w:szCs w:val="16"/>
                <w:lang w:val="hr-BA"/>
              </w:rPr>
              <w:t>12M EURIBOR</w:t>
            </w:r>
            <w:r w:rsidRPr="0092686C">
              <w:rPr>
                <w:rFonts w:cs="Arial"/>
                <w:sz w:val="16"/>
                <w:szCs w:val="16"/>
              </w:rPr>
              <w:t xml:space="preserve">±1 ili </w:t>
            </w:r>
          </w:p>
          <w:p w14:paraId="6D65CA61" w14:textId="3B7CC5D1" w:rsidR="00031F1F" w:rsidRPr="0092686C" w:rsidRDefault="00E4405E" w:rsidP="00031F1F">
            <w:pPr>
              <w:pStyle w:val="ListParagraph"/>
              <w:numPr>
                <w:ilvl w:val="0"/>
                <w:numId w:val="22"/>
              </w:numPr>
              <w:autoSpaceDN w:val="0"/>
              <w:jc w:val="both"/>
              <w:rPr>
                <w:rFonts w:cs="Arial"/>
                <w:sz w:val="16"/>
                <w:szCs w:val="16"/>
                <w:u w:val="single"/>
              </w:rPr>
            </w:pPr>
            <w:r w:rsidRPr="0092686C">
              <w:rPr>
                <w:rFonts w:cs="Arial"/>
                <w:sz w:val="16"/>
                <w:szCs w:val="16"/>
              </w:rPr>
              <w:t xml:space="preserve">primjena </w:t>
            </w:r>
            <w:r w:rsidR="00031F1F" w:rsidRPr="0092686C">
              <w:rPr>
                <w:rFonts w:cs="Arial"/>
                <w:sz w:val="16"/>
                <w:szCs w:val="16"/>
              </w:rPr>
              <w:t>kombinovan</w:t>
            </w:r>
            <w:r w:rsidRPr="0092686C">
              <w:rPr>
                <w:rFonts w:cs="Arial"/>
                <w:sz w:val="16"/>
                <w:szCs w:val="16"/>
              </w:rPr>
              <w:t>e</w:t>
            </w:r>
            <w:r w:rsidR="00031F1F" w:rsidRPr="0092686C">
              <w:rPr>
                <w:rFonts w:cs="Arial"/>
                <w:sz w:val="16"/>
                <w:szCs w:val="16"/>
              </w:rPr>
              <w:t xml:space="preserve"> kamatn</w:t>
            </w:r>
            <w:r w:rsidRPr="0092686C">
              <w:rPr>
                <w:rFonts w:cs="Arial"/>
                <w:sz w:val="16"/>
                <w:szCs w:val="16"/>
              </w:rPr>
              <w:t>e</w:t>
            </w:r>
            <w:r w:rsidR="00031F1F" w:rsidRPr="0092686C">
              <w:rPr>
                <w:rFonts w:cs="Arial"/>
                <w:sz w:val="16"/>
                <w:szCs w:val="16"/>
              </w:rPr>
              <w:t xml:space="preserve"> stop</w:t>
            </w:r>
            <w:r w:rsidRPr="0092686C">
              <w:rPr>
                <w:rFonts w:cs="Arial"/>
                <w:sz w:val="16"/>
                <w:szCs w:val="16"/>
              </w:rPr>
              <w:t>e</w:t>
            </w:r>
            <w:r w:rsidR="00031F1F" w:rsidRPr="0092686C">
              <w:rPr>
                <w:rFonts w:cs="Arial"/>
                <w:sz w:val="16"/>
                <w:szCs w:val="16"/>
              </w:rPr>
              <w:t xml:space="preserve"> koja je fiksna kamatna stopa </w:t>
            </w:r>
            <w:bookmarkStart w:id="0" w:name="_Hlk198047888"/>
            <w:r w:rsidR="00031F1F" w:rsidRPr="0092686C">
              <w:rPr>
                <w:rFonts w:cs="Arial"/>
                <w:sz w:val="16"/>
                <w:szCs w:val="16"/>
                <w:lang w:val="sr-Latn-BA"/>
              </w:rPr>
              <w:t>za prv</w:t>
            </w:r>
            <w:r w:rsidR="00AB6F80">
              <w:rPr>
                <w:rFonts w:cs="Arial"/>
                <w:sz w:val="16"/>
                <w:szCs w:val="16"/>
                <w:lang w:val="sr-Latn-BA"/>
              </w:rPr>
              <w:t>i</w:t>
            </w:r>
            <w:r w:rsidR="00031F1F" w:rsidRPr="0092686C">
              <w:rPr>
                <w:rFonts w:cs="Arial"/>
                <w:sz w:val="16"/>
                <w:szCs w:val="16"/>
                <w:lang w:val="sr-Latn-BA"/>
              </w:rPr>
              <w:t xml:space="preserve"> </w:t>
            </w:r>
            <w:r w:rsidR="00AB6F80">
              <w:rPr>
                <w:rFonts w:cs="Arial"/>
                <w:sz w:val="16"/>
                <w:szCs w:val="16"/>
                <w:lang w:val="sr-Latn-BA"/>
              </w:rPr>
              <w:t xml:space="preserve">period </w:t>
            </w:r>
            <w:r w:rsidR="00031F1F" w:rsidRPr="0092686C">
              <w:rPr>
                <w:rFonts w:cs="Arial"/>
                <w:sz w:val="16"/>
                <w:szCs w:val="16"/>
                <w:lang w:val="sr-Latn-BA"/>
              </w:rPr>
              <w:t>otplate kredita</w:t>
            </w:r>
            <w:bookmarkEnd w:id="0"/>
            <w:r w:rsidR="00031F1F" w:rsidRPr="0092686C">
              <w:rPr>
                <w:rFonts w:cs="Arial"/>
                <w:sz w:val="16"/>
                <w:szCs w:val="16"/>
              </w:rPr>
              <w:t>, a promjenjiva kamatna stopa 12M EURIBOR + fiksna marža</w:t>
            </w:r>
            <w:r w:rsidR="00031F1F" w:rsidRPr="0092686C">
              <w:rPr>
                <w:rFonts w:cs="Arial"/>
                <w:sz w:val="16"/>
                <w:szCs w:val="16"/>
                <w:lang w:val="sr-Latn-BA"/>
              </w:rPr>
              <w:t xml:space="preserve"> nakon isteka navedenog perioda otplate kredita po fiksnoj kamatnoj stopi</w:t>
            </w:r>
          </w:p>
          <w:p w14:paraId="5A76CC76" w14:textId="5C067385" w:rsidR="001E4D1A" w:rsidRPr="0092686C" w:rsidRDefault="001E4D1A" w:rsidP="001E4D1A">
            <w:pPr>
              <w:rPr>
                <w:rFonts w:ascii="Arial" w:hAnsi="Arial" w:cs="Arial"/>
                <w:sz w:val="16"/>
                <w:szCs w:val="16"/>
              </w:rPr>
            </w:pPr>
          </w:p>
          <w:p w14:paraId="1A8EA2E9" w14:textId="77777777" w:rsidR="001E4D1A" w:rsidRPr="0092686C" w:rsidRDefault="001E4D1A" w:rsidP="001E4D1A">
            <w:pPr>
              <w:rPr>
                <w:rFonts w:ascii="Arial" w:hAnsi="Arial" w:cs="Arial"/>
                <w:sz w:val="16"/>
                <w:szCs w:val="16"/>
                <w:lang w:val="hr-BA"/>
              </w:rPr>
            </w:pPr>
            <w:r w:rsidRPr="0092686C">
              <w:rPr>
                <w:rFonts w:ascii="Arial" w:hAnsi="Arial" w:cs="Arial"/>
                <w:sz w:val="16"/>
                <w:szCs w:val="16"/>
              </w:rPr>
              <w:t xml:space="preserve">Promjenljivost kamatne stope </w:t>
            </w:r>
            <w:r w:rsidRPr="0092686C">
              <w:rPr>
                <w:rFonts w:ascii="Arial" w:hAnsi="Arial" w:cs="Arial"/>
                <w:sz w:val="16"/>
                <w:szCs w:val="16"/>
                <w:lang w:val="hr-BA"/>
              </w:rPr>
              <w:t>je regulisana ugovornom klauzulom koja zavisi od vrste ugovorene kamate:</w:t>
            </w:r>
          </w:p>
          <w:p w14:paraId="3CAB2E83" w14:textId="77777777" w:rsidR="00FF41BB" w:rsidRPr="0092686C" w:rsidRDefault="00FF41BB" w:rsidP="001E4D1A">
            <w:pPr>
              <w:rPr>
                <w:rFonts w:ascii="Arial" w:hAnsi="Arial" w:cs="Arial"/>
                <w:sz w:val="16"/>
                <w:szCs w:val="16"/>
                <w:lang w:val="hr-BA"/>
              </w:rPr>
            </w:pPr>
          </w:p>
          <w:p w14:paraId="61A58277" w14:textId="30EAF823" w:rsidR="00562840" w:rsidRPr="0092686C" w:rsidRDefault="00562840" w:rsidP="00562840">
            <w:pPr>
              <w:autoSpaceDE w:val="0"/>
              <w:autoSpaceDN w:val="0"/>
              <w:adjustRightInd w:val="0"/>
              <w:rPr>
                <w:rFonts w:ascii="Arial" w:hAnsi="Arial" w:cs="Arial"/>
                <w:sz w:val="16"/>
                <w:szCs w:val="16"/>
                <w:lang w:val="hr-BA"/>
              </w:rPr>
            </w:pPr>
            <w:r w:rsidRPr="0092686C">
              <w:rPr>
                <w:rFonts w:ascii="Arial" w:hAnsi="Arial" w:cs="Arial"/>
                <w:sz w:val="16"/>
                <w:szCs w:val="16"/>
                <w:u w:val="single"/>
              </w:rPr>
              <w:t xml:space="preserve">Ukoliko je ugovorena </w:t>
            </w:r>
            <w:r w:rsidRPr="0092686C">
              <w:rPr>
                <w:rFonts w:ascii="Arial" w:hAnsi="Arial" w:cs="Arial"/>
                <w:bCs/>
                <w:sz w:val="16"/>
                <w:szCs w:val="16"/>
                <w:u w:val="single"/>
              </w:rPr>
              <w:t>NKS fiksna:</w:t>
            </w:r>
          </w:p>
          <w:p w14:paraId="258AFD14" w14:textId="77777777" w:rsidR="00562840" w:rsidRPr="0092686C" w:rsidRDefault="00562840" w:rsidP="00562840">
            <w:pPr>
              <w:autoSpaceDE w:val="0"/>
              <w:autoSpaceDN w:val="0"/>
              <w:adjustRightInd w:val="0"/>
              <w:rPr>
                <w:rFonts w:ascii="Arial" w:hAnsi="Arial" w:cs="Arial"/>
                <w:sz w:val="16"/>
                <w:szCs w:val="16"/>
                <w:lang w:val="hr-BA"/>
              </w:rPr>
            </w:pPr>
            <w:r w:rsidRPr="0092686C">
              <w:rPr>
                <w:rFonts w:ascii="Arial" w:hAnsi="Arial" w:cs="Arial"/>
                <w:sz w:val="16"/>
                <w:szCs w:val="16"/>
                <w:lang w:val="hr-BA"/>
              </w:rPr>
              <w:t>Kamatna stopa iz člana 2.Ugovora se ugovara kao fiksna za cijelo vrijeme trajanja kredita</w:t>
            </w:r>
          </w:p>
          <w:p w14:paraId="6D0C8887" w14:textId="77777777" w:rsidR="001E4D1A" w:rsidRPr="0092686C" w:rsidRDefault="001E4D1A" w:rsidP="001E4D1A">
            <w:pPr>
              <w:rPr>
                <w:rFonts w:ascii="Arial" w:hAnsi="Arial" w:cs="Arial"/>
                <w:sz w:val="16"/>
                <w:szCs w:val="16"/>
                <w:lang w:val="hr-BA"/>
              </w:rPr>
            </w:pPr>
          </w:p>
          <w:p w14:paraId="14DE929D" w14:textId="413E12F5" w:rsidR="001E4D1A" w:rsidRPr="0092686C" w:rsidRDefault="001E4D1A" w:rsidP="001E4D1A">
            <w:pPr>
              <w:rPr>
                <w:rFonts w:ascii="Arial" w:eastAsia="Times New Roman" w:hAnsi="Arial" w:cs="Arial"/>
                <w:b/>
                <w:sz w:val="16"/>
                <w:szCs w:val="16"/>
              </w:rPr>
            </w:pPr>
            <w:r w:rsidRPr="0092686C">
              <w:rPr>
                <w:rFonts w:ascii="Arial" w:hAnsi="Arial" w:cs="Arial"/>
                <w:sz w:val="16"/>
                <w:szCs w:val="16"/>
                <w:u w:val="single"/>
              </w:rPr>
              <w:t xml:space="preserve">Ukoliko je ugovorena </w:t>
            </w:r>
            <w:r w:rsidRPr="0092686C">
              <w:rPr>
                <w:rFonts w:ascii="Arial" w:hAnsi="Arial" w:cs="Arial"/>
                <w:bCs/>
                <w:sz w:val="16"/>
                <w:szCs w:val="16"/>
                <w:u w:val="single"/>
              </w:rPr>
              <w:t>NKS</w:t>
            </w:r>
            <w:r w:rsidRPr="0092686C">
              <w:rPr>
                <w:rFonts w:ascii="Arial" w:hAnsi="Arial" w:cs="Arial"/>
                <w:sz w:val="16"/>
                <w:szCs w:val="16"/>
                <w:u w:val="single"/>
              </w:rPr>
              <w:t xml:space="preserve"> promjenjiva:</w:t>
            </w:r>
          </w:p>
          <w:p w14:paraId="0288A77A" w14:textId="77777777" w:rsidR="00364851" w:rsidRPr="0092686C" w:rsidRDefault="00364851" w:rsidP="00364851">
            <w:pPr>
              <w:jc w:val="both"/>
              <w:rPr>
                <w:rFonts w:ascii="Arial" w:hAnsi="Arial" w:cs="Arial"/>
                <w:sz w:val="16"/>
                <w:szCs w:val="16"/>
              </w:rPr>
            </w:pPr>
            <w:r w:rsidRPr="0092686C">
              <w:rPr>
                <w:rFonts w:ascii="Arial" w:hAnsi="Arial" w:cs="Arial"/>
                <w:sz w:val="16"/>
                <w:szCs w:val="16"/>
              </w:rPr>
              <w:t xml:space="preserve">Ugovorena kamatna stopa je promjenjiva nominalna kamatna stopa koju zbirno čine: promjenjivi dio 12-mjesečni EURIBOR koji na dan izdavanja ponude iznosi __% (konačna vrijednost će biti utvrđena na dan zaključenja ugovora), i  fiksni dio koji na dan izdavanja ponude iznosi __% (konačna vrijednost će biti utvrđena na dan zaključenja ugovora obzirom da je fiksni dio=ukupna kamatna stopa – promjenjivi dio). </w:t>
            </w:r>
          </w:p>
          <w:p w14:paraId="4F8DB76E" w14:textId="77777777" w:rsidR="00364851" w:rsidRPr="0092686C" w:rsidRDefault="00364851" w:rsidP="00364851">
            <w:pPr>
              <w:jc w:val="both"/>
              <w:rPr>
                <w:rFonts w:ascii="Arial" w:hAnsi="Arial" w:cs="Arial"/>
                <w:sz w:val="16"/>
                <w:szCs w:val="16"/>
              </w:rPr>
            </w:pPr>
            <w:r w:rsidRPr="0092686C">
              <w:rPr>
                <w:rFonts w:ascii="Arial" w:hAnsi="Arial" w:cs="Arial"/>
                <w:bCs/>
                <w:sz w:val="16"/>
                <w:szCs w:val="16"/>
              </w:rPr>
              <w:t>Ukoliko 12-mjesečni EURIBOR dostigne negativnu vrijednost (bude manji od 0%), smatrat će se da je jednak 0 (0%),odnosno kamatna stopa koju će Banka obračunavati u tom slučaju</w:t>
            </w:r>
            <w:r w:rsidRPr="0092686C">
              <w:rPr>
                <w:rFonts w:ascii="Arial" w:hAnsi="Arial" w:cs="Arial"/>
                <w:sz w:val="16"/>
                <w:szCs w:val="16"/>
              </w:rPr>
              <w:t xml:space="preserve"> bit će jednaka fiksnom elementu nominalne kamatne stope, definisanom u stavu 2 ovog člana.</w:t>
            </w:r>
          </w:p>
          <w:p w14:paraId="0AC2D514" w14:textId="77777777" w:rsidR="00364851" w:rsidRPr="0092686C" w:rsidRDefault="00364851" w:rsidP="00364851">
            <w:pPr>
              <w:jc w:val="both"/>
              <w:rPr>
                <w:rFonts w:ascii="Arial" w:hAnsi="Arial" w:cs="Arial"/>
                <w:sz w:val="16"/>
                <w:szCs w:val="16"/>
              </w:rPr>
            </w:pPr>
            <w:r w:rsidRPr="0092686C">
              <w:rPr>
                <w:rFonts w:ascii="Arial" w:hAnsi="Arial" w:cs="Arial"/>
                <w:sz w:val="16"/>
                <w:szCs w:val="16"/>
              </w:rPr>
              <w:t>Promjenjivost kamatne stope zavisi od promjene (porasta/smanjenja) 12-mjesečnog EURIBOR-a za najmanje 1 indeksni poen, utvrđenog na dan zaključenja ugovora, odnosno vrijednosti koja je primjenjena prilikom prethodne promjene kamatne stope, uključujući i promjene kamatne stope izvršene kao rezultat nepridržavanja odredaba ovog Ugovora, u odnosu na vrijednost 12-mjesečnog EURIBOR-a na dan 01.06. tekuće godine.</w:t>
            </w:r>
          </w:p>
          <w:p w14:paraId="6F7509C6" w14:textId="77777777" w:rsidR="00364851" w:rsidRPr="0092686C" w:rsidRDefault="00364851" w:rsidP="00364851">
            <w:pPr>
              <w:rPr>
                <w:rFonts w:ascii="Arial" w:hAnsi="Arial" w:cs="Arial"/>
                <w:sz w:val="16"/>
                <w:szCs w:val="16"/>
              </w:rPr>
            </w:pPr>
            <w:r w:rsidRPr="0092686C">
              <w:rPr>
                <w:rFonts w:ascii="Arial" w:hAnsi="Arial" w:cs="Arial"/>
                <w:sz w:val="16"/>
                <w:szCs w:val="16"/>
              </w:rPr>
              <w:t>Ukoliko u referentom periodu dođe do porasta/smanjenja 12-mjesečnog EURIBOR-a za 1 indeksni poen ili više, Banka će za isti rast/pad EURIBOR-a povećati/smanjiti ugovorenu kamatnu stopu.</w:t>
            </w:r>
            <w:r w:rsidRPr="0092686C">
              <w:rPr>
                <w:rFonts w:ascii="Arial" w:hAnsi="Arial" w:cs="Arial"/>
                <w:sz w:val="16"/>
                <w:szCs w:val="16"/>
              </w:rPr>
              <w:br/>
              <w:t xml:space="preserve">Redovno usklađivanje promjenjivog dijela kamatne stope, 12-mjesečnog EURIBOR-a, Banka vrši jedanput godišnje i to na dan 01.06. tekuće godine. </w:t>
            </w:r>
          </w:p>
          <w:p w14:paraId="7804E2E4" w14:textId="77777777" w:rsidR="00364851" w:rsidRPr="0092686C" w:rsidRDefault="00364851" w:rsidP="00364851">
            <w:pPr>
              <w:jc w:val="both"/>
              <w:rPr>
                <w:rFonts w:ascii="Arial" w:hAnsi="Arial" w:cs="Arial"/>
                <w:sz w:val="16"/>
                <w:szCs w:val="16"/>
              </w:rPr>
            </w:pPr>
            <w:r w:rsidRPr="0092686C">
              <w:rPr>
                <w:rFonts w:ascii="Arial" w:hAnsi="Arial" w:cs="Arial"/>
                <w:sz w:val="16"/>
                <w:szCs w:val="16"/>
              </w:rPr>
              <w:lastRenderedPageBreak/>
              <w:t xml:space="preserve">U slučaju da dođe do izmjene ugovorene kamatne stope u skladu sa odredbama ovog člana, nova kamatna stopa će se početi primjenjivati od dana dospijeća anuiteta u prvom narednom mjesecu i važit će sve do novog usklađivanja sukladno odredbama ovog Ugovora. </w:t>
            </w:r>
          </w:p>
          <w:p w14:paraId="6E814FAB" w14:textId="77777777" w:rsidR="00364851" w:rsidRDefault="00364851" w:rsidP="00364851">
            <w:pPr>
              <w:autoSpaceDE w:val="0"/>
              <w:autoSpaceDN w:val="0"/>
              <w:adjustRightInd w:val="0"/>
              <w:rPr>
                <w:rFonts w:ascii="Arial" w:hAnsi="Arial" w:cs="Arial"/>
                <w:sz w:val="16"/>
                <w:szCs w:val="16"/>
                <w:lang w:val="hr-BA"/>
              </w:rPr>
            </w:pPr>
            <w:r w:rsidRPr="0092686C">
              <w:rPr>
                <w:rFonts w:ascii="Arial" w:hAnsi="Arial" w:cs="Arial"/>
                <w:sz w:val="16"/>
                <w:szCs w:val="16"/>
              </w:rPr>
              <w:t xml:space="preserve">O promjeni kamatne stope Banka će, najmanje 15 dana prije početka primjene nove kamatne stope, u pisanom ili elektronskom obliku  obavijestiti sve ugovorne strane, te istim dostaviti i novi anuitetni plan otplate bez naplate naknade. </w:t>
            </w:r>
            <w:r w:rsidRPr="0092686C">
              <w:rPr>
                <w:rFonts w:ascii="Arial" w:hAnsi="Arial" w:cs="Arial"/>
                <w:sz w:val="16"/>
                <w:szCs w:val="16"/>
                <w:lang w:val="hr-BA"/>
              </w:rPr>
              <w:t xml:space="preserve"> </w:t>
            </w:r>
          </w:p>
          <w:p w14:paraId="06A56273" w14:textId="77777777" w:rsidR="00843A2D" w:rsidRPr="0092686C" w:rsidRDefault="00843A2D" w:rsidP="00364851">
            <w:pPr>
              <w:autoSpaceDE w:val="0"/>
              <w:autoSpaceDN w:val="0"/>
              <w:adjustRightInd w:val="0"/>
              <w:rPr>
                <w:rFonts w:ascii="Arial" w:hAnsi="Arial" w:cs="Arial"/>
                <w:sz w:val="16"/>
                <w:szCs w:val="16"/>
                <w:lang w:val="hr-BA"/>
              </w:rPr>
            </w:pPr>
          </w:p>
          <w:p w14:paraId="750416C0" w14:textId="77777777" w:rsidR="00D948FA" w:rsidRPr="0092686C" w:rsidRDefault="00D948FA" w:rsidP="001E4D1A">
            <w:pPr>
              <w:jc w:val="both"/>
              <w:rPr>
                <w:rFonts w:ascii="Arial" w:hAnsi="Arial" w:cs="Arial"/>
                <w:sz w:val="16"/>
                <w:szCs w:val="16"/>
              </w:rPr>
            </w:pPr>
          </w:p>
          <w:p w14:paraId="22CD7749" w14:textId="58CC59D5" w:rsidR="00655184" w:rsidRPr="0092686C" w:rsidRDefault="00655184" w:rsidP="00655184">
            <w:pPr>
              <w:jc w:val="both"/>
              <w:rPr>
                <w:rFonts w:ascii="Arial" w:eastAsia="Times New Roman" w:hAnsi="Arial" w:cs="Arial"/>
                <w:b/>
                <w:sz w:val="16"/>
                <w:szCs w:val="16"/>
              </w:rPr>
            </w:pPr>
            <w:r w:rsidRPr="0092686C">
              <w:rPr>
                <w:rFonts w:ascii="Arial" w:hAnsi="Arial" w:cs="Arial"/>
                <w:sz w:val="16"/>
                <w:szCs w:val="16"/>
                <w:u w:val="single"/>
              </w:rPr>
              <w:t xml:space="preserve">Ukoliko je ugovorena  </w:t>
            </w:r>
            <w:r w:rsidR="007B4A94" w:rsidRPr="0092686C">
              <w:rPr>
                <w:rFonts w:ascii="Arial" w:hAnsi="Arial" w:cs="Arial"/>
                <w:bCs/>
                <w:sz w:val="16"/>
                <w:szCs w:val="16"/>
                <w:u w:val="single"/>
              </w:rPr>
              <w:t>primjena</w:t>
            </w:r>
            <w:r w:rsidR="007B4A94" w:rsidRPr="0092686C">
              <w:rPr>
                <w:rFonts w:ascii="Arial" w:hAnsi="Arial" w:cs="Arial"/>
                <w:sz w:val="16"/>
                <w:szCs w:val="16"/>
                <w:u w:val="single"/>
              </w:rPr>
              <w:t xml:space="preserve"> kombinovane kamatne stope </w:t>
            </w:r>
            <w:r w:rsidRPr="0092686C">
              <w:rPr>
                <w:rFonts w:ascii="Arial" w:hAnsi="Arial" w:cs="Arial"/>
                <w:sz w:val="16"/>
                <w:szCs w:val="16"/>
                <w:u w:val="single"/>
              </w:rPr>
              <w:t>:</w:t>
            </w:r>
          </w:p>
          <w:p w14:paraId="3487275B" w14:textId="77777777" w:rsidR="00F233C6" w:rsidRPr="0092686C" w:rsidRDefault="00F233C6" w:rsidP="00F233C6">
            <w:pPr>
              <w:pStyle w:val="Default"/>
              <w:rPr>
                <w:color w:val="auto"/>
                <w:sz w:val="16"/>
                <w:szCs w:val="16"/>
                <w:lang w:val="hr-BA"/>
              </w:rPr>
            </w:pPr>
            <w:r w:rsidRPr="0092686C">
              <w:rPr>
                <w:color w:val="auto"/>
                <w:sz w:val="16"/>
                <w:szCs w:val="16"/>
                <w:lang w:val="hr-BA"/>
              </w:rPr>
              <w:t xml:space="preserve">Kamatna stopa </w:t>
            </w:r>
            <w:r w:rsidRPr="0092686C">
              <w:rPr>
                <w:color w:val="auto"/>
                <w:sz w:val="16"/>
                <w:szCs w:val="16"/>
              </w:rPr>
              <w:t>se ugovara kao</w:t>
            </w:r>
            <w:r w:rsidRPr="0092686C">
              <w:rPr>
                <w:color w:val="auto"/>
                <w:sz w:val="16"/>
                <w:szCs w:val="16"/>
                <w:lang w:val="hr-BA"/>
              </w:rPr>
              <w:t xml:space="preserve"> fiksna</w:t>
            </w:r>
            <w:r w:rsidRPr="0092686C">
              <w:rPr>
                <w:color w:val="auto"/>
                <w:sz w:val="16"/>
                <w:szCs w:val="16"/>
              </w:rPr>
              <w:t xml:space="preserve"> u prvih :PERIOD FIKSNE mjeseci otplate kredita, a nakon :PERIOD FIKSNE mjeseci do kraja otplate kredita </w:t>
            </w:r>
            <w:r w:rsidRPr="0092686C">
              <w:rPr>
                <w:color w:val="auto"/>
                <w:sz w:val="16"/>
                <w:szCs w:val="16"/>
                <w:lang w:val="hr-BA"/>
              </w:rPr>
              <w:t>kamatna stopa</w:t>
            </w:r>
            <w:r w:rsidRPr="0092686C">
              <w:rPr>
                <w:color w:val="auto"/>
                <w:sz w:val="16"/>
                <w:szCs w:val="16"/>
              </w:rPr>
              <w:t xml:space="preserve"> </w:t>
            </w:r>
            <w:r w:rsidRPr="0092686C">
              <w:rPr>
                <w:color w:val="auto"/>
                <w:sz w:val="16"/>
                <w:szCs w:val="16"/>
                <w:lang w:val="hr-BA"/>
              </w:rPr>
              <w:t>je promjenjiva 12-mjesečni EURIBOR + fiksna marža.</w:t>
            </w:r>
          </w:p>
          <w:p w14:paraId="3FFDA833" w14:textId="77777777" w:rsidR="00F233C6" w:rsidRPr="0092686C" w:rsidRDefault="00F233C6" w:rsidP="00F233C6">
            <w:pPr>
              <w:pStyle w:val="NoSpacing"/>
              <w:rPr>
                <w:rFonts w:ascii="Arial" w:hAnsi="Arial" w:cs="Arial"/>
                <w:sz w:val="16"/>
                <w:szCs w:val="16"/>
                <w:lang w:val="sr-Latn-BA"/>
              </w:rPr>
            </w:pPr>
            <w:r w:rsidRPr="0092686C">
              <w:rPr>
                <w:rFonts w:ascii="Arial" w:hAnsi="Arial" w:cs="Arial"/>
                <w:sz w:val="16"/>
                <w:szCs w:val="16"/>
                <w:lang w:val="hr-BA"/>
              </w:rPr>
              <w:t>Visina 12-mjesečnog EURIBOR -a utvrđuje se prvi dan u mjesecu za ugovore zaključene u tom kalendarskom mjesecu.</w:t>
            </w:r>
          </w:p>
          <w:p w14:paraId="012A73B7" w14:textId="77777777" w:rsidR="00F233C6" w:rsidRPr="0092686C" w:rsidRDefault="00F233C6" w:rsidP="00F233C6">
            <w:pPr>
              <w:pStyle w:val="NoSpacing"/>
              <w:rPr>
                <w:rFonts w:ascii="Arial" w:hAnsi="Arial" w:cs="Arial"/>
                <w:sz w:val="16"/>
                <w:szCs w:val="16"/>
                <w:lang w:val="sr-Latn-BA"/>
              </w:rPr>
            </w:pPr>
            <w:r w:rsidRPr="0092686C">
              <w:rPr>
                <w:rFonts w:ascii="Arial" w:hAnsi="Arial" w:cs="Arial"/>
                <w:sz w:val="16"/>
                <w:szCs w:val="16"/>
                <w:lang w:val="sr-Latn-BA"/>
              </w:rPr>
              <w:t xml:space="preserve">Banka će Korisniku kredita za prvih </w:t>
            </w:r>
            <w:r w:rsidRPr="0092686C">
              <w:rPr>
                <w:rFonts w:ascii="Arial" w:hAnsi="Arial" w:cs="Arial"/>
                <w:sz w:val="16"/>
                <w:szCs w:val="16"/>
              </w:rPr>
              <w:t xml:space="preserve">:PERIOD FIKSNE mjeseci </w:t>
            </w:r>
            <w:r w:rsidRPr="0092686C">
              <w:rPr>
                <w:rFonts w:ascii="Arial" w:hAnsi="Arial" w:cs="Arial"/>
                <w:sz w:val="16"/>
                <w:szCs w:val="16"/>
                <w:lang w:val="sr-Latn-BA"/>
              </w:rPr>
              <w:t>otplate kredita obračunavati kamatu na ostatak duga, po fiksnoj nominalnoj kamatnoj stopi.</w:t>
            </w:r>
          </w:p>
          <w:p w14:paraId="54A5D605" w14:textId="77777777" w:rsidR="00F233C6" w:rsidRPr="0092686C" w:rsidRDefault="00F233C6" w:rsidP="00F233C6">
            <w:pPr>
              <w:pStyle w:val="NoSpacing"/>
              <w:rPr>
                <w:rFonts w:ascii="Arial" w:hAnsi="Arial" w:cs="Arial"/>
                <w:sz w:val="16"/>
                <w:szCs w:val="16"/>
                <w:lang w:val="sr-Latn-BA"/>
              </w:rPr>
            </w:pPr>
            <w:r w:rsidRPr="0092686C">
              <w:rPr>
                <w:rFonts w:ascii="Arial" w:hAnsi="Arial" w:cs="Arial"/>
                <w:sz w:val="16"/>
                <w:szCs w:val="16"/>
                <w:lang w:val="sr-Latn-BA"/>
              </w:rPr>
              <w:t xml:space="preserve">Nakon isteka navedenog perioda, Banka obračunava kamata po promjenljivoj nominalnoj kamatnoj stopi koju </w:t>
            </w:r>
            <w:r w:rsidRPr="0092686C">
              <w:rPr>
                <w:rFonts w:ascii="Arial" w:hAnsi="Arial" w:cs="Arial"/>
                <w:sz w:val="16"/>
                <w:szCs w:val="16"/>
                <w:lang w:val="hr-BA"/>
              </w:rPr>
              <w:t>zbirno čini 12-mjesečni EURIBOR</w:t>
            </w:r>
            <w:r w:rsidRPr="0092686C">
              <w:rPr>
                <w:sz w:val="16"/>
                <w:szCs w:val="16"/>
                <w:lang w:val="hr-BA"/>
              </w:rPr>
              <w:t xml:space="preserve"> </w:t>
            </w:r>
            <w:r w:rsidRPr="0092686C">
              <w:rPr>
                <w:rFonts w:ascii="Arial" w:hAnsi="Arial" w:cs="Arial"/>
                <w:sz w:val="16"/>
                <w:szCs w:val="16"/>
                <w:lang w:val="sr-Latn-BA"/>
              </w:rPr>
              <w:t xml:space="preserve">+ </w:t>
            </w:r>
            <w:r w:rsidRPr="0092686C">
              <w:rPr>
                <w:rFonts w:ascii="Arial" w:hAnsi="Arial" w:cs="Arial"/>
                <w:sz w:val="16"/>
                <w:szCs w:val="16"/>
                <w:lang w:val="hr-BA"/>
              </w:rPr>
              <w:t>fiksna marža</w:t>
            </w:r>
            <w:r w:rsidRPr="0092686C">
              <w:rPr>
                <w:rFonts w:ascii="Arial" w:hAnsi="Arial" w:cs="Arial"/>
                <w:sz w:val="16"/>
                <w:szCs w:val="16"/>
                <w:lang w:val="sr-Latn-BA"/>
              </w:rPr>
              <w:t>.</w:t>
            </w:r>
          </w:p>
          <w:p w14:paraId="073B546A" w14:textId="77777777" w:rsidR="00F233C6" w:rsidRPr="0092686C" w:rsidRDefault="00F233C6" w:rsidP="00F233C6">
            <w:pPr>
              <w:ind w:right="-143"/>
              <w:rPr>
                <w:rFonts w:ascii="Arial" w:hAnsi="Arial" w:cs="Arial"/>
                <w:sz w:val="20"/>
                <w:szCs w:val="20"/>
                <w:lang w:val="sr-Latn-BA"/>
              </w:rPr>
            </w:pPr>
            <w:r w:rsidRPr="0092686C">
              <w:rPr>
                <w:rFonts w:ascii="Arial" w:hAnsi="Arial" w:cs="Arial"/>
                <w:sz w:val="16"/>
                <w:szCs w:val="16"/>
                <w:lang w:val="sr-Latn-BA"/>
              </w:rPr>
              <w:t xml:space="preserve">Usklađivanje kamatne stope vrši se prema </w:t>
            </w:r>
            <w:r w:rsidRPr="0092686C">
              <w:rPr>
                <w:rFonts w:ascii="Arial" w:hAnsi="Arial" w:cs="Arial"/>
                <w:sz w:val="16"/>
                <w:szCs w:val="16"/>
                <w:lang w:val="hr-BA"/>
              </w:rPr>
              <w:t>visini 12-mjesečnog EURIBOR-a kao promjenjivog elementa obračuna kamatne stope</w:t>
            </w:r>
            <w:r w:rsidRPr="0092686C">
              <w:rPr>
                <w:rFonts w:ascii="Arial" w:hAnsi="Arial" w:cs="Arial"/>
                <w:sz w:val="16"/>
                <w:szCs w:val="16"/>
                <w:lang w:val="sr-Latn-BA"/>
              </w:rPr>
              <w:t xml:space="preserve"> i to svakih 12 mjeseci.</w:t>
            </w:r>
          </w:p>
          <w:p w14:paraId="0A2224C7" w14:textId="77777777" w:rsidR="00F233C6" w:rsidRPr="0092686C" w:rsidRDefault="00F233C6" w:rsidP="00F233C6">
            <w:pPr>
              <w:pStyle w:val="Default"/>
              <w:rPr>
                <w:color w:val="auto"/>
                <w:sz w:val="16"/>
                <w:szCs w:val="16"/>
              </w:rPr>
            </w:pPr>
            <w:r w:rsidRPr="0092686C">
              <w:rPr>
                <w:color w:val="auto"/>
                <w:sz w:val="16"/>
                <w:szCs w:val="16"/>
              </w:rPr>
              <w:t>Iznos anuiteta može u periodu nakon isteka :PERIOD FIKSNE</w:t>
            </w:r>
            <w:r w:rsidRPr="0092686C">
              <w:rPr>
                <w:b/>
                <w:bCs/>
                <w:color w:val="auto"/>
                <w:sz w:val="16"/>
                <w:szCs w:val="16"/>
              </w:rPr>
              <w:t xml:space="preserve"> </w:t>
            </w:r>
            <w:r w:rsidRPr="0092686C">
              <w:rPr>
                <w:color w:val="auto"/>
                <w:sz w:val="16"/>
                <w:szCs w:val="16"/>
              </w:rPr>
              <w:t xml:space="preserve">mjeseci, biti promjenljiv jer zavisi od promjene visine </w:t>
            </w:r>
            <w:r w:rsidRPr="0092686C">
              <w:rPr>
                <w:color w:val="auto"/>
                <w:sz w:val="16"/>
                <w:szCs w:val="16"/>
                <w:lang w:val="hr-BA"/>
              </w:rPr>
              <w:t>12-mjesečnog EURIBOR-a</w:t>
            </w:r>
            <w:r w:rsidRPr="0092686C">
              <w:rPr>
                <w:color w:val="auto"/>
                <w:sz w:val="16"/>
                <w:szCs w:val="16"/>
              </w:rPr>
              <w:t xml:space="preserve">. </w:t>
            </w:r>
          </w:p>
          <w:p w14:paraId="5AE99798" w14:textId="77777777" w:rsidR="00F233C6" w:rsidRPr="0092686C" w:rsidRDefault="00F233C6" w:rsidP="00F233C6">
            <w:pPr>
              <w:autoSpaceDN w:val="0"/>
              <w:jc w:val="both"/>
              <w:rPr>
                <w:rFonts w:ascii="Arial" w:hAnsi="Arial" w:cs="Arial"/>
                <w:sz w:val="16"/>
                <w:szCs w:val="16"/>
              </w:rPr>
            </w:pPr>
            <w:r w:rsidRPr="0092686C">
              <w:rPr>
                <w:rFonts w:ascii="Arial" w:hAnsi="Arial" w:cs="Arial"/>
                <w:sz w:val="16"/>
                <w:szCs w:val="16"/>
              </w:rPr>
              <w:t>Nakon isteka :PERIOD FIKSNE</w:t>
            </w:r>
            <w:r w:rsidRPr="0092686C">
              <w:rPr>
                <w:rFonts w:ascii="Arial" w:hAnsi="Arial" w:cs="Arial"/>
                <w:b/>
                <w:bCs/>
                <w:sz w:val="16"/>
                <w:szCs w:val="16"/>
              </w:rPr>
              <w:t xml:space="preserve"> </w:t>
            </w:r>
            <w:r w:rsidRPr="0092686C">
              <w:rPr>
                <w:rFonts w:ascii="Arial" w:hAnsi="Arial" w:cs="Arial"/>
                <w:sz w:val="16"/>
                <w:szCs w:val="16"/>
              </w:rPr>
              <w:t>mjeseci, nije moguće produžiti trajanje fiksnog dijela kamatne stope.</w:t>
            </w:r>
          </w:p>
          <w:p w14:paraId="42C5BAB8" w14:textId="77777777" w:rsidR="00F233C6" w:rsidRPr="0092686C" w:rsidRDefault="00F233C6" w:rsidP="00F233C6">
            <w:pPr>
              <w:autoSpaceDE w:val="0"/>
              <w:autoSpaceDN w:val="0"/>
              <w:adjustRightInd w:val="0"/>
              <w:jc w:val="both"/>
              <w:rPr>
                <w:rFonts w:ascii="Arial" w:hAnsi="Arial" w:cs="Arial"/>
                <w:sz w:val="16"/>
                <w:szCs w:val="16"/>
              </w:rPr>
            </w:pPr>
            <w:r w:rsidRPr="0092686C">
              <w:rPr>
                <w:rFonts w:ascii="Arial" w:hAnsi="Arial" w:cs="Arial"/>
                <w:sz w:val="16"/>
                <w:szCs w:val="16"/>
                <w:lang w:val="hr-BA"/>
              </w:rPr>
              <w:t>Izmjena 12-mjesečnog EURIBOR -a se vrši automatski, ovisno od referentnog perioda, a nakon isteka perioda trajanja fiksne</w:t>
            </w:r>
            <w:r w:rsidRPr="0092686C">
              <w:rPr>
                <w:rFonts w:cs="Arial"/>
                <w:sz w:val="16"/>
                <w:szCs w:val="16"/>
                <w:lang w:val="hr-BA"/>
              </w:rPr>
              <w:t xml:space="preserve"> </w:t>
            </w:r>
            <w:r w:rsidRPr="0092686C">
              <w:rPr>
                <w:rFonts w:ascii="Arial" w:hAnsi="Arial" w:cs="Arial"/>
                <w:sz w:val="16"/>
                <w:szCs w:val="16"/>
                <w:lang w:val="hr-BA"/>
              </w:rPr>
              <w:t>kamatne stope,</w:t>
            </w:r>
            <w:r w:rsidRPr="0092686C">
              <w:rPr>
                <w:rFonts w:ascii="Arial" w:hAnsi="Arial" w:cs="Arial"/>
                <w:sz w:val="16"/>
                <w:szCs w:val="16"/>
              </w:rPr>
              <w:t xml:space="preserve"> pri čemu se visina </w:t>
            </w:r>
            <w:r w:rsidRPr="0092686C">
              <w:rPr>
                <w:rFonts w:ascii="Arial" w:hAnsi="Arial" w:cs="Arial"/>
                <w:sz w:val="16"/>
                <w:szCs w:val="16"/>
                <w:lang w:val="hr-BA"/>
              </w:rPr>
              <w:t xml:space="preserve">12-mjesečnog EURIBOR -a </w:t>
            </w:r>
            <w:r w:rsidRPr="0092686C">
              <w:rPr>
                <w:rFonts w:ascii="Arial" w:hAnsi="Arial" w:cs="Arial"/>
                <w:sz w:val="16"/>
                <w:szCs w:val="16"/>
              </w:rPr>
              <w:t>utvrđuje prvi dan u mjesecu za kalendarski mjesec u kojem se vrši usklađivanje kamatne stope.</w:t>
            </w:r>
          </w:p>
          <w:p w14:paraId="36990E92" w14:textId="77777777" w:rsidR="00F233C6" w:rsidRPr="0092686C" w:rsidRDefault="00F233C6" w:rsidP="00F233C6">
            <w:pPr>
              <w:jc w:val="both"/>
              <w:rPr>
                <w:rFonts w:ascii="Arial" w:hAnsi="Arial" w:cs="Arial"/>
                <w:sz w:val="16"/>
                <w:szCs w:val="16"/>
              </w:rPr>
            </w:pPr>
            <w:r w:rsidRPr="0092686C">
              <w:rPr>
                <w:rFonts w:ascii="Arial" w:hAnsi="Arial" w:cs="Arial"/>
                <w:sz w:val="16"/>
                <w:szCs w:val="16"/>
              </w:rPr>
              <w:t>U slučaju da dođe do izmjene ugovorene kamatne stope u skladu sa odredbama Ugovora, nova kamatna stopa se primjenjuje od dana promjene kamatne stope, a dospijeva uz anuitet u prvom narednom mjesecu  i važit će sve do novog usklađivanja.</w:t>
            </w:r>
          </w:p>
          <w:p w14:paraId="69DC6818" w14:textId="77777777" w:rsidR="00F233C6" w:rsidRPr="0092686C" w:rsidRDefault="00F233C6" w:rsidP="00F233C6">
            <w:pPr>
              <w:autoSpaceDE w:val="0"/>
              <w:autoSpaceDN w:val="0"/>
              <w:adjustRightInd w:val="0"/>
              <w:jc w:val="both"/>
              <w:rPr>
                <w:rFonts w:ascii="Arial" w:hAnsi="Arial" w:cs="Arial"/>
                <w:sz w:val="16"/>
                <w:szCs w:val="16"/>
                <w:lang w:val="hr-BA"/>
              </w:rPr>
            </w:pPr>
            <w:r w:rsidRPr="0092686C">
              <w:rPr>
                <w:rFonts w:ascii="Arial" w:hAnsi="Arial" w:cs="Arial"/>
                <w:sz w:val="16"/>
                <w:szCs w:val="16"/>
                <w:lang w:val="hr-BA"/>
              </w:rPr>
              <w:t>U slučaju prelaska 12-mjesečnog EURIBOR-a u negativnu vrijednost kamatna stopa biće jednaka ugovorenoj fiksnoj marži.</w:t>
            </w:r>
          </w:p>
          <w:p w14:paraId="47925801" w14:textId="77777777" w:rsidR="00F233C6" w:rsidRPr="0092686C" w:rsidRDefault="00F233C6" w:rsidP="00F233C6">
            <w:pPr>
              <w:autoSpaceDE w:val="0"/>
              <w:autoSpaceDN w:val="0"/>
              <w:adjustRightInd w:val="0"/>
              <w:rPr>
                <w:rFonts w:ascii="Arial" w:hAnsi="Arial" w:cs="Arial"/>
                <w:sz w:val="16"/>
                <w:szCs w:val="16"/>
                <w:lang w:val="hr-BA"/>
              </w:rPr>
            </w:pPr>
            <w:r w:rsidRPr="0092686C">
              <w:rPr>
                <w:rFonts w:ascii="Arial" w:hAnsi="Arial" w:cs="Arial"/>
                <w:sz w:val="16"/>
                <w:szCs w:val="16"/>
                <w:lang w:val="hr-BA"/>
              </w:rPr>
              <w:t>U slučaju povećanja vrijednosti 12-mjesečnog EURIBOR-a preko 4,00%, Banka će primjenjivati 4,00% kao promjenjivi dio kamatne stope, kako pri ugovaranju, tako pri usklađivanju kamatne stope.</w:t>
            </w:r>
          </w:p>
          <w:p w14:paraId="5446FECC" w14:textId="77777777" w:rsidR="00F233C6" w:rsidRPr="0092686C" w:rsidRDefault="00F233C6" w:rsidP="00F233C6">
            <w:pPr>
              <w:autoSpaceDE w:val="0"/>
              <w:autoSpaceDN w:val="0"/>
              <w:adjustRightInd w:val="0"/>
              <w:jc w:val="both"/>
              <w:rPr>
                <w:rFonts w:ascii="Arial" w:hAnsi="Arial" w:cs="Arial"/>
                <w:sz w:val="16"/>
                <w:szCs w:val="16"/>
                <w:lang w:val="hr-BA"/>
              </w:rPr>
            </w:pPr>
            <w:r w:rsidRPr="0092686C">
              <w:rPr>
                <w:rFonts w:ascii="Arial" w:hAnsi="Arial" w:cs="Arial"/>
                <w:sz w:val="16"/>
                <w:szCs w:val="16"/>
                <w:lang w:val="hr-BA"/>
              </w:rPr>
              <w:t xml:space="preserve">U slučaju promjene 12-mjesečnog EURIBOR-a, odnosno ugovorene kamatne stope, Banka će sačiniti novi anuitetni plan otplate i isti dostaviti svim ugovornim stranama,  u pisanom ili elektronskom obliku </w:t>
            </w:r>
            <w:r w:rsidRPr="0092686C">
              <w:rPr>
                <w:rFonts w:ascii="Arial" w:hAnsi="Arial" w:cs="Arial"/>
                <w:sz w:val="16"/>
                <w:szCs w:val="16"/>
              </w:rPr>
              <w:t>i to najkasnije 15 dana prije početka primjene nove kamatne stope</w:t>
            </w:r>
            <w:r w:rsidRPr="0092686C">
              <w:rPr>
                <w:rFonts w:ascii="Arial" w:hAnsi="Arial" w:cs="Arial"/>
                <w:sz w:val="16"/>
                <w:szCs w:val="16"/>
                <w:lang w:val="hr-BA"/>
              </w:rPr>
              <w:t>.</w:t>
            </w:r>
          </w:p>
          <w:p w14:paraId="42A9A92F" w14:textId="77777777" w:rsidR="00F233C6" w:rsidRPr="0092686C" w:rsidRDefault="00F233C6" w:rsidP="00F233C6">
            <w:pPr>
              <w:autoSpaceDE w:val="0"/>
              <w:autoSpaceDN w:val="0"/>
              <w:adjustRightInd w:val="0"/>
              <w:jc w:val="both"/>
              <w:rPr>
                <w:rFonts w:ascii="Arial" w:hAnsi="Arial" w:cs="Arial"/>
                <w:sz w:val="16"/>
                <w:szCs w:val="16"/>
                <w:lang w:val="hr-BA"/>
              </w:rPr>
            </w:pPr>
          </w:p>
          <w:p w14:paraId="01CC3816" w14:textId="77777777" w:rsidR="00F233C6" w:rsidRPr="0092686C" w:rsidRDefault="00F233C6" w:rsidP="00F233C6">
            <w:pPr>
              <w:autoSpaceDE w:val="0"/>
              <w:autoSpaceDN w:val="0"/>
              <w:adjustRightInd w:val="0"/>
              <w:jc w:val="both"/>
              <w:rPr>
                <w:rFonts w:ascii="Arial" w:hAnsi="Arial" w:cs="Arial"/>
                <w:sz w:val="16"/>
                <w:szCs w:val="16"/>
                <w:lang w:val="hr-BA"/>
              </w:rPr>
            </w:pPr>
          </w:p>
          <w:p w14:paraId="12904676" w14:textId="77777777" w:rsidR="00F233C6" w:rsidRPr="0092686C" w:rsidRDefault="00F233C6" w:rsidP="00F233C6">
            <w:pPr>
              <w:autoSpaceDE w:val="0"/>
              <w:autoSpaceDN w:val="0"/>
              <w:adjustRightInd w:val="0"/>
              <w:jc w:val="both"/>
              <w:rPr>
                <w:rFonts w:ascii="Arial" w:hAnsi="Arial" w:cs="Arial"/>
                <w:b/>
                <w:bCs/>
                <w:sz w:val="16"/>
                <w:szCs w:val="16"/>
                <w:u w:val="single"/>
                <w:lang w:val="hr-BA"/>
              </w:rPr>
            </w:pPr>
            <w:r w:rsidRPr="0092686C">
              <w:rPr>
                <w:rFonts w:ascii="Arial" w:hAnsi="Arial" w:cs="Arial"/>
                <w:b/>
                <w:bCs/>
                <w:sz w:val="16"/>
                <w:szCs w:val="16"/>
                <w:u w:val="single"/>
                <w:lang w:val="hr-BA"/>
              </w:rPr>
              <w:t>OPŠTE INFORMACIJE:</w:t>
            </w:r>
          </w:p>
          <w:p w14:paraId="43EBE5A0" w14:textId="77777777" w:rsidR="00F233C6" w:rsidRPr="0092686C" w:rsidRDefault="00F233C6" w:rsidP="00F233C6">
            <w:pPr>
              <w:autoSpaceDE w:val="0"/>
              <w:autoSpaceDN w:val="0"/>
              <w:adjustRightInd w:val="0"/>
              <w:rPr>
                <w:rFonts w:ascii="Arial" w:hAnsi="Arial" w:cs="Arial"/>
                <w:sz w:val="16"/>
                <w:szCs w:val="16"/>
                <w:lang w:val="hr-BA"/>
              </w:rPr>
            </w:pPr>
            <w:r w:rsidRPr="0092686C">
              <w:rPr>
                <w:rFonts w:ascii="Arial" w:hAnsi="Arial" w:cs="Arial"/>
                <w:sz w:val="16"/>
                <w:szCs w:val="16"/>
                <w:lang w:val="hr-BA"/>
              </w:rPr>
              <w:t>Ugovorna strana koja vrši otplatu kredita je dužna o promjeni visine anuiteta obavijestiti svog poslodavca ako se otplata kredita vrši putem saglasnosti o zapljeni, odnosno javiti se u poslovnicu Banke u slučaju da se otplata kredita vrši putem trajnog naloga, osim ukoliko je uspostavljen trajni nalog koji se u cijelosti izvršava po osnovu otplatnog plana. Ukoliko ugovorna strana koja vrši otplatu kredita ne obavijesti svog poslodavca o promjeni visine anuiteta, ista ovlašćuje Banku da obavijesti njegovog poslodavca o promjeni visine anuiteta, a u svrhu uredne otplate kredita.</w:t>
            </w:r>
          </w:p>
          <w:p w14:paraId="79B1DAF2" w14:textId="77777777" w:rsidR="001E4D1A" w:rsidRPr="0092686C" w:rsidRDefault="001E4D1A" w:rsidP="001E4D1A">
            <w:pPr>
              <w:autoSpaceDE w:val="0"/>
              <w:autoSpaceDN w:val="0"/>
              <w:adjustRightInd w:val="0"/>
              <w:rPr>
                <w:rFonts w:ascii="Arial" w:hAnsi="Arial" w:cs="Arial"/>
                <w:sz w:val="16"/>
                <w:szCs w:val="16"/>
                <w:lang w:val="hr-BA"/>
              </w:rPr>
            </w:pPr>
            <w:r w:rsidRPr="0092686C">
              <w:rPr>
                <w:rFonts w:ascii="Arial" w:hAnsi="Arial" w:cs="Arial"/>
                <w:sz w:val="16"/>
                <w:szCs w:val="16"/>
                <w:lang w:val="hr-BA"/>
              </w:rPr>
              <w:t>___________________________________________________________________________</w:t>
            </w:r>
          </w:p>
          <w:p w14:paraId="3729693B" w14:textId="77777777" w:rsidR="001E4D1A" w:rsidRPr="0092686C" w:rsidRDefault="001E4D1A" w:rsidP="001E4D1A">
            <w:pPr>
              <w:pStyle w:val="NoSpacing"/>
              <w:jc w:val="both"/>
              <w:rPr>
                <w:rFonts w:ascii="Arial" w:hAnsi="Arial" w:cs="Arial"/>
                <w:sz w:val="16"/>
                <w:szCs w:val="16"/>
                <w:lang w:val="hr-BA"/>
              </w:rPr>
            </w:pPr>
            <w:r w:rsidRPr="0092686C">
              <w:rPr>
                <w:rFonts w:ascii="Arial" w:hAnsi="Arial" w:cs="Arial"/>
                <w:sz w:val="16"/>
                <w:szCs w:val="16"/>
                <w:lang w:val="hr-BA"/>
              </w:rPr>
              <w:t>EURIBOR (skraćeno od Euro Interbank Offered Rate) predstavlja referentnu kamatnu stopu na međubankarskom tržištu u EUR zoni, po kojoj su prvoklasne banke spremne plasirati EUR novčana sredstva drugim prvoklasnim bankama na istom tržištu.</w:t>
            </w:r>
          </w:p>
          <w:p w14:paraId="4F4BF57F" w14:textId="77777777" w:rsidR="009C65CD" w:rsidRPr="0092686C" w:rsidRDefault="009C65CD" w:rsidP="009C65CD">
            <w:pPr>
              <w:rPr>
                <w:rFonts w:ascii="Arial" w:hAnsi="Arial" w:cs="Arial"/>
                <w:sz w:val="16"/>
                <w:szCs w:val="16"/>
                <w:lang w:val="sl-SI"/>
              </w:rPr>
            </w:pPr>
            <w:r w:rsidRPr="0092686C">
              <w:rPr>
                <w:rFonts w:ascii="Arial" w:hAnsi="Arial" w:cs="Arial"/>
                <w:sz w:val="16"/>
                <w:szCs w:val="16"/>
                <w:lang w:val="sl-SI"/>
              </w:rPr>
              <w:t xml:space="preserve">Informacija o visini EURIBOR-a je javno dostupna u poslovnicama Banke, na web stranici Banke, te na informacijskim sustavima Thomson Reuters i Bloomberg, te na internetskim stranicama kao što su: www.global-rates.com i </w:t>
            </w:r>
            <w:bookmarkStart w:id="1" w:name="_Hlk184217117"/>
            <w:r w:rsidRPr="0092686C">
              <w:rPr>
                <w:rFonts w:ascii="Arial" w:hAnsi="Arial" w:cs="Arial"/>
                <w:sz w:val="16"/>
                <w:szCs w:val="16"/>
                <w:lang w:val="sl-SI"/>
              </w:rPr>
              <w:t>www.euribor-rates.eu</w:t>
            </w:r>
            <w:bookmarkEnd w:id="1"/>
            <w:r w:rsidRPr="0092686C">
              <w:rPr>
                <w:rFonts w:ascii="Arial" w:hAnsi="Arial" w:cs="Arial"/>
                <w:sz w:val="16"/>
                <w:szCs w:val="16"/>
                <w:lang w:val="sl-SI"/>
              </w:rPr>
              <w:t xml:space="preserve">. </w:t>
            </w:r>
          </w:p>
          <w:p w14:paraId="3015F363" w14:textId="77777777" w:rsidR="009C65CD" w:rsidRPr="0092686C" w:rsidRDefault="009C65CD" w:rsidP="009C65CD">
            <w:pPr>
              <w:rPr>
                <w:rFonts w:ascii="Arial" w:eastAsia="Times New Roman" w:hAnsi="Arial" w:cs="Arial"/>
                <w:sz w:val="16"/>
                <w:szCs w:val="16"/>
              </w:rPr>
            </w:pPr>
            <w:r w:rsidRPr="0092686C">
              <w:rPr>
                <w:rFonts w:ascii="Arial" w:hAnsi="Arial" w:cs="Arial"/>
                <w:sz w:val="16"/>
                <w:szCs w:val="16"/>
                <w:lang w:val="sl-SI"/>
              </w:rPr>
              <w:t>Važeći EURIBOR na određeni dan je EURIBOR koji je utvrđen i objavljen dva  dana ranije. Za dane vikenda i  praznika, u slučaju da nije objavljen EURIBOR, uzima se zadnji važeći  EURIBOR.</w:t>
            </w:r>
          </w:p>
          <w:p w14:paraId="29CC3A3E" w14:textId="7F32592F" w:rsidR="001E4D1A" w:rsidRPr="0092686C" w:rsidRDefault="001E4D1A" w:rsidP="001E4D1A">
            <w:pPr>
              <w:autoSpaceDE w:val="0"/>
              <w:autoSpaceDN w:val="0"/>
              <w:adjustRightInd w:val="0"/>
              <w:rPr>
                <w:rFonts w:ascii="Arial" w:hAnsi="Arial" w:cs="Arial"/>
                <w:sz w:val="16"/>
                <w:szCs w:val="16"/>
                <w:lang w:val="hr-BA"/>
              </w:rPr>
            </w:pP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r>
            <w:r w:rsidRPr="0092686C">
              <w:rPr>
                <w:rFonts w:ascii="Arial" w:hAnsi="Arial" w:cs="Arial"/>
                <w:sz w:val="16"/>
                <w:szCs w:val="16"/>
                <w:lang w:val="hr-BA"/>
              </w:rPr>
              <w:softHyphen/>
              <w:t>_______________________________________________________________________</w:t>
            </w:r>
            <w:r w:rsidR="009E654A" w:rsidRPr="0092686C">
              <w:rPr>
                <w:rFonts w:ascii="Arial" w:hAnsi="Arial" w:cs="Arial"/>
                <w:sz w:val="16"/>
                <w:szCs w:val="16"/>
                <w:lang w:val="hr-BA"/>
              </w:rPr>
              <w:t>___</w:t>
            </w:r>
            <w:r w:rsidRPr="0092686C">
              <w:rPr>
                <w:rFonts w:ascii="Arial" w:hAnsi="Arial" w:cs="Arial"/>
                <w:sz w:val="16"/>
                <w:szCs w:val="16"/>
                <w:lang w:val="hr-BA"/>
              </w:rPr>
              <w:t>_</w:t>
            </w:r>
          </w:p>
          <w:p w14:paraId="1AE31985" w14:textId="77777777" w:rsidR="001E4D1A" w:rsidRPr="0092686C" w:rsidRDefault="001E4D1A" w:rsidP="001E4D1A">
            <w:pPr>
              <w:autoSpaceDE w:val="0"/>
              <w:autoSpaceDN w:val="0"/>
              <w:adjustRightInd w:val="0"/>
              <w:rPr>
                <w:rFonts w:ascii="Arial" w:hAnsi="Arial" w:cs="Arial"/>
                <w:sz w:val="16"/>
                <w:szCs w:val="16"/>
                <w:lang w:val="hr-BA"/>
              </w:rPr>
            </w:pPr>
            <w:r w:rsidRPr="0092686C">
              <w:rPr>
                <w:rFonts w:ascii="Arial" w:hAnsi="Arial" w:cs="Arial"/>
                <w:sz w:val="16"/>
                <w:szCs w:val="16"/>
                <w:lang w:val="hr-BA"/>
              </w:rPr>
              <w:t>Za obračun kamate primjenjuje se linearni metod</w:t>
            </w:r>
            <w:r w:rsidRPr="0092686C">
              <w:rPr>
                <w:rFonts w:ascii="Arial" w:hAnsi="Arial" w:cs="Arial"/>
                <w:iCs/>
                <w:sz w:val="16"/>
                <w:szCs w:val="16"/>
                <w:lang w:val="hr-BA"/>
              </w:rPr>
              <w:t xml:space="preserve"> obračuna kamate, na bazi idealnog broja dana (godina 360 dana, a mjesec 30 dana)</w:t>
            </w:r>
            <w:r w:rsidRPr="0092686C">
              <w:rPr>
                <w:rFonts w:ascii="Arial" w:hAnsi="Arial" w:cs="Arial"/>
                <w:sz w:val="16"/>
                <w:szCs w:val="16"/>
                <w:lang w:val="hr-BA"/>
              </w:rPr>
              <w:t>.</w:t>
            </w:r>
          </w:p>
          <w:p w14:paraId="1556B140" w14:textId="77777777" w:rsidR="001E4D1A" w:rsidRPr="0092686C" w:rsidRDefault="001E4D1A" w:rsidP="001E4D1A">
            <w:pPr>
              <w:rPr>
                <w:rFonts w:ascii="Arial" w:eastAsia="Times New Roman" w:hAnsi="Arial" w:cs="Arial"/>
                <w:sz w:val="16"/>
                <w:szCs w:val="16"/>
              </w:rPr>
            </w:pPr>
            <w:r w:rsidRPr="0092686C">
              <w:rPr>
                <w:rFonts w:ascii="Arial" w:eastAsia="Times New Roman" w:hAnsi="Arial" w:cs="Arial"/>
                <w:sz w:val="16"/>
                <w:szCs w:val="16"/>
              </w:rPr>
              <w:t>___________________________________________________________________________</w:t>
            </w:r>
          </w:p>
          <w:p w14:paraId="43427032" w14:textId="3B085C41" w:rsidR="00915988" w:rsidRPr="0092686C" w:rsidRDefault="001E4D1A" w:rsidP="001E4D1A">
            <w:pPr>
              <w:rPr>
                <w:rFonts w:ascii="Arial" w:hAnsi="Arial" w:cs="Arial"/>
                <w:sz w:val="16"/>
                <w:szCs w:val="16"/>
                <w:lang w:val="hr-BA"/>
              </w:rPr>
            </w:pPr>
            <w:r w:rsidRPr="0092686C">
              <w:rPr>
                <w:rFonts w:ascii="Arial" w:hAnsi="Arial" w:cs="Arial"/>
                <w:sz w:val="16"/>
                <w:szCs w:val="16"/>
                <w:lang w:val="hr-BA"/>
              </w:rPr>
              <w:t>Ukoliko se Korisniku kredita odobri dugoročni kredit po povoljnijoj kamatnoj stopi, na osnovu redovnih primanja na Banku, odnosno uz uslov prenosa redovnih primanja na Banku, a isti nakon odobravanja kreditnih sredstava ne ispuni uslov (prenos primanja na Banku) ili prenese svoja primanja na drugu Banku,Banka može povećati kamatnu stopu za 2 indeksna poena u odnosu na ugovorenu kamatnu stopu, obzirom da je kamatna stopa odobrena pod povoljnijim uslovima.</w:t>
            </w:r>
          </w:p>
          <w:p w14:paraId="7FAE08E0" w14:textId="6E31F331" w:rsidR="00EE7F09" w:rsidRPr="0092686C" w:rsidRDefault="003F0405" w:rsidP="003F0405">
            <w:pPr>
              <w:rPr>
                <w:rFonts w:ascii="Arial" w:hAnsi="Arial" w:cs="Arial"/>
                <w:b/>
                <w:bCs/>
                <w:sz w:val="16"/>
                <w:szCs w:val="16"/>
                <w:u w:val="single"/>
                <w:lang w:val="hr-BA"/>
              </w:rPr>
            </w:pPr>
            <w:r w:rsidRPr="0092686C">
              <w:rPr>
                <w:rFonts w:ascii="Arial" w:hAnsi="Arial" w:cs="Arial"/>
                <w:sz w:val="16"/>
                <w:szCs w:val="16"/>
                <w:lang w:val="hr-BA"/>
              </w:rPr>
              <w:t>_</w:t>
            </w:r>
            <w:r w:rsidR="009E654A" w:rsidRPr="0092686C">
              <w:rPr>
                <w:rFonts w:ascii="Arial" w:hAnsi="Arial" w:cs="Arial"/>
                <w:sz w:val="16"/>
                <w:szCs w:val="16"/>
                <w:lang w:val="hr-BA"/>
              </w:rPr>
              <w:t>__________________________________________________________________________</w:t>
            </w:r>
            <w:r w:rsidR="00EE7F09" w:rsidRPr="0092686C">
              <w:rPr>
                <w:rFonts w:ascii="Arial" w:hAnsi="Arial" w:cs="Arial"/>
                <w:b/>
                <w:bCs/>
                <w:sz w:val="16"/>
                <w:szCs w:val="16"/>
                <w:u w:val="single"/>
                <w:lang w:val="hr-BA"/>
              </w:rPr>
              <w:t>Scenario povećanja kamatne stope:</w:t>
            </w:r>
          </w:p>
          <w:p w14:paraId="52977C93" w14:textId="7672C839" w:rsidR="00EE7F09" w:rsidRPr="0092686C" w:rsidRDefault="00EE7F09" w:rsidP="00EE7F09">
            <w:pPr>
              <w:autoSpaceDE w:val="0"/>
              <w:autoSpaceDN w:val="0"/>
              <w:adjustRightInd w:val="0"/>
              <w:rPr>
                <w:rFonts w:ascii="Arial" w:hAnsi="Arial" w:cs="Arial"/>
                <w:sz w:val="16"/>
                <w:szCs w:val="16"/>
                <w:lang w:val="hr-BA"/>
              </w:rPr>
            </w:pPr>
            <w:r w:rsidRPr="0092686C">
              <w:rPr>
                <w:rFonts w:ascii="Arial" w:hAnsi="Arial" w:cs="Arial"/>
                <w:sz w:val="16"/>
                <w:szCs w:val="16"/>
                <w:lang w:val="hr-BA"/>
              </w:rPr>
              <w:t xml:space="preserve">U slučaju da dođe do povećanja kamatne stope,u nastavku je prikazana procjena iznosa anuiteta izračunata na ugovoreni iznos kredita,u različitim scenarijima promjene kamatnih stopa, na primjeru kredita </w:t>
            </w:r>
            <w:r w:rsidRPr="0092686C">
              <w:rPr>
                <w:rFonts w:ascii="Arial" w:eastAsia="Times New Roman" w:hAnsi="Arial" w:cs="Arial"/>
                <w:sz w:val="16"/>
                <w:szCs w:val="16"/>
              </w:rPr>
              <w:t xml:space="preserve">za klijenta statusa </w:t>
            </w:r>
            <w:r w:rsidR="000016C6" w:rsidRPr="0092686C">
              <w:rPr>
                <w:rFonts w:ascii="Arial" w:eastAsia="Times New Roman" w:hAnsi="Arial" w:cs="Arial"/>
                <w:sz w:val="16"/>
                <w:szCs w:val="16"/>
              </w:rPr>
              <w:t>1</w:t>
            </w:r>
            <w:r w:rsidRPr="0092686C">
              <w:rPr>
                <w:rFonts w:ascii="Arial" w:eastAsia="Times New Roman" w:hAnsi="Arial" w:cs="Arial"/>
                <w:sz w:val="16"/>
                <w:szCs w:val="16"/>
              </w:rPr>
              <w:t xml:space="preserve"> </w:t>
            </w:r>
            <w:r w:rsidR="00B662E6" w:rsidRPr="0092686C">
              <w:rPr>
                <w:rFonts w:ascii="Arial" w:eastAsia="Times New Roman" w:hAnsi="Arial" w:cs="Arial"/>
                <w:sz w:val="16"/>
                <w:szCs w:val="16"/>
              </w:rPr>
              <w:t>uz maksimalan iznos 50.000KM i</w:t>
            </w:r>
            <w:r w:rsidRPr="0092686C">
              <w:rPr>
                <w:rFonts w:ascii="Arial" w:eastAsia="Times New Roman" w:hAnsi="Arial" w:cs="Arial"/>
                <w:sz w:val="16"/>
                <w:szCs w:val="16"/>
              </w:rPr>
              <w:t xml:space="preserve"> rok </w:t>
            </w:r>
            <w:r w:rsidR="00B662E6" w:rsidRPr="0092686C">
              <w:rPr>
                <w:rFonts w:ascii="Arial" w:eastAsia="Times New Roman" w:hAnsi="Arial" w:cs="Arial"/>
                <w:sz w:val="16"/>
                <w:szCs w:val="16"/>
              </w:rPr>
              <w:t>10</w:t>
            </w:r>
            <w:r w:rsidRPr="0092686C">
              <w:rPr>
                <w:rFonts w:ascii="Arial" w:eastAsia="Times New Roman" w:hAnsi="Arial" w:cs="Arial"/>
                <w:sz w:val="16"/>
                <w:szCs w:val="16"/>
              </w:rPr>
              <w:t xml:space="preserve"> godina:</w:t>
            </w:r>
          </w:p>
          <w:tbl>
            <w:tblPr>
              <w:tblStyle w:val="TableGrid"/>
              <w:tblW w:w="0" w:type="auto"/>
              <w:tblLayout w:type="fixed"/>
              <w:tblLook w:val="04A0" w:firstRow="1" w:lastRow="0" w:firstColumn="1" w:lastColumn="0" w:noHBand="0" w:noVBand="1"/>
            </w:tblPr>
            <w:tblGrid>
              <w:gridCol w:w="1188"/>
              <w:gridCol w:w="1323"/>
              <w:gridCol w:w="1053"/>
              <w:gridCol w:w="1188"/>
              <w:gridCol w:w="1188"/>
            </w:tblGrid>
            <w:tr w:rsidR="0092686C" w:rsidRPr="0092686C" w14:paraId="1CE52F6A" w14:textId="77777777" w:rsidTr="000951B2">
              <w:trPr>
                <w:trHeight w:val="310"/>
              </w:trPr>
              <w:tc>
                <w:tcPr>
                  <w:tcW w:w="1188" w:type="dxa"/>
                  <w:tcBorders>
                    <w:top w:val="single" w:sz="4" w:space="0" w:color="auto"/>
                    <w:left w:val="single" w:sz="4" w:space="0" w:color="auto"/>
                    <w:bottom w:val="single" w:sz="4" w:space="0" w:color="auto"/>
                    <w:right w:val="single" w:sz="4" w:space="0" w:color="auto"/>
                  </w:tcBorders>
                </w:tcPr>
                <w:p w14:paraId="1892FAE2"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p>
              </w:tc>
              <w:tc>
                <w:tcPr>
                  <w:tcW w:w="1323" w:type="dxa"/>
                  <w:tcBorders>
                    <w:top w:val="single" w:sz="4" w:space="0" w:color="auto"/>
                    <w:left w:val="single" w:sz="4" w:space="0" w:color="auto"/>
                    <w:bottom w:val="single" w:sz="4" w:space="0" w:color="auto"/>
                    <w:right w:val="single" w:sz="4" w:space="0" w:color="auto"/>
                  </w:tcBorders>
                  <w:hideMark/>
                </w:tcPr>
                <w:p w14:paraId="59AF5DA8"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Ugovoreni</w:t>
                  </w:r>
                </w:p>
                <w:p w14:paraId="37A8E0A8"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uslovi</w:t>
                  </w:r>
                </w:p>
              </w:tc>
              <w:tc>
                <w:tcPr>
                  <w:tcW w:w="1053" w:type="dxa"/>
                  <w:tcBorders>
                    <w:top w:val="single" w:sz="4" w:space="0" w:color="auto"/>
                    <w:left w:val="single" w:sz="4" w:space="0" w:color="auto"/>
                    <w:bottom w:val="single" w:sz="4" w:space="0" w:color="auto"/>
                    <w:right w:val="single" w:sz="4" w:space="0" w:color="auto"/>
                  </w:tcBorders>
                  <w:hideMark/>
                </w:tcPr>
                <w:p w14:paraId="64BF52B6"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Povećanje +1 indeksni poen</w:t>
                  </w:r>
                </w:p>
              </w:tc>
              <w:tc>
                <w:tcPr>
                  <w:tcW w:w="1188" w:type="dxa"/>
                  <w:tcBorders>
                    <w:top w:val="single" w:sz="4" w:space="0" w:color="auto"/>
                    <w:left w:val="single" w:sz="4" w:space="0" w:color="auto"/>
                    <w:bottom w:val="single" w:sz="4" w:space="0" w:color="auto"/>
                    <w:right w:val="single" w:sz="4" w:space="0" w:color="auto"/>
                  </w:tcBorders>
                  <w:hideMark/>
                </w:tcPr>
                <w:p w14:paraId="1AD50D7A"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Povećanje +2 indeksna poena</w:t>
                  </w:r>
                </w:p>
              </w:tc>
              <w:tc>
                <w:tcPr>
                  <w:tcW w:w="1188" w:type="dxa"/>
                  <w:tcBorders>
                    <w:top w:val="single" w:sz="4" w:space="0" w:color="auto"/>
                    <w:left w:val="single" w:sz="4" w:space="0" w:color="auto"/>
                    <w:bottom w:val="single" w:sz="4" w:space="0" w:color="auto"/>
                    <w:right w:val="single" w:sz="4" w:space="0" w:color="auto"/>
                  </w:tcBorders>
                  <w:hideMark/>
                </w:tcPr>
                <w:p w14:paraId="7A72B05F"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Povećanje +3 indeksna poena</w:t>
                  </w:r>
                </w:p>
              </w:tc>
            </w:tr>
            <w:tr w:rsidR="0092686C" w:rsidRPr="0092686C" w14:paraId="58ED5EA8" w14:textId="77777777" w:rsidTr="000951B2">
              <w:trPr>
                <w:trHeight w:val="539"/>
              </w:trPr>
              <w:tc>
                <w:tcPr>
                  <w:tcW w:w="1188" w:type="dxa"/>
                  <w:tcBorders>
                    <w:top w:val="single" w:sz="4" w:space="0" w:color="auto"/>
                    <w:left w:val="single" w:sz="4" w:space="0" w:color="auto"/>
                    <w:bottom w:val="single" w:sz="4" w:space="0" w:color="auto"/>
                    <w:right w:val="single" w:sz="4" w:space="0" w:color="auto"/>
                  </w:tcBorders>
                  <w:hideMark/>
                </w:tcPr>
                <w:p w14:paraId="1F58B593"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Ukupna kamatna stopa (%)</w:t>
                  </w:r>
                </w:p>
              </w:tc>
              <w:tc>
                <w:tcPr>
                  <w:tcW w:w="1323" w:type="dxa"/>
                  <w:tcBorders>
                    <w:top w:val="single" w:sz="4" w:space="0" w:color="auto"/>
                    <w:left w:val="single" w:sz="4" w:space="0" w:color="auto"/>
                    <w:bottom w:val="single" w:sz="4" w:space="0" w:color="auto"/>
                    <w:right w:val="single" w:sz="4" w:space="0" w:color="auto"/>
                  </w:tcBorders>
                  <w:hideMark/>
                </w:tcPr>
                <w:p w14:paraId="293A877E" w14:textId="4B16C48E" w:rsidR="00EE7F09" w:rsidRPr="006C540F" w:rsidRDefault="006C540F" w:rsidP="008C00EB">
                  <w:pPr>
                    <w:framePr w:hSpace="180" w:wrap="around" w:vAnchor="page" w:hAnchor="margin" w:y="1104"/>
                    <w:autoSpaceDE w:val="0"/>
                    <w:autoSpaceDN w:val="0"/>
                    <w:adjustRightInd w:val="0"/>
                    <w:jc w:val="right"/>
                    <w:rPr>
                      <w:rFonts w:ascii="Arial" w:hAnsi="Arial" w:cs="Arial"/>
                      <w:b/>
                      <w:bCs/>
                      <w:sz w:val="16"/>
                      <w:szCs w:val="16"/>
                      <w:lang w:val="hr-BA"/>
                    </w:rPr>
                  </w:pPr>
                  <w:r w:rsidRPr="006C540F">
                    <w:rPr>
                      <w:rFonts w:ascii="Arial" w:hAnsi="Arial" w:cs="Arial"/>
                      <w:b/>
                      <w:bCs/>
                      <w:sz w:val="16"/>
                      <w:szCs w:val="16"/>
                      <w:lang w:val="hr-BA"/>
                    </w:rPr>
                    <w:t>5,</w:t>
                  </w:r>
                  <w:r w:rsidR="00593CA1">
                    <w:rPr>
                      <w:rFonts w:ascii="Arial" w:hAnsi="Arial" w:cs="Arial"/>
                      <w:b/>
                      <w:bCs/>
                      <w:sz w:val="16"/>
                      <w:szCs w:val="16"/>
                      <w:lang w:val="hr-BA"/>
                    </w:rPr>
                    <w:t>4</w:t>
                  </w:r>
                  <w:r w:rsidRPr="006C540F">
                    <w:rPr>
                      <w:rFonts w:ascii="Arial" w:hAnsi="Arial" w:cs="Arial"/>
                      <w:b/>
                      <w:bCs/>
                      <w:sz w:val="16"/>
                      <w:szCs w:val="16"/>
                      <w:lang w:val="hr-BA"/>
                    </w:rPr>
                    <w:t>9</w:t>
                  </w:r>
                </w:p>
              </w:tc>
              <w:tc>
                <w:tcPr>
                  <w:tcW w:w="1053" w:type="dxa"/>
                  <w:tcBorders>
                    <w:top w:val="single" w:sz="4" w:space="0" w:color="auto"/>
                    <w:left w:val="single" w:sz="4" w:space="0" w:color="auto"/>
                    <w:bottom w:val="single" w:sz="4" w:space="0" w:color="auto"/>
                    <w:right w:val="single" w:sz="4" w:space="0" w:color="auto"/>
                  </w:tcBorders>
                  <w:hideMark/>
                </w:tcPr>
                <w:p w14:paraId="456CC45D" w14:textId="051CFDDF" w:rsidR="00EE7F09" w:rsidRPr="006C540F" w:rsidRDefault="006C540F" w:rsidP="008C00EB">
                  <w:pPr>
                    <w:framePr w:hSpace="180" w:wrap="around" w:vAnchor="page" w:hAnchor="margin" w:y="1104"/>
                    <w:autoSpaceDE w:val="0"/>
                    <w:autoSpaceDN w:val="0"/>
                    <w:adjustRightInd w:val="0"/>
                    <w:jc w:val="right"/>
                    <w:rPr>
                      <w:rFonts w:ascii="Arial" w:hAnsi="Arial" w:cs="Arial"/>
                      <w:sz w:val="16"/>
                      <w:szCs w:val="16"/>
                      <w:lang w:val="hr-BA"/>
                    </w:rPr>
                  </w:pPr>
                  <w:r w:rsidRPr="006C540F">
                    <w:rPr>
                      <w:rFonts w:ascii="Arial" w:hAnsi="Arial" w:cs="Arial"/>
                      <w:sz w:val="16"/>
                      <w:szCs w:val="16"/>
                      <w:lang w:val="hr-BA"/>
                    </w:rPr>
                    <w:t>6,</w:t>
                  </w:r>
                  <w:r w:rsidR="00593CA1">
                    <w:rPr>
                      <w:rFonts w:ascii="Arial" w:hAnsi="Arial" w:cs="Arial"/>
                      <w:sz w:val="16"/>
                      <w:szCs w:val="16"/>
                      <w:lang w:val="hr-BA"/>
                    </w:rPr>
                    <w:t>4</w:t>
                  </w:r>
                  <w:r w:rsidR="000016C6" w:rsidRPr="006C540F">
                    <w:rPr>
                      <w:rFonts w:ascii="Arial" w:hAnsi="Arial" w:cs="Arial"/>
                      <w:sz w:val="16"/>
                      <w:szCs w:val="16"/>
                      <w:lang w:val="hr-BA"/>
                    </w:rPr>
                    <w:t>9</w:t>
                  </w:r>
                </w:p>
              </w:tc>
              <w:tc>
                <w:tcPr>
                  <w:tcW w:w="1188" w:type="dxa"/>
                  <w:tcBorders>
                    <w:top w:val="single" w:sz="4" w:space="0" w:color="auto"/>
                    <w:left w:val="single" w:sz="4" w:space="0" w:color="auto"/>
                    <w:bottom w:val="single" w:sz="4" w:space="0" w:color="auto"/>
                    <w:right w:val="single" w:sz="4" w:space="0" w:color="auto"/>
                  </w:tcBorders>
                  <w:hideMark/>
                </w:tcPr>
                <w:p w14:paraId="78B60A95" w14:textId="0075BCDF" w:rsidR="00EE7F09" w:rsidRPr="006C540F" w:rsidRDefault="006C540F" w:rsidP="008C00EB">
                  <w:pPr>
                    <w:framePr w:hSpace="180" w:wrap="around" w:vAnchor="page" w:hAnchor="margin" w:y="1104"/>
                    <w:autoSpaceDE w:val="0"/>
                    <w:autoSpaceDN w:val="0"/>
                    <w:adjustRightInd w:val="0"/>
                    <w:jc w:val="right"/>
                    <w:rPr>
                      <w:rFonts w:ascii="Arial" w:hAnsi="Arial" w:cs="Arial"/>
                      <w:sz w:val="16"/>
                      <w:szCs w:val="16"/>
                      <w:lang w:val="hr-BA"/>
                    </w:rPr>
                  </w:pPr>
                  <w:r w:rsidRPr="006C540F">
                    <w:rPr>
                      <w:rFonts w:ascii="Arial" w:hAnsi="Arial" w:cs="Arial"/>
                      <w:sz w:val="16"/>
                      <w:szCs w:val="16"/>
                      <w:lang w:val="hr-BA"/>
                    </w:rPr>
                    <w:t>7,</w:t>
                  </w:r>
                  <w:r w:rsidR="00593CA1">
                    <w:rPr>
                      <w:rFonts w:ascii="Arial" w:hAnsi="Arial" w:cs="Arial"/>
                      <w:sz w:val="16"/>
                      <w:szCs w:val="16"/>
                      <w:lang w:val="hr-BA"/>
                    </w:rPr>
                    <w:t>4</w:t>
                  </w:r>
                  <w:r w:rsidR="000016C6" w:rsidRPr="006C540F">
                    <w:rPr>
                      <w:rFonts w:ascii="Arial" w:hAnsi="Arial" w:cs="Arial"/>
                      <w:sz w:val="16"/>
                      <w:szCs w:val="16"/>
                      <w:lang w:val="hr-BA"/>
                    </w:rPr>
                    <w:t>9</w:t>
                  </w:r>
                </w:p>
              </w:tc>
              <w:tc>
                <w:tcPr>
                  <w:tcW w:w="1188" w:type="dxa"/>
                  <w:tcBorders>
                    <w:top w:val="single" w:sz="4" w:space="0" w:color="auto"/>
                    <w:left w:val="single" w:sz="4" w:space="0" w:color="auto"/>
                    <w:bottom w:val="single" w:sz="4" w:space="0" w:color="auto"/>
                    <w:right w:val="single" w:sz="4" w:space="0" w:color="auto"/>
                  </w:tcBorders>
                  <w:hideMark/>
                </w:tcPr>
                <w:p w14:paraId="7AC0FE6C" w14:textId="5F5A718A" w:rsidR="00EE7F09" w:rsidRPr="006C540F" w:rsidRDefault="006C540F" w:rsidP="008C00EB">
                  <w:pPr>
                    <w:framePr w:hSpace="180" w:wrap="around" w:vAnchor="page" w:hAnchor="margin" w:y="1104"/>
                    <w:autoSpaceDE w:val="0"/>
                    <w:autoSpaceDN w:val="0"/>
                    <w:adjustRightInd w:val="0"/>
                    <w:jc w:val="right"/>
                    <w:rPr>
                      <w:rFonts w:ascii="Arial" w:hAnsi="Arial" w:cs="Arial"/>
                      <w:sz w:val="16"/>
                      <w:szCs w:val="16"/>
                      <w:lang w:val="hr-BA"/>
                    </w:rPr>
                  </w:pPr>
                  <w:r w:rsidRPr="006C540F">
                    <w:rPr>
                      <w:rFonts w:ascii="Arial" w:hAnsi="Arial" w:cs="Arial"/>
                      <w:sz w:val="16"/>
                      <w:szCs w:val="16"/>
                      <w:lang w:val="hr-BA"/>
                    </w:rPr>
                    <w:t>8,</w:t>
                  </w:r>
                  <w:r w:rsidR="00593CA1">
                    <w:rPr>
                      <w:rFonts w:ascii="Arial" w:hAnsi="Arial" w:cs="Arial"/>
                      <w:sz w:val="16"/>
                      <w:szCs w:val="16"/>
                      <w:lang w:val="hr-BA"/>
                    </w:rPr>
                    <w:t>4</w:t>
                  </w:r>
                  <w:r w:rsidR="000016C6" w:rsidRPr="006C540F">
                    <w:rPr>
                      <w:rFonts w:ascii="Arial" w:hAnsi="Arial" w:cs="Arial"/>
                      <w:sz w:val="16"/>
                      <w:szCs w:val="16"/>
                      <w:lang w:val="hr-BA"/>
                    </w:rPr>
                    <w:t>9</w:t>
                  </w:r>
                </w:p>
              </w:tc>
            </w:tr>
            <w:tr w:rsidR="0092686C" w:rsidRPr="0092686C" w14:paraId="2D609423" w14:textId="77777777" w:rsidTr="000016C6">
              <w:trPr>
                <w:trHeight w:val="362"/>
              </w:trPr>
              <w:tc>
                <w:tcPr>
                  <w:tcW w:w="1188" w:type="dxa"/>
                  <w:tcBorders>
                    <w:top w:val="single" w:sz="4" w:space="0" w:color="auto"/>
                    <w:left w:val="single" w:sz="4" w:space="0" w:color="auto"/>
                    <w:bottom w:val="single" w:sz="4" w:space="0" w:color="auto"/>
                    <w:right w:val="single" w:sz="4" w:space="0" w:color="auto"/>
                  </w:tcBorders>
                  <w:hideMark/>
                </w:tcPr>
                <w:p w14:paraId="255542C0" w14:textId="77777777" w:rsidR="00EE7F09" w:rsidRPr="0092686C" w:rsidRDefault="00EE7F09" w:rsidP="008C00EB">
                  <w:pPr>
                    <w:framePr w:hSpace="180" w:wrap="around" w:vAnchor="page" w:hAnchor="margin" w:y="1104"/>
                    <w:autoSpaceDE w:val="0"/>
                    <w:autoSpaceDN w:val="0"/>
                    <w:adjustRightInd w:val="0"/>
                    <w:rPr>
                      <w:rFonts w:ascii="Arial" w:hAnsi="Arial" w:cs="Arial"/>
                      <w:sz w:val="16"/>
                      <w:szCs w:val="16"/>
                      <w:lang w:val="hr-BA"/>
                    </w:rPr>
                  </w:pPr>
                  <w:r w:rsidRPr="0092686C">
                    <w:rPr>
                      <w:rFonts w:ascii="Arial" w:hAnsi="Arial" w:cs="Arial"/>
                      <w:sz w:val="16"/>
                      <w:szCs w:val="16"/>
                      <w:lang w:val="hr-BA"/>
                    </w:rPr>
                    <w:t>Iznos anuiteta -KM</w:t>
                  </w:r>
                </w:p>
              </w:tc>
              <w:tc>
                <w:tcPr>
                  <w:tcW w:w="1323" w:type="dxa"/>
                  <w:tcBorders>
                    <w:top w:val="single" w:sz="4" w:space="0" w:color="auto"/>
                    <w:left w:val="single" w:sz="4" w:space="0" w:color="auto"/>
                    <w:bottom w:val="single" w:sz="4" w:space="0" w:color="auto"/>
                    <w:right w:val="single" w:sz="4" w:space="0" w:color="auto"/>
                  </w:tcBorders>
                  <w:hideMark/>
                </w:tcPr>
                <w:p w14:paraId="52EE92EB" w14:textId="44E7C98D" w:rsidR="00EE7F09" w:rsidRPr="00300A66" w:rsidRDefault="004266E0" w:rsidP="008C00EB">
                  <w:pPr>
                    <w:framePr w:hSpace="180" w:wrap="around" w:vAnchor="page" w:hAnchor="margin" w:y="1104"/>
                    <w:autoSpaceDE w:val="0"/>
                    <w:autoSpaceDN w:val="0"/>
                    <w:adjustRightInd w:val="0"/>
                    <w:jc w:val="right"/>
                    <w:rPr>
                      <w:rFonts w:ascii="Arial" w:hAnsi="Arial" w:cs="Arial"/>
                      <w:sz w:val="16"/>
                      <w:szCs w:val="16"/>
                      <w:lang w:val="hr-BA"/>
                    </w:rPr>
                  </w:pPr>
                  <w:r w:rsidRPr="00300A66">
                    <w:rPr>
                      <w:rFonts w:ascii="Arial" w:eastAsia="Times New Roman" w:hAnsi="Arial" w:cs="Arial"/>
                      <w:sz w:val="16"/>
                      <w:szCs w:val="16"/>
                    </w:rPr>
                    <w:t>5</w:t>
                  </w:r>
                  <w:r w:rsidR="00A95234">
                    <w:rPr>
                      <w:rFonts w:ascii="Arial" w:eastAsia="Times New Roman" w:hAnsi="Arial" w:cs="Arial"/>
                      <w:sz w:val="16"/>
                      <w:szCs w:val="16"/>
                    </w:rPr>
                    <w:t>45,3</w:t>
                  </w:r>
                  <w:r w:rsidR="00C45CC7" w:rsidRPr="00300A66">
                    <w:rPr>
                      <w:rFonts w:ascii="Arial" w:eastAsia="Times New Roman" w:hAnsi="Arial" w:cs="Arial"/>
                      <w:sz w:val="16"/>
                      <w:szCs w:val="16"/>
                    </w:rPr>
                    <w:t>7</w:t>
                  </w:r>
                </w:p>
              </w:tc>
              <w:tc>
                <w:tcPr>
                  <w:tcW w:w="1053" w:type="dxa"/>
                  <w:tcBorders>
                    <w:top w:val="single" w:sz="4" w:space="0" w:color="auto"/>
                    <w:left w:val="single" w:sz="4" w:space="0" w:color="auto"/>
                    <w:bottom w:val="single" w:sz="4" w:space="0" w:color="auto"/>
                    <w:right w:val="single" w:sz="4" w:space="0" w:color="auto"/>
                  </w:tcBorders>
                </w:tcPr>
                <w:p w14:paraId="2587330A" w14:textId="078BA1CC" w:rsidR="00EE7F09" w:rsidRPr="00300A66" w:rsidRDefault="00300A66" w:rsidP="008C00EB">
                  <w:pPr>
                    <w:framePr w:hSpace="180" w:wrap="around" w:vAnchor="page" w:hAnchor="margin" w:y="1104"/>
                    <w:autoSpaceDE w:val="0"/>
                    <w:autoSpaceDN w:val="0"/>
                    <w:adjustRightInd w:val="0"/>
                    <w:jc w:val="right"/>
                    <w:rPr>
                      <w:rFonts w:ascii="Arial" w:hAnsi="Arial" w:cs="Arial"/>
                      <w:sz w:val="16"/>
                      <w:szCs w:val="16"/>
                      <w:lang w:val="hr-BA"/>
                    </w:rPr>
                  </w:pPr>
                  <w:r w:rsidRPr="00300A66">
                    <w:rPr>
                      <w:rFonts w:ascii="Arial" w:hAnsi="Arial" w:cs="Arial"/>
                      <w:sz w:val="16"/>
                      <w:szCs w:val="16"/>
                      <w:lang w:val="hr-BA"/>
                    </w:rPr>
                    <w:t>5</w:t>
                  </w:r>
                  <w:r w:rsidR="00A95234">
                    <w:rPr>
                      <w:rFonts w:ascii="Arial" w:hAnsi="Arial" w:cs="Arial"/>
                      <w:sz w:val="16"/>
                      <w:szCs w:val="16"/>
                      <w:lang w:val="hr-BA"/>
                    </w:rPr>
                    <w:t>70,4</w:t>
                  </w:r>
                  <w:r w:rsidRPr="00300A66">
                    <w:rPr>
                      <w:rFonts w:ascii="Arial" w:hAnsi="Arial" w:cs="Arial"/>
                      <w:sz w:val="16"/>
                      <w:szCs w:val="16"/>
                      <w:lang w:val="hr-BA"/>
                    </w:rPr>
                    <w:t>8</w:t>
                  </w:r>
                </w:p>
              </w:tc>
              <w:tc>
                <w:tcPr>
                  <w:tcW w:w="1188" w:type="dxa"/>
                  <w:tcBorders>
                    <w:top w:val="single" w:sz="4" w:space="0" w:color="auto"/>
                    <w:left w:val="single" w:sz="4" w:space="0" w:color="auto"/>
                    <w:bottom w:val="single" w:sz="4" w:space="0" w:color="auto"/>
                    <w:right w:val="single" w:sz="4" w:space="0" w:color="auto"/>
                  </w:tcBorders>
                </w:tcPr>
                <w:p w14:paraId="4EBDCF2A" w14:textId="5520BAA1" w:rsidR="00EE7F09" w:rsidRPr="00300A66" w:rsidRDefault="00D96EE9" w:rsidP="008C00EB">
                  <w:pPr>
                    <w:framePr w:hSpace="180" w:wrap="around" w:vAnchor="page" w:hAnchor="margin" w:y="1104"/>
                    <w:autoSpaceDE w:val="0"/>
                    <w:autoSpaceDN w:val="0"/>
                    <w:adjustRightInd w:val="0"/>
                    <w:jc w:val="right"/>
                    <w:rPr>
                      <w:rFonts w:ascii="Arial" w:hAnsi="Arial" w:cs="Arial"/>
                      <w:sz w:val="16"/>
                      <w:szCs w:val="16"/>
                      <w:lang w:val="hr-BA"/>
                    </w:rPr>
                  </w:pPr>
                  <w:r w:rsidRPr="00300A66">
                    <w:rPr>
                      <w:rFonts w:ascii="Arial" w:hAnsi="Arial" w:cs="Arial"/>
                      <w:sz w:val="16"/>
                      <w:szCs w:val="16"/>
                      <w:lang w:val="hr-BA"/>
                    </w:rPr>
                    <w:t>5</w:t>
                  </w:r>
                  <w:r w:rsidR="00A95234">
                    <w:rPr>
                      <w:rFonts w:ascii="Arial" w:hAnsi="Arial" w:cs="Arial"/>
                      <w:sz w:val="16"/>
                      <w:szCs w:val="16"/>
                      <w:lang w:val="hr-BA"/>
                    </w:rPr>
                    <w:t>96,2</w:t>
                  </w:r>
                  <w:r w:rsidR="00300A66" w:rsidRPr="00300A66">
                    <w:rPr>
                      <w:rFonts w:ascii="Arial" w:hAnsi="Arial" w:cs="Arial"/>
                      <w:sz w:val="16"/>
                      <w:szCs w:val="16"/>
                      <w:lang w:val="hr-BA"/>
                    </w:rPr>
                    <w:t>4</w:t>
                  </w:r>
                </w:p>
              </w:tc>
              <w:tc>
                <w:tcPr>
                  <w:tcW w:w="1188" w:type="dxa"/>
                  <w:tcBorders>
                    <w:top w:val="single" w:sz="4" w:space="0" w:color="auto"/>
                    <w:left w:val="single" w:sz="4" w:space="0" w:color="auto"/>
                    <w:bottom w:val="single" w:sz="4" w:space="0" w:color="auto"/>
                    <w:right w:val="single" w:sz="4" w:space="0" w:color="auto"/>
                  </w:tcBorders>
                </w:tcPr>
                <w:p w14:paraId="62C15180" w14:textId="2910EE07" w:rsidR="00EE7F09" w:rsidRPr="00300A66" w:rsidRDefault="00D96EE9" w:rsidP="008C00EB">
                  <w:pPr>
                    <w:framePr w:hSpace="180" w:wrap="around" w:vAnchor="page" w:hAnchor="margin" w:y="1104"/>
                    <w:autoSpaceDE w:val="0"/>
                    <w:autoSpaceDN w:val="0"/>
                    <w:adjustRightInd w:val="0"/>
                    <w:jc w:val="right"/>
                    <w:rPr>
                      <w:rFonts w:ascii="Arial" w:hAnsi="Arial" w:cs="Arial"/>
                      <w:sz w:val="16"/>
                      <w:szCs w:val="16"/>
                      <w:lang w:val="hr-BA"/>
                    </w:rPr>
                  </w:pPr>
                  <w:r w:rsidRPr="00300A66">
                    <w:rPr>
                      <w:rFonts w:ascii="Arial" w:hAnsi="Arial" w:cs="Arial"/>
                      <w:sz w:val="16"/>
                      <w:szCs w:val="16"/>
                      <w:lang w:val="hr-BA"/>
                    </w:rPr>
                    <w:t>6</w:t>
                  </w:r>
                  <w:r w:rsidR="00A95234">
                    <w:rPr>
                      <w:rFonts w:ascii="Arial" w:hAnsi="Arial" w:cs="Arial"/>
                      <w:sz w:val="16"/>
                      <w:szCs w:val="16"/>
                      <w:lang w:val="hr-BA"/>
                    </w:rPr>
                    <w:t>22,65</w:t>
                  </w:r>
                </w:p>
              </w:tc>
            </w:tr>
          </w:tbl>
          <w:p w14:paraId="0110E1AB" w14:textId="77777777" w:rsidR="00EE7F09" w:rsidRPr="0092686C" w:rsidRDefault="00EE7F09" w:rsidP="001E4D1A">
            <w:pPr>
              <w:rPr>
                <w:rFonts w:ascii="Arial" w:hAnsi="Arial" w:cs="Arial"/>
                <w:sz w:val="16"/>
                <w:szCs w:val="16"/>
                <w:lang w:val="hr-BA"/>
              </w:rPr>
            </w:pPr>
          </w:p>
          <w:p w14:paraId="41F99341" w14:textId="77777777" w:rsidR="0008487D" w:rsidRPr="0092686C" w:rsidRDefault="0008487D" w:rsidP="006748C7">
            <w:pPr>
              <w:autoSpaceDE w:val="0"/>
              <w:autoSpaceDN w:val="0"/>
              <w:adjustRightInd w:val="0"/>
              <w:rPr>
                <w:rFonts w:ascii="Arial" w:eastAsia="Times New Roman" w:hAnsi="Arial" w:cs="Arial"/>
                <w:sz w:val="16"/>
                <w:szCs w:val="16"/>
              </w:rPr>
            </w:pPr>
          </w:p>
        </w:tc>
      </w:tr>
      <w:tr w:rsidR="00633BF7" w:rsidRPr="00BC49D5" w14:paraId="2D27F137" w14:textId="77777777" w:rsidTr="00CD613E">
        <w:trPr>
          <w:trHeight w:val="1090"/>
          <w:tblCellSpacing w:w="15" w:type="dxa"/>
        </w:trPr>
        <w:tc>
          <w:tcPr>
            <w:tcW w:w="424" w:type="dxa"/>
            <w:tcBorders>
              <w:top w:val="outset" w:sz="6" w:space="0" w:color="auto"/>
              <w:left w:val="outset" w:sz="6" w:space="0" w:color="auto"/>
              <w:bottom w:val="outset" w:sz="6" w:space="0" w:color="auto"/>
              <w:right w:val="outset" w:sz="6" w:space="0" w:color="auto"/>
            </w:tcBorders>
          </w:tcPr>
          <w:p w14:paraId="0775029C" w14:textId="77777777" w:rsidR="00895D90" w:rsidRPr="00BC49D5" w:rsidRDefault="00895D90" w:rsidP="00895D90">
            <w:pPr>
              <w:jc w:val="right"/>
              <w:rPr>
                <w:rFonts w:ascii="Arial" w:eastAsia="Times New Roman" w:hAnsi="Arial" w:cs="Arial"/>
                <w:sz w:val="16"/>
                <w:szCs w:val="16"/>
              </w:rPr>
            </w:pPr>
          </w:p>
          <w:p w14:paraId="2EF1D963" w14:textId="77777777" w:rsidR="00895D90" w:rsidRPr="00BC49D5" w:rsidRDefault="00895D90" w:rsidP="00895D90">
            <w:pPr>
              <w:jc w:val="right"/>
              <w:rPr>
                <w:rFonts w:ascii="Arial" w:eastAsia="Times New Roman" w:hAnsi="Arial" w:cs="Arial"/>
                <w:sz w:val="16"/>
                <w:szCs w:val="16"/>
              </w:rPr>
            </w:pPr>
          </w:p>
          <w:p w14:paraId="0F2D8615" w14:textId="77777777" w:rsidR="00895D90" w:rsidRPr="00BC49D5" w:rsidRDefault="00895D90" w:rsidP="00895D90">
            <w:pPr>
              <w:jc w:val="right"/>
              <w:rPr>
                <w:rFonts w:ascii="Arial" w:eastAsia="Times New Roman" w:hAnsi="Arial" w:cs="Arial"/>
                <w:sz w:val="16"/>
                <w:szCs w:val="16"/>
              </w:rPr>
            </w:pPr>
          </w:p>
          <w:p w14:paraId="607D824F" w14:textId="77777777" w:rsidR="00895D90" w:rsidRPr="00BC49D5" w:rsidRDefault="00895D90" w:rsidP="00895D90">
            <w:pPr>
              <w:jc w:val="right"/>
              <w:rPr>
                <w:rFonts w:ascii="Arial" w:eastAsia="Times New Roman" w:hAnsi="Arial" w:cs="Arial"/>
                <w:sz w:val="16"/>
                <w:szCs w:val="16"/>
              </w:rPr>
            </w:pPr>
          </w:p>
          <w:p w14:paraId="49FCF0C2" w14:textId="77777777" w:rsidR="00895D90" w:rsidRPr="00BC49D5" w:rsidRDefault="00141C26" w:rsidP="00895D90">
            <w:pPr>
              <w:jc w:val="right"/>
              <w:rPr>
                <w:rFonts w:ascii="Arial" w:eastAsia="Times New Roman" w:hAnsi="Arial" w:cs="Arial"/>
                <w:sz w:val="16"/>
                <w:szCs w:val="16"/>
              </w:rPr>
            </w:pPr>
            <w:r w:rsidRPr="00BC49D5">
              <w:rPr>
                <w:rFonts w:ascii="Arial" w:eastAsia="Times New Roman" w:hAnsi="Arial" w:cs="Arial"/>
                <w:sz w:val="16"/>
                <w:szCs w:val="16"/>
              </w:rPr>
              <w:t>7</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07AD1713" w14:textId="77777777" w:rsidR="00895D90" w:rsidRPr="00BC49D5" w:rsidRDefault="00895D90" w:rsidP="00895D90">
            <w:pPr>
              <w:rPr>
                <w:rFonts w:ascii="Arial" w:eastAsia="Times New Roman" w:hAnsi="Arial" w:cs="Arial"/>
                <w:sz w:val="16"/>
                <w:szCs w:val="16"/>
              </w:rPr>
            </w:pPr>
            <w:r w:rsidRPr="003E2E78">
              <w:rPr>
                <w:rFonts w:ascii="Arial" w:eastAsia="Times New Roman" w:hAnsi="Arial" w:cs="Arial"/>
                <w:b/>
                <w:bCs/>
                <w:sz w:val="16"/>
                <w:szCs w:val="16"/>
              </w:rPr>
              <w:t>Efektivna kamatna stopa</w:t>
            </w:r>
            <w:r w:rsidRPr="00BC49D5">
              <w:rPr>
                <w:rFonts w:ascii="Arial" w:eastAsia="Times New Roman" w:hAnsi="Arial" w:cs="Arial"/>
                <w:sz w:val="16"/>
                <w:szCs w:val="16"/>
              </w:rPr>
              <w:t xml:space="preserve"> i </w:t>
            </w:r>
          </w:p>
          <w:p w14:paraId="165AEA27" w14:textId="77777777" w:rsidR="00895D90" w:rsidRPr="00BC49D5" w:rsidRDefault="00895D90" w:rsidP="00895D90">
            <w:pPr>
              <w:rPr>
                <w:rFonts w:ascii="Arial" w:eastAsia="Times New Roman" w:hAnsi="Arial" w:cs="Arial"/>
                <w:sz w:val="16"/>
                <w:szCs w:val="16"/>
              </w:rPr>
            </w:pPr>
            <w:r w:rsidRPr="00BC49D5">
              <w:rPr>
                <w:rFonts w:ascii="Arial" w:eastAsia="Times New Roman" w:hAnsi="Arial" w:cs="Arial"/>
                <w:sz w:val="16"/>
                <w:szCs w:val="16"/>
              </w:rPr>
              <w:t>ukupan iznos koji korisnik treba da plati</w:t>
            </w:r>
          </w:p>
          <w:p w14:paraId="38D5A120" w14:textId="77777777" w:rsidR="00895D90" w:rsidRPr="00BC49D5" w:rsidRDefault="00895D90" w:rsidP="00895D90">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05B22000" w14:textId="0581401F" w:rsidR="00E86611" w:rsidRPr="00BC49D5" w:rsidRDefault="002E3B3F" w:rsidP="00001826">
            <w:pPr>
              <w:pStyle w:val="NoSpacing"/>
              <w:rPr>
                <w:rFonts w:ascii="Arial" w:hAnsi="Arial" w:cs="Arial"/>
                <w:sz w:val="16"/>
                <w:szCs w:val="16"/>
                <w:lang w:val="hr-BA"/>
              </w:rPr>
            </w:pPr>
            <w:r w:rsidRPr="00BC49D5">
              <w:rPr>
                <w:rFonts w:ascii="Arial" w:hAnsi="Arial" w:cs="Arial"/>
                <w:b/>
                <w:sz w:val="16"/>
                <w:szCs w:val="16"/>
              </w:rPr>
              <w:t>Efektivna kamatna stopa (EKS)</w:t>
            </w:r>
            <w:r w:rsidRPr="00BC49D5">
              <w:rPr>
                <w:rFonts w:ascii="Arial" w:hAnsi="Arial" w:cs="Arial"/>
                <w:sz w:val="16"/>
                <w:szCs w:val="16"/>
              </w:rPr>
              <w:t xml:space="preserve"> predstavlja visinu kamatne stope na kredit, uvećanu za iznos </w:t>
            </w:r>
            <w:r w:rsidR="00E86611" w:rsidRPr="00BC49D5">
              <w:rPr>
                <w:rFonts w:ascii="Arial" w:hAnsi="Arial" w:cs="Arial"/>
                <w:sz w:val="16"/>
                <w:szCs w:val="16"/>
                <w:lang w:val="hr-BA"/>
              </w:rPr>
              <w:t>naknada i troškova koje korisnik kredita snosi prilikom realizacije kredita</w:t>
            </w:r>
            <w:r w:rsidR="00623210" w:rsidRPr="00BC49D5">
              <w:rPr>
                <w:rFonts w:ascii="Arial" w:hAnsi="Arial" w:cs="Arial"/>
                <w:sz w:val="16"/>
                <w:szCs w:val="16"/>
                <w:lang w:val="hr-BA"/>
              </w:rPr>
              <w:t xml:space="preserve">, a poznatih na dan izrade </w:t>
            </w:r>
            <w:r w:rsidR="00623210" w:rsidRPr="003E2E78">
              <w:rPr>
                <w:rFonts w:ascii="Arial" w:hAnsi="Arial" w:cs="Arial"/>
                <w:b/>
                <w:bCs/>
                <w:sz w:val="16"/>
                <w:szCs w:val="16"/>
                <w:lang w:val="hr-BA"/>
              </w:rPr>
              <w:t>EKS</w:t>
            </w:r>
            <w:r w:rsidR="00623210" w:rsidRPr="00BC49D5">
              <w:rPr>
                <w:rFonts w:ascii="Arial" w:hAnsi="Arial" w:cs="Arial"/>
                <w:sz w:val="16"/>
                <w:szCs w:val="16"/>
                <w:lang w:val="hr-BA"/>
              </w:rPr>
              <w:t>.</w:t>
            </w:r>
            <w:r w:rsidR="00001826">
              <w:rPr>
                <w:rFonts w:ascii="Arial" w:hAnsi="Arial" w:cs="Arial"/>
                <w:sz w:val="16"/>
                <w:szCs w:val="16"/>
                <w:lang w:val="hr-BA"/>
              </w:rPr>
              <w:t xml:space="preserve"> </w:t>
            </w:r>
            <w:r w:rsidR="00E86611" w:rsidRPr="003E2E78">
              <w:rPr>
                <w:rFonts w:ascii="Arial" w:hAnsi="Arial" w:cs="Arial"/>
                <w:b/>
                <w:bCs/>
                <w:sz w:val="16"/>
                <w:szCs w:val="16"/>
                <w:lang w:val="hr-BA"/>
              </w:rPr>
              <w:t>EKS</w:t>
            </w:r>
            <w:r w:rsidR="00E86611" w:rsidRPr="00BC49D5">
              <w:rPr>
                <w:rFonts w:ascii="Arial" w:hAnsi="Arial" w:cs="Arial"/>
                <w:sz w:val="16"/>
                <w:szCs w:val="16"/>
                <w:lang w:val="hr-BA"/>
              </w:rPr>
              <w:t xml:space="preserve"> u pregovaračkoj fazi se može promijeniti na dan isplate ili u toku otplate kredita usljed promjene nekog od navedenih parametara izračuna</w:t>
            </w:r>
          </w:p>
          <w:p w14:paraId="1D825C9F" w14:textId="79AFB703" w:rsidR="00895D90" w:rsidRPr="00BC49D5" w:rsidRDefault="002E3B3F" w:rsidP="00931689">
            <w:pPr>
              <w:jc w:val="both"/>
              <w:rPr>
                <w:rFonts w:ascii="Arial" w:eastAsia="Times New Roman" w:hAnsi="Arial" w:cs="Arial"/>
                <w:sz w:val="16"/>
                <w:szCs w:val="16"/>
              </w:rPr>
            </w:pPr>
            <w:r w:rsidRPr="00BC49D5">
              <w:rPr>
                <w:rFonts w:ascii="Arial" w:hAnsi="Arial" w:cs="Arial"/>
                <w:b/>
                <w:sz w:val="16"/>
                <w:szCs w:val="16"/>
                <w:lang w:val="hr-BA"/>
              </w:rPr>
              <w:t>Visina EKS</w:t>
            </w:r>
            <w:r w:rsidRPr="00BC49D5">
              <w:rPr>
                <w:rFonts w:ascii="Arial" w:hAnsi="Arial" w:cs="Arial"/>
                <w:sz w:val="16"/>
                <w:szCs w:val="16"/>
                <w:lang w:val="hr-BA"/>
              </w:rPr>
              <w:t xml:space="preserve"> i ukupan iznos koji korisnik treba da plati (glavnica, kamata, naknada</w:t>
            </w:r>
            <w:r w:rsidR="00C20D5D" w:rsidRPr="00BC49D5">
              <w:rPr>
                <w:rFonts w:ascii="Arial" w:hAnsi="Arial" w:cs="Arial"/>
                <w:sz w:val="16"/>
                <w:szCs w:val="16"/>
                <w:lang w:val="hr-BA"/>
              </w:rPr>
              <w:t>/</w:t>
            </w:r>
            <w:r w:rsidR="00E86611" w:rsidRPr="00BC49D5">
              <w:rPr>
                <w:rFonts w:ascii="Arial" w:hAnsi="Arial" w:cs="Arial"/>
                <w:sz w:val="16"/>
                <w:szCs w:val="16"/>
                <w:lang w:val="hr-BA"/>
              </w:rPr>
              <w:t xml:space="preserve"> troškovi</w:t>
            </w:r>
            <w:r w:rsidR="00C20D5D" w:rsidRPr="00BC49D5">
              <w:rPr>
                <w:rFonts w:ascii="Arial" w:hAnsi="Arial" w:cs="Arial"/>
                <w:sz w:val="16"/>
                <w:szCs w:val="16"/>
                <w:lang w:val="hr-BA"/>
              </w:rPr>
              <w:t>)</w:t>
            </w:r>
            <w:r w:rsidR="00815CB6">
              <w:rPr>
                <w:rFonts w:ascii="Arial" w:hAnsi="Arial" w:cs="Arial"/>
                <w:sz w:val="16"/>
                <w:szCs w:val="16"/>
                <w:lang w:val="hr-BA"/>
              </w:rPr>
              <w:t xml:space="preserve"> </w:t>
            </w:r>
            <w:r w:rsidR="00931689" w:rsidRPr="00BC49D5">
              <w:rPr>
                <w:rFonts w:ascii="Arial" w:eastAsia="Times New Roman" w:hAnsi="Arial" w:cs="Arial"/>
                <w:sz w:val="16"/>
                <w:szCs w:val="16"/>
              </w:rPr>
              <w:t>u ovisnosti</w:t>
            </w:r>
            <w:r w:rsidR="00815CB6">
              <w:rPr>
                <w:rFonts w:ascii="Arial" w:eastAsia="Times New Roman" w:hAnsi="Arial" w:cs="Arial"/>
                <w:sz w:val="16"/>
                <w:szCs w:val="16"/>
              </w:rPr>
              <w:t xml:space="preserve"> </w:t>
            </w:r>
            <w:r w:rsidR="00931689" w:rsidRPr="00BC49D5">
              <w:rPr>
                <w:rFonts w:ascii="Arial" w:eastAsia="Times New Roman" w:hAnsi="Arial" w:cs="Arial"/>
                <w:sz w:val="16"/>
                <w:szCs w:val="16"/>
              </w:rPr>
              <w:t>je od statusa klijenta</w:t>
            </w:r>
            <w:r w:rsidR="00815CB6">
              <w:rPr>
                <w:rFonts w:ascii="Arial" w:eastAsia="Times New Roman" w:hAnsi="Arial" w:cs="Arial"/>
                <w:sz w:val="16"/>
                <w:szCs w:val="16"/>
              </w:rPr>
              <w:t>,</w:t>
            </w:r>
            <w:r w:rsidRPr="00BC49D5">
              <w:rPr>
                <w:rFonts w:ascii="Arial" w:eastAsia="Times New Roman" w:hAnsi="Arial" w:cs="Arial"/>
                <w:sz w:val="16"/>
                <w:szCs w:val="16"/>
              </w:rPr>
              <w:t>vis</w:t>
            </w:r>
            <w:r w:rsidR="00931689" w:rsidRPr="00BC49D5">
              <w:rPr>
                <w:rFonts w:ascii="Arial" w:eastAsia="Times New Roman" w:hAnsi="Arial" w:cs="Arial"/>
                <w:sz w:val="16"/>
                <w:szCs w:val="16"/>
              </w:rPr>
              <w:t>i</w:t>
            </w:r>
            <w:r w:rsidRPr="00BC49D5">
              <w:rPr>
                <w:rFonts w:ascii="Arial" w:eastAsia="Times New Roman" w:hAnsi="Arial" w:cs="Arial"/>
                <w:sz w:val="16"/>
                <w:szCs w:val="16"/>
              </w:rPr>
              <w:t>ne NKS</w:t>
            </w:r>
            <w:r w:rsidR="00931689" w:rsidRPr="00BC49D5">
              <w:rPr>
                <w:rFonts w:ascii="Arial" w:eastAsia="Times New Roman" w:hAnsi="Arial" w:cs="Arial"/>
                <w:sz w:val="16"/>
                <w:szCs w:val="16"/>
              </w:rPr>
              <w:t>,</w:t>
            </w:r>
            <w:r w:rsidR="00931689" w:rsidRPr="00BC49D5">
              <w:rPr>
                <w:rFonts w:ascii="Arial" w:hAnsi="Arial" w:cs="Arial"/>
                <w:sz w:val="16"/>
                <w:szCs w:val="16"/>
                <w:lang w:val="hr-BA"/>
              </w:rPr>
              <w:t xml:space="preserve">naknada i troškova,a isti </w:t>
            </w:r>
            <w:r w:rsidR="00C20D5D" w:rsidRPr="00BC49D5">
              <w:rPr>
                <w:rFonts w:ascii="Arial" w:eastAsia="Times New Roman" w:hAnsi="Arial" w:cs="Arial"/>
                <w:sz w:val="16"/>
                <w:szCs w:val="16"/>
              </w:rPr>
              <w:t>su iskazani na reprezentativnom primjeru u nastavku informacionog lista.</w:t>
            </w:r>
          </w:p>
        </w:tc>
      </w:tr>
      <w:tr w:rsidR="00633BF7" w:rsidRPr="00BC49D5" w14:paraId="107A752F" w14:textId="77777777" w:rsidTr="00CD613E">
        <w:trPr>
          <w:trHeight w:val="239"/>
          <w:tblCellSpacing w:w="15" w:type="dxa"/>
        </w:trPr>
        <w:tc>
          <w:tcPr>
            <w:tcW w:w="424" w:type="dxa"/>
            <w:tcBorders>
              <w:top w:val="outset" w:sz="6" w:space="0" w:color="auto"/>
              <w:left w:val="outset" w:sz="6" w:space="0" w:color="auto"/>
              <w:bottom w:val="outset" w:sz="6" w:space="0" w:color="auto"/>
              <w:right w:val="outset" w:sz="6" w:space="0" w:color="auto"/>
            </w:tcBorders>
          </w:tcPr>
          <w:p w14:paraId="705DA052" w14:textId="77777777" w:rsidR="00DA6542" w:rsidRPr="00BC49D5" w:rsidRDefault="00DA6542" w:rsidP="00A04629">
            <w:pPr>
              <w:rPr>
                <w:rFonts w:ascii="Arial" w:eastAsia="Times New Roman" w:hAnsi="Arial" w:cs="Arial"/>
                <w:sz w:val="16"/>
                <w:szCs w:val="16"/>
              </w:rPr>
            </w:pPr>
          </w:p>
          <w:p w14:paraId="52DC65B8" w14:textId="77777777" w:rsidR="00895D90" w:rsidRPr="00BC49D5" w:rsidRDefault="00DA6542" w:rsidP="00141C26">
            <w:pPr>
              <w:rPr>
                <w:rFonts w:ascii="Arial" w:eastAsia="Times New Roman" w:hAnsi="Arial" w:cs="Arial"/>
                <w:sz w:val="16"/>
                <w:szCs w:val="16"/>
              </w:rPr>
            </w:pPr>
            <w:r w:rsidRPr="00BC49D5">
              <w:rPr>
                <w:rFonts w:ascii="Arial" w:eastAsia="Times New Roman" w:hAnsi="Arial" w:cs="Arial"/>
                <w:sz w:val="16"/>
                <w:szCs w:val="16"/>
              </w:rPr>
              <w:t xml:space="preserve">  </w:t>
            </w:r>
            <w:r w:rsidR="00141C26" w:rsidRPr="00BC49D5">
              <w:rPr>
                <w:rFonts w:ascii="Arial" w:eastAsia="Times New Roman" w:hAnsi="Arial" w:cs="Arial"/>
                <w:sz w:val="16"/>
                <w:szCs w:val="16"/>
              </w:rPr>
              <w:t>8</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6C372E77" w14:textId="77777777" w:rsidR="00895D90"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br/>
            </w:r>
            <w:r w:rsidR="00895D90" w:rsidRPr="00BC49D5">
              <w:rPr>
                <w:rFonts w:ascii="Arial" w:eastAsia="Times New Roman" w:hAnsi="Arial" w:cs="Arial"/>
                <w:sz w:val="16"/>
                <w:szCs w:val="16"/>
              </w:rPr>
              <w:t>Iznos i broj rata kredita i periodi u kojima</w:t>
            </w:r>
            <w:r w:rsidR="00311EC9" w:rsidRPr="00BC49D5">
              <w:rPr>
                <w:rFonts w:ascii="Arial" w:eastAsia="Times New Roman" w:hAnsi="Arial" w:cs="Arial"/>
                <w:sz w:val="16"/>
                <w:szCs w:val="16"/>
              </w:rPr>
              <w:t xml:space="preserve"> </w:t>
            </w:r>
            <w:r w:rsidR="00895D90" w:rsidRPr="00BC49D5">
              <w:rPr>
                <w:rFonts w:ascii="Arial" w:eastAsia="Times New Roman" w:hAnsi="Arial" w:cs="Arial"/>
                <w:sz w:val="16"/>
                <w:szCs w:val="16"/>
              </w:rPr>
              <w:t>dospijevaju (mjesečno, tromjesečno i drugo)</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1BFE7748" w14:textId="650CF7CE" w:rsidR="00895D90" w:rsidRPr="00BC49D5" w:rsidRDefault="00895D90" w:rsidP="003A1376">
            <w:pPr>
              <w:jc w:val="both"/>
              <w:rPr>
                <w:rFonts w:ascii="Arial" w:eastAsia="Times New Roman" w:hAnsi="Arial" w:cs="Arial"/>
                <w:sz w:val="16"/>
                <w:szCs w:val="16"/>
              </w:rPr>
            </w:pPr>
            <w:r w:rsidRPr="00BC49D5">
              <w:rPr>
                <w:rFonts w:ascii="Arial" w:eastAsia="Times New Roman" w:hAnsi="Arial" w:cs="Arial"/>
                <w:sz w:val="16"/>
                <w:szCs w:val="16"/>
              </w:rPr>
              <w:t xml:space="preserve">Anuiteti </w:t>
            </w:r>
            <w:r w:rsidR="00E46ED5" w:rsidRPr="00BC49D5">
              <w:rPr>
                <w:rFonts w:ascii="Arial" w:eastAsia="Times New Roman" w:hAnsi="Arial" w:cs="Arial"/>
                <w:sz w:val="16"/>
                <w:szCs w:val="16"/>
              </w:rPr>
              <w:t>dospijevaju</w:t>
            </w:r>
            <w:r w:rsidRPr="00BC49D5">
              <w:rPr>
                <w:rFonts w:ascii="Arial" w:eastAsia="Times New Roman" w:hAnsi="Arial" w:cs="Arial"/>
                <w:sz w:val="16"/>
                <w:szCs w:val="16"/>
              </w:rPr>
              <w:t xml:space="preserve"> mjesečno,u zavisnosti od roka trajanja Ugovora o kreditu. </w:t>
            </w:r>
          </w:p>
          <w:p w14:paraId="3E10DBEB" w14:textId="1B067F33" w:rsidR="00C7433F" w:rsidRPr="00BC49D5" w:rsidRDefault="00895D90" w:rsidP="003A1376">
            <w:pPr>
              <w:autoSpaceDE w:val="0"/>
              <w:autoSpaceDN w:val="0"/>
              <w:adjustRightInd w:val="0"/>
              <w:jc w:val="both"/>
              <w:rPr>
                <w:rFonts w:ascii="Arial" w:eastAsia="Times New Roman" w:hAnsi="Arial" w:cs="Arial"/>
                <w:sz w:val="16"/>
                <w:szCs w:val="16"/>
              </w:rPr>
            </w:pPr>
            <w:r w:rsidRPr="00BC49D5">
              <w:rPr>
                <w:rFonts w:ascii="Arial" w:eastAsia="Times New Roman" w:hAnsi="Arial" w:cs="Arial"/>
                <w:sz w:val="16"/>
                <w:szCs w:val="16"/>
              </w:rPr>
              <w:t>Kredit se otplaćuje u jednakim mjesečnim anuitetima,u skladu sa planom otplate,koji čini sastavni dio Ugovora o kreditu.Prvi anuitet dospijeva na naplatu mjesec dana od dana plasmana kredita.Iznos i broj rata kredita iskazani na primjeru izračuna mjesečnih anuiteta u nastavku ovog informacionog lista.</w:t>
            </w:r>
          </w:p>
          <w:p w14:paraId="0C32B5F0" w14:textId="7D8443C2" w:rsidR="007827CC" w:rsidRPr="00BC49D5" w:rsidRDefault="007827CC" w:rsidP="003A1376">
            <w:pPr>
              <w:autoSpaceDE w:val="0"/>
              <w:autoSpaceDN w:val="0"/>
              <w:adjustRightInd w:val="0"/>
              <w:jc w:val="both"/>
              <w:rPr>
                <w:rFonts w:ascii="Arial" w:eastAsia="Times New Roman" w:hAnsi="Arial" w:cs="Arial"/>
                <w:sz w:val="16"/>
                <w:szCs w:val="16"/>
              </w:rPr>
            </w:pPr>
            <w:r w:rsidRPr="00BC49D5">
              <w:rPr>
                <w:rFonts w:ascii="Arial" w:hAnsi="Arial" w:cs="Arial"/>
                <w:sz w:val="16"/>
                <w:szCs w:val="16"/>
                <w:lang w:val="hr-BA"/>
              </w:rPr>
              <w:t>Korisnik kredita je saglasan da se u cilju osiguranja redovitog ispunjenja obaveza po ovom Ugovoru,a obzirom na mogućnost kašnjenja u isplati primanja iz kojih bi se izvršavalo plaćanje kredita</w:t>
            </w:r>
            <w:r w:rsidR="00815CB6">
              <w:rPr>
                <w:rFonts w:ascii="Arial" w:hAnsi="Arial" w:cs="Arial"/>
                <w:sz w:val="16"/>
                <w:szCs w:val="16"/>
                <w:lang w:val="hr-BA"/>
              </w:rPr>
              <w:t>,</w:t>
            </w:r>
            <w:r w:rsidRPr="00BC49D5">
              <w:rPr>
                <w:rFonts w:ascii="Arial" w:hAnsi="Arial" w:cs="Arial"/>
                <w:sz w:val="16"/>
                <w:szCs w:val="16"/>
                <w:lang w:val="hr-BA"/>
              </w:rPr>
              <w:t>izvrši uplata jednog kreditnog anuiteta unaprijed na račun otplate kredita, a odmah po isplati kredita.</w:t>
            </w:r>
          </w:p>
        </w:tc>
      </w:tr>
      <w:tr w:rsidR="00633BF7" w:rsidRPr="00BC49D5" w14:paraId="13237431" w14:textId="77777777" w:rsidTr="00B673DF">
        <w:trPr>
          <w:trHeight w:val="514"/>
          <w:tblCellSpacing w:w="15" w:type="dxa"/>
        </w:trPr>
        <w:tc>
          <w:tcPr>
            <w:tcW w:w="424" w:type="dxa"/>
            <w:vMerge w:val="restart"/>
            <w:tcBorders>
              <w:top w:val="outset" w:sz="6" w:space="0" w:color="auto"/>
              <w:left w:val="outset" w:sz="6" w:space="0" w:color="auto"/>
              <w:right w:val="outset" w:sz="6" w:space="0" w:color="auto"/>
            </w:tcBorders>
          </w:tcPr>
          <w:p w14:paraId="44EE3A01" w14:textId="77777777" w:rsidR="006D30DD" w:rsidRPr="00BC49D5" w:rsidRDefault="006D30DD" w:rsidP="00DA6542">
            <w:pPr>
              <w:jc w:val="right"/>
              <w:rPr>
                <w:rFonts w:ascii="Arial" w:eastAsia="Times New Roman" w:hAnsi="Arial" w:cs="Arial"/>
                <w:sz w:val="16"/>
                <w:szCs w:val="16"/>
              </w:rPr>
            </w:pPr>
          </w:p>
          <w:p w14:paraId="02341F78" w14:textId="77777777" w:rsidR="006D30DD" w:rsidRPr="00BC49D5" w:rsidRDefault="006D30DD" w:rsidP="00DA6542">
            <w:pPr>
              <w:jc w:val="right"/>
              <w:rPr>
                <w:rFonts w:ascii="Arial" w:eastAsia="Times New Roman" w:hAnsi="Arial" w:cs="Arial"/>
                <w:sz w:val="16"/>
                <w:szCs w:val="16"/>
              </w:rPr>
            </w:pPr>
          </w:p>
          <w:p w14:paraId="24A7EFAC" w14:textId="77777777" w:rsidR="006D30DD" w:rsidRPr="00BC49D5" w:rsidRDefault="006D30DD" w:rsidP="00DA6542">
            <w:pPr>
              <w:jc w:val="right"/>
              <w:rPr>
                <w:rFonts w:ascii="Arial" w:eastAsia="Times New Roman" w:hAnsi="Arial" w:cs="Arial"/>
                <w:sz w:val="16"/>
                <w:szCs w:val="16"/>
              </w:rPr>
            </w:pPr>
          </w:p>
          <w:p w14:paraId="59A2725A" w14:textId="77777777" w:rsidR="006D30DD" w:rsidRPr="00BC49D5" w:rsidRDefault="006D30DD" w:rsidP="00DA6542">
            <w:pPr>
              <w:jc w:val="right"/>
              <w:rPr>
                <w:rFonts w:ascii="Arial" w:eastAsia="Times New Roman" w:hAnsi="Arial" w:cs="Arial"/>
                <w:sz w:val="16"/>
                <w:szCs w:val="16"/>
              </w:rPr>
            </w:pPr>
          </w:p>
          <w:p w14:paraId="4809C182" w14:textId="77777777" w:rsidR="006D30DD" w:rsidRPr="00BC49D5" w:rsidRDefault="006D30DD" w:rsidP="00DA6542">
            <w:pPr>
              <w:jc w:val="right"/>
              <w:rPr>
                <w:rFonts w:ascii="Arial" w:eastAsia="Times New Roman" w:hAnsi="Arial" w:cs="Arial"/>
                <w:sz w:val="16"/>
                <w:szCs w:val="16"/>
              </w:rPr>
            </w:pPr>
          </w:p>
          <w:p w14:paraId="395177C3" w14:textId="77777777" w:rsidR="006D30DD" w:rsidRPr="00BC49D5" w:rsidRDefault="006D30DD" w:rsidP="00DA6542">
            <w:pPr>
              <w:jc w:val="right"/>
              <w:rPr>
                <w:rFonts w:ascii="Arial" w:eastAsia="Times New Roman" w:hAnsi="Arial" w:cs="Arial"/>
                <w:sz w:val="16"/>
                <w:szCs w:val="16"/>
              </w:rPr>
            </w:pPr>
          </w:p>
          <w:p w14:paraId="056C3E06" w14:textId="77777777" w:rsidR="006D30DD" w:rsidRPr="00BC49D5" w:rsidRDefault="006D30DD" w:rsidP="00DA6542">
            <w:pPr>
              <w:jc w:val="right"/>
              <w:rPr>
                <w:rFonts w:ascii="Arial" w:eastAsia="Times New Roman" w:hAnsi="Arial" w:cs="Arial"/>
                <w:sz w:val="16"/>
                <w:szCs w:val="16"/>
              </w:rPr>
            </w:pPr>
          </w:p>
          <w:p w14:paraId="249418EA" w14:textId="77777777" w:rsidR="00C0681C" w:rsidRPr="00BC49D5" w:rsidRDefault="00141C26" w:rsidP="00DA6542">
            <w:pPr>
              <w:jc w:val="right"/>
              <w:rPr>
                <w:rFonts w:ascii="Arial" w:eastAsia="Times New Roman" w:hAnsi="Arial" w:cs="Arial"/>
                <w:sz w:val="16"/>
                <w:szCs w:val="16"/>
              </w:rPr>
            </w:pPr>
            <w:r w:rsidRPr="00BC49D5">
              <w:rPr>
                <w:rFonts w:ascii="Arial" w:eastAsia="Times New Roman" w:hAnsi="Arial" w:cs="Arial"/>
                <w:sz w:val="16"/>
                <w:szCs w:val="16"/>
              </w:rPr>
              <w:t>9</w:t>
            </w:r>
          </w:p>
        </w:tc>
        <w:tc>
          <w:tcPr>
            <w:tcW w:w="3553" w:type="dxa"/>
            <w:vMerge w:val="restart"/>
            <w:tcBorders>
              <w:top w:val="outset" w:sz="6" w:space="0" w:color="auto"/>
              <w:left w:val="outset" w:sz="6" w:space="0" w:color="auto"/>
              <w:right w:val="outset" w:sz="6" w:space="0" w:color="auto"/>
            </w:tcBorders>
            <w:shd w:val="clear" w:color="auto" w:fill="auto"/>
            <w:tcMar>
              <w:top w:w="15" w:type="dxa"/>
              <w:left w:w="15" w:type="dxa"/>
              <w:bottom w:w="15" w:type="dxa"/>
              <w:right w:w="15" w:type="dxa"/>
            </w:tcMar>
          </w:tcPr>
          <w:p w14:paraId="608C8D57" w14:textId="546C5EE9" w:rsidR="008F4206" w:rsidRPr="00815CB6" w:rsidRDefault="008F4206" w:rsidP="00DA6542">
            <w:pPr>
              <w:rPr>
                <w:rFonts w:ascii="Arial" w:hAnsi="Arial" w:cs="Arial"/>
                <w:sz w:val="16"/>
                <w:szCs w:val="16"/>
              </w:rPr>
            </w:pPr>
            <w:r w:rsidRPr="00BC49D5">
              <w:rPr>
                <w:rFonts w:ascii="Arial" w:eastAsia="Times New Roman" w:hAnsi="Arial" w:cs="Arial"/>
                <w:sz w:val="16"/>
                <w:szCs w:val="16"/>
              </w:rPr>
              <w:t>Troškovi održavanja jednog ili više računa na kojima će se evidentirati transakcije uplata i povlačenja sredstava, izuzev ako to otvaranje računa nije samo ponuđena opcija, zajedno sa troškovima korištenja određenog sredstva otplate, kako za transakcije plaćanja tako i za povlačenja sredstava, te sve druge naknade i troškove koji proizilaze iz ugovora uz određenje da li su fiksni ili promjenljivi i uslovi pod kojima se mogu mijenjati</w:t>
            </w:r>
            <w:r w:rsidR="004B1110">
              <w:rPr>
                <w:rFonts w:ascii="Arial" w:eastAsia="Times New Roman" w:hAnsi="Arial" w:cs="Arial"/>
                <w:sz w:val="16"/>
                <w:szCs w:val="16"/>
              </w:rPr>
              <w:t>.</w:t>
            </w:r>
          </w:p>
          <w:p w14:paraId="1470E7A3" w14:textId="77777777" w:rsidR="008F4206" w:rsidRPr="00815CB6" w:rsidRDefault="008F4206" w:rsidP="00DA6542">
            <w:pPr>
              <w:rPr>
                <w:rFonts w:ascii="Arial" w:hAnsi="Arial" w:cs="Arial"/>
                <w:sz w:val="16"/>
                <w:szCs w:val="16"/>
              </w:rPr>
            </w:pPr>
          </w:p>
          <w:p w14:paraId="4A7307A5" w14:textId="77777777" w:rsidR="00C0681C" w:rsidRPr="00BC49D5" w:rsidRDefault="008F4206" w:rsidP="00DA6542">
            <w:pPr>
              <w:rPr>
                <w:rFonts w:ascii="Arial" w:hAnsi="Arial" w:cs="Arial"/>
                <w:sz w:val="16"/>
                <w:szCs w:val="16"/>
              </w:rPr>
            </w:pPr>
            <w:r w:rsidRPr="00BC49D5">
              <w:rPr>
                <w:rFonts w:ascii="Arial" w:hAnsi="Arial" w:cs="Arial"/>
                <w:sz w:val="16"/>
                <w:szCs w:val="16"/>
                <w:lang w:val="pl-PL"/>
              </w:rPr>
              <w:t xml:space="preserve">Ovisno od konkretnog slučaja, </w:t>
            </w:r>
            <w:r w:rsidRPr="00BC49D5">
              <w:rPr>
                <w:rFonts w:ascii="Arial" w:hAnsi="Arial" w:cs="Arial"/>
                <w:sz w:val="16"/>
                <w:szCs w:val="16"/>
              </w:rPr>
              <w:t>korisnik može snositi naknade/troškove:</w:t>
            </w:r>
          </w:p>
          <w:p w14:paraId="39F91DF5" w14:textId="77777777" w:rsidR="006D30DD" w:rsidRDefault="006D30DD" w:rsidP="00DA6542">
            <w:pPr>
              <w:rPr>
                <w:rFonts w:ascii="Arial" w:hAnsi="Arial" w:cs="Arial"/>
                <w:sz w:val="16"/>
                <w:szCs w:val="16"/>
              </w:rPr>
            </w:pPr>
          </w:p>
          <w:p w14:paraId="7F55457B" w14:textId="77777777" w:rsidR="004B1110" w:rsidRDefault="004B1110" w:rsidP="00DA6542">
            <w:pPr>
              <w:rPr>
                <w:rFonts w:ascii="Arial" w:hAnsi="Arial" w:cs="Arial"/>
                <w:sz w:val="16"/>
                <w:szCs w:val="16"/>
              </w:rPr>
            </w:pPr>
          </w:p>
          <w:p w14:paraId="01396E65" w14:textId="28A72166" w:rsidR="00F8084F" w:rsidRPr="008F19DC" w:rsidRDefault="00F8084F" w:rsidP="00F8084F">
            <w:pPr>
              <w:rPr>
                <w:rFonts w:ascii="Arial" w:hAnsi="Arial" w:cs="Arial"/>
                <w:sz w:val="16"/>
                <w:szCs w:val="16"/>
              </w:rPr>
            </w:pPr>
          </w:p>
          <w:p w14:paraId="0A8F853F" w14:textId="77777777" w:rsidR="004B1110" w:rsidRDefault="004B1110" w:rsidP="00DA6542">
            <w:pPr>
              <w:rPr>
                <w:rFonts w:ascii="Arial" w:hAnsi="Arial" w:cs="Arial"/>
                <w:sz w:val="16"/>
                <w:szCs w:val="16"/>
              </w:rPr>
            </w:pPr>
          </w:p>
          <w:p w14:paraId="68B05325" w14:textId="77777777" w:rsidR="004B1110" w:rsidRDefault="004B1110" w:rsidP="00DA6542">
            <w:pPr>
              <w:rPr>
                <w:rFonts w:ascii="Arial" w:hAnsi="Arial" w:cs="Arial"/>
                <w:sz w:val="16"/>
                <w:szCs w:val="16"/>
              </w:rPr>
            </w:pPr>
          </w:p>
          <w:p w14:paraId="4B67CF18" w14:textId="77777777" w:rsidR="004735BE" w:rsidRDefault="004735BE" w:rsidP="00DA6542">
            <w:pPr>
              <w:rPr>
                <w:rFonts w:ascii="Arial" w:hAnsi="Arial" w:cs="Arial"/>
                <w:sz w:val="16"/>
                <w:szCs w:val="16"/>
              </w:rPr>
            </w:pPr>
          </w:p>
          <w:p w14:paraId="2A0BB43E" w14:textId="77777777" w:rsidR="004735BE" w:rsidRDefault="004735BE" w:rsidP="00DA6542">
            <w:pPr>
              <w:rPr>
                <w:rFonts w:ascii="Arial" w:hAnsi="Arial" w:cs="Arial"/>
                <w:sz w:val="16"/>
                <w:szCs w:val="16"/>
              </w:rPr>
            </w:pPr>
          </w:p>
          <w:p w14:paraId="2E8C69B8" w14:textId="77777777" w:rsidR="004735BE" w:rsidRDefault="004735BE" w:rsidP="00DA6542">
            <w:pPr>
              <w:rPr>
                <w:rFonts w:ascii="Arial" w:hAnsi="Arial" w:cs="Arial"/>
                <w:sz w:val="16"/>
                <w:szCs w:val="16"/>
              </w:rPr>
            </w:pPr>
          </w:p>
          <w:p w14:paraId="010CED04" w14:textId="77777777" w:rsidR="004735BE" w:rsidRDefault="004735BE" w:rsidP="00DA6542">
            <w:pPr>
              <w:rPr>
                <w:rFonts w:ascii="Arial" w:hAnsi="Arial" w:cs="Arial"/>
                <w:sz w:val="16"/>
                <w:szCs w:val="16"/>
              </w:rPr>
            </w:pPr>
          </w:p>
          <w:p w14:paraId="185DF94B" w14:textId="77777777" w:rsidR="004735BE" w:rsidRDefault="004735BE" w:rsidP="00DA6542">
            <w:pPr>
              <w:rPr>
                <w:rFonts w:ascii="Arial" w:hAnsi="Arial" w:cs="Arial"/>
                <w:sz w:val="16"/>
                <w:szCs w:val="16"/>
              </w:rPr>
            </w:pPr>
          </w:p>
          <w:p w14:paraId="4C4E8267" w14:textId="77777777" w:rsidR="004735BE" w:rsidRDefault="004735BE" w:rsidP="00DA6542">
            <w:pPr>
              <w:rPr>
                <w:rFonts w:ascii="Arial" w:hAnsi="Arial" w:cs="Arial"/>
                <w:sz w:val="16"/>
                <w:szCs w:val="16"/>
              </w:rPr>
            </w:pPr>
          </w:p>
          <w:p w14:paraId="03D1782A" w14:textId="77777777" w:rsidR="004735BE" w:rsidRDefault="004735BE" w:rsidP="00DA6542">
            <w:pPr>
              <w:rPr>
                <w:rFonts w:ascii="Arial" w:hAnsi="Arial" w:cs="Arial"/>
                <w:sz w:val="16"/>
                <w:szCs w:val="16"/>
              </w:rPr>
            </w:pPr>
          </w:p>
          <w:p w14:paraId="6D3D59B6" w14:textId="77777777" w:rsidR="004735BE" w:rsidRDefault="004735BE" w:rsidP="00DA6542">
            <w:pPr>
              <w:rPr>
                <w:rFonts w:ascii="Arial" w:hAnsi="Arial" w:cs="Arial"/>
                <w:sz w:val="16"/>
                <w:szCs w:val="16"/>
              </w:rPr>
            </w:pPr>
          </w:p>
          <w:p w14:paraId="683DFEB5" w14:textId="77777777" w:rsidR="004735BE" w:rsidRDefault="004735BE" w:rsidP="00DA6542">
            <w:pPr>
              <w:rPr>
                <w:rFonts w:ascii="Arial" w:hAnsi="Arial" w:cs="Arial"/>
                <w:sz w:val="16"/>
                <w:szCs w:val="16"/>
              </w:rPr>
            </w:pPr>
          </w:p>
          <w:p w14:paraId="0C26DE77" w14:textId="77777777" w:rsidR="004735BE" w:rsidRDefault="004735BE" w:rsidP="00DA6542">
            <w:pPr>
              <w:rPr>
                <w:rFonts w:ascii="Arial" w:hAnsi="Arial" w:cs="Arial"/>
                <w:sz w:val="16"/>
                <w:szCs w:val="16"/>
              </w:rPr>
            </w:pPr>
          </w:p>
          <w:p w14:paraId="5BA309E2" w14:textId="77777777" w:rsidR="004735BE" w:rsidRDefault="004735BE" w:rsidP="00DA6542">
            <w:pPr>
              <w:rPr>
                <w:rFonts w:ascii="Arial" w:hAnsi="Arial" w:cs="Arial"/>
                <w:sz w:val="16"/>
                <w:szCs w:val="16"/>
              </w:rPr>
            </w:pPr>
          </w:p>
          <w:p w14:paraId="72259948" w14:textId="77777777" w:rsidR="004735BE" w:rsidRPr="00BC49D5" w:rsidRDefault="004735BE" w:rsidP="00DA6542">
            <w:pPr>
              <w:rPr>
                <w:rFonts w:ascii="Arial" w:hAnsi="Arial" w:cs="Arial"/>
                <w:sz w:val="16"/>
                <w:szCs w:val="16"/>
              </w:rPr>
            </w:pPr>
          </w:p>
          <w:p w14:paraId="24FF11C1" w14:textId="77777777" w:rsidR="006D30DD" w:rsidRPr="00BC49D5" w:rsidRDefault="006D30DD" w:rsidP="00DA6542">
            <w:pPr>
              <w:rPr>
                <w:rFonts w:ascii="Arial" w:eastAsia="Times New Roman" w:hAnsi="Arial" w:cs="Arial"/>
                <w:sz w:val="16"/>
                <w:szCs w:val="16"/>
              </w:rPr>
            </w:pPr>
            <w:r w:rsidRPr="00BC49D5">
              <w:rPr>
                <w:rFonts w:ascii="Arial" w:eastAsia="Times New Roman" w:hAnsi="Arial" w:cs="Arial"/>
                <w:sz w:val="16"/>
                <w:szCs w:val="16"/>
              </w:rPr>
              <w:t>Troškovi kredita su iskazani na reprezentativnom primjeru u nastavku informacionog lista.</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3FCEDB5D" w14:textId="68DAF967" w:rsidR="00417E7C" w:rsidRPr="00BC49D5" w:rsidRDefault="008F4206" w:rsidP="007722A3">
            <w:pPr>
              <w:rPr>
                <w:rFonts w:ascii="Arial" w:hAnsi="Arial" w:cs="Arial"/>
                <w:sz w:val="16"/>
                <w:szCs w:val="16"/>
                <w:lang w:val="hr-BA"/>
              </w:rPr>
            </w:pPr>
            <w:r w:rsidRPr="00BC49D5">
              <w:rPr>
                <w:rFonts w:ascii="Arial" w:hAnsi="Arial" w:cs="Arial"/>
                <w:sz w:val="16"/>
                <w:szCs w:val="16"/>
                <w:lang w:val="hr-BA"/>
              </w:rPr>
              <w:t>Naknada za obradu zahtjeva</w:t>
            </w:r>
            <w:r w:rsidR="001716D3" w:rsidRPr="00BC49D5">
              <w:rPr>
                <w:rFonts w:ascii="Arial" w:hAnsi="Arial" w:cs="Arial"/>
                <w:sz w:val="16"/>
                <w:szCs w:val="16"/>
                <w:lang w:val="hr-BA"/>
              </w:rPr>
              <w:t xml:space="preserve"> </w:t>
            </w:r>
            <w:r w:rsidRPr="00BC49D5">
              <w:rPr>
                <w:rFonts w:ascii="Arial" w:hAnsi="Arial" w:cs="Arial"/>
                <w:sz w:val="16"/>
                <w:szCs w:val="16"/>
                <w:lang w:val="hr-BA"/>
              </w:rPr>
              <w:t>jed</w:t>
            </w:r>
            <w:r w:rsidR="00350D7F" w:rsidRPr="00BC49D5">
              <w:rPr>
                <w:rFonts w:ascii="Arial" w:hAnsi="Arial" w:cs="Arial"/>
                <w:sz w:val="16"/>
                <w:szCs w:val="16"/>
                <w:lang w:val="hr-BA"/>
              </w:rPr>
              <w:t xml:space="preserve">nokratna,fiksna,obračunata </w:t>
            </w:r>
            <w:r w:rsidRPr="00BC49D5">
              <w:rPr>
                <w:rFonts w:ascii="Arial" w:hAnsi="Arial" w:cs="Arial"/>
                <w:sz w:val="16"/>
                <w:szCs w:val="16"/>
                <w:lang w:val="hr-BA"/>
              </w:rPr>
              <w:t>na iznos kredita</w:t>
            </w:r>
            <w:r w:rsidR="00417E7C" w:rsidRPr="00BC49D5">
              <w:rPr>
                <w:rFonts w:ascii="Arial" w:hAnsi="Arial" w:cs="Arial"/>
                <w:sz w:val="16"/>
                <w:szCs w:val="16"/>
                <w:lang w:val="hr-BA"/>
              </w:rPr>
              <w:t>:</w:t>
            </w:r>
          </w:p>
          <w:p w14:paraId="202525BB" w14:textId="13315106" w:rsidR="00417E7C" w:rsidRPr="00F8084F" w:rsidRDefault="00417E7C" w:rsidP="00417E7C">
            <w:pPr>
              <w:rPr>
                <w:rFonts w:ascii="Arial" w:hAnsi="Arial" w:cs="Arial"/>
                <w:sz w:val="16"/>
                <w:szCs w:val="16"/>
              </w:rPr>
            </w:pPr>
            <w:r w:rsidRPr="00BC49D5">
              <w:rPr>
                <w:rFonts w:ascii="Arial" w:hAnsi="Arial" w:cs="Arial"/>
                <w:sz w:val="16"/>
                <w:szCs w:val="16"/>
              </w:rPr>
              <w:t>1</w:t>
            </w:r>
            <w:r w:rsidRPr="00F8084F">
              <w:rPr>
                <w:rFonts w:ascii="Arial" w:hAnsi="Arial" w:cs="Arial"/>
                <w:sz w:val="16"/>
                <w:szCs w:val="16"/>
              </w:rPr>
              <w:t>% min</w:t>
            </w:r>
            <w:r w:rsidR="00F8084F" w:rsidRPr="00F8084F">
              <w:rPr>
                <w:rFonts w:ascii="Arial" w:hAnsi="Arial" w:cs="Arial"/>
                <w:sz w:val="16"/>
                <w:szCs w:val="16"/>
              </w:rPr>
              <w:t xml:space="preserve">imalno </w:t>
            </w:r>
            <w:r w:rsidRPr="00F8084F">
              <w:rPr>
                <w:rFonts w:ascii="Arial" w:hAnsi="Arial" w:cs="Arial"/>
                <w:sz w:val="16"/>
                <w:szCs w:val="16"/>
              </w:rPr>
              <w:t>50 KM-za klijente koji primanja ostvaruju preko Banke</w:t>
            </w:r>
          </w:p>
          <w:p w14:paraId="4C254AA1" w14:textId="40F54706" w:rsidR="00417E7C" w:rsidRDefault="00417E7C" w:rsidP="00417E7C">
            <w:pPr>
              <w:rPr>
                <w:rFonts w:ascii="Arial" w:hAnsi="Arial" w:cs="Arial"/>
                <w:sz w:val="16"/>
                <w:szCs w:val="16"/>
              </w:rPr>
            </w:pPr>
            <w:r w:rsidRPr="00F8084F">
              <w:rPr>
                <w:rFonts w:ascii="Arial" w:hAnsi="Arial" w:cs="Arial"/>
                <w:sz w:val="16"/>
                <w:szCs w:val="16"/>
              </w:rPr>
              <w:t>1,5% min</w:t>
            </w:r>
            <w:r w:rsidR="00F8084F" w:rsidRPr="00F8084F">
              <w:rPr>
                <w:rFonts w:ascii="Arial" w:hAnsi="Arial" w:cs="Arial"/>
                <w:sz w:val="16"/>
                <w:szCs w:val="16"/>
              </w:rPr>
              <w:t>imalno</w:t>
            </w:r>
            <w:r w:rsidRPr="00F8084F">
              <w:rPr>
                <w:rFonts w:ascii="Arial" w:hAnsi="Arial" w:cs="Arial"/>
                <w:sz w:val="16"/>
                <w:szCs w:val="16"/>
              </w:rPr>
              <w:t xml:space="preserve"> 50 KM-za klijente</w:t>
            </w:r>
            <w:r w:rsidRPr="00BC49D5">
              <w:rPr>
                <w:rFonts w:ascii="Arial" w:hAnsi="Arial" w:cs="Arial"/>
                <w:sz w:val="16"/>
                <w:szCs w:val="16"/>
              </w:rPr>
              <w:t xml:space="preserve"> koji primanja ne ostvaruju preko Banke</w:t>
            </w:r>
          </w:p>
          <w:p w14:paraId="6858D31B" w14:textId="1BC8C0FE" w:rsidR="001609D7" w:rsidRPr="00BC49D5" w:rsidRDefault="00417E7C" w:rsidP="00417E7C">
            <w:pPr>
              <w:rPr>
                <w:rFonts w:ascii="Arial" w:hAnsi="Arial" w:cs="Arial"/>
                <w:sz w:val="16"/>
                <w:szCs w:val="16"/>
              </w:rPr>
            </w:pPr>
            <w:r w:rsidRPr="00BC49D5">
              <w:rPr>
                <w:rFonts w:ascii="Arial" w:hAnsi="Arial" w:cs="Arial"/>
                <w:sz w:val="16"/>
                <w:szCs w:val="16"/>
              </w:rPr>
              <w:t>0% za nove klijente A boniteta koji će prenijeti primanja na Banku</w:t>
            </w:r>
          </w:p>
          <w:p w14:paraId="32A7A347" w14:textId="00A3C585" w:rsidR="001609D7" w:rsidRDefault="00417E7C" w:rsidP="007722A3">
            <w:pPr>
              <w:rPr>
                <w:rFonts w:ascii="Arial" w:hAnsi="Arial" w:cs="Arial"/>
                <w:sz w:val="16"/>
                <w:szCs w:val="16"/>
                <w:lang w:val="hr-BA"/>
              </w:rPr>
            </w:pPr>
            <w:r w:rsidRPr="00BC49D5">
              <w:rPr>
                <w:rFonts w:ascii="Arial" w:hAnsi="Arial" w:cs="Arial"/>
                <w:sz w:val="16"/>
                <w:szCs w:val="16"/>
                <w:lang w:val="hr-BA"/>
              </w:rPr>
              <w:t>Z</w:t>
            </w:r>
            <w:r w:rsidR="008619E6" w:rsidRPr="00BC49D5">
              <w:rPr>
                <w:rFonts w:ascii="Arial" w:hAnsi="Arial" w:cs="Arial"/>
                <w:sz w:val="16"/>
                <w:szCs w:val="16"/>
                <w:lang w:val="hr-BA"/>
              </w:rPr>
              <w:t xml:space="preserve">a </w:t>
            </w:r>
            <w:r w:rsidR="008619E6" w:rsidRPr="00BC49D5">
              <w:rPr>
                <w:rFonts w:ascii="Arial" w:eastAsia="Times New Roman" w:hAnsi="Arial" w:cs="Arial"/>
                <w:sz w:val="16"/>
                <w:szCs w:val="16"/>
              </w:rPr>
              <w:t>ON LINE-NLB KEŠ kredit*</w:t>
            </w:r>
            <w:r w:rsidR="000C7106" w:rsidRPr="00BC49D5">
              <w:rPr>
                <w:rFonts w:ascii="Arial" w:eastAsia="Times New Roman" w:hAnsi="Arial" w:cs="Arial"/>
                <w:sz w:val="16"/>
                <w:szCs w:val="16"/>
              </w:rPr>
              <w:t>:</w:t>
            </w:r>
            <w:r w:rsidR="001609D7" w:rsidRPr="00BC49D5">
              <w:rPr>
                <w:rFonts w:ascii="Arial" w:hAnsi="Arial" w:cs="Arial"/>
                <w:sz w:val="16"/>
                <w:szCs w:val="16"/>
                <w:lang w:val="hr-BA"/>
              </w:rPr>
              <w:t>0,5%</w:t>
            </w:r>
            <w:r w:rsidR="00D73D74">
              <w:rPr>
                <w:rFonts w:ascii="Arial" w:hAnsi="Arial" w:cs="Arial"/>
                <w:sz w:val="16"/>
                <w:szCs w:val="16"/>
                <w:lang w:val="hr-BA"/>
              </w:rPr>
              <w:t xml:space="preserve"> </w:t>
            </w:r>
            <w:r w:rsidR="001609D7" w:rsidRPr="00BC49D5">
              <w:rPr>
                <w:rFonts w:ascii="Arial" w:hAnsi="Arial" w:cs="Arial"/>
                <w:sz w:val="16"/>
                <w:szCs w:val="16"/>
                <w:lang w:val="hr-BA"/>
              </w:rPr>
              <w:t>min</w:t>
            </w:r>
            <w:r w:rsidR="00D73D74">
              <w:rPr>
                <w:rFonts w:ascii="Arial" w:hAnsi="Arial" w:cs="Arial"/>
                <w:sz w:val="16"/>
                <w:szCs w:val="16"/>
                <w:lang w:val="hr-BA"/>
              </w:rPr>
              <w:t xml:space="preserve">imalno </w:t>
            </w:r>
            <w:r w:rsidR="001609D7" w:rsidRPr="00BC49D5">
              <w:rPr>
                <w:rFonts w:ascii="Arial" w:hAnsi="Arial" w:cs="Arial"/>
                <w:sz w:val="16"/>
                <w:szCs w:val="16"/>
                <w:lang w:val="hr-BA"/>
              </w:rPr>
              <w:t>30KM</w:t>
            </w:r>
            <w:r w:rsidR="000C7106" w:rsidRPr="00BC49D5">
              <w:rPr>
                <w:rFonts w:ascii="Arial" w:hAnsi="Arial" w:cs="Arial"/>
                <w:sz w:val="16"/>
                <w:szCs w:val="16"/>
                <w:lang w:val="hr-BA"/>
              </w:rPr>
              <w:t>-</w:t>
            </w:r>
            <w:r w:rsidR="000C7106" w:rsidRPr="00BC49D5">
              <w:rPr>
                <w:rFonts w:ascii="Arial" w:eastAsia="Times New Roman" w:hAnsi="Arial" w:cs="Arial"/>
                <w:sz w:val="16"/>
                <w:szCs w:val="16"/>
              </w:rPr>
              <w:t>z</w:t>
            </w:r>
            <w:r w:rsidR="000C7106" w:rsidRPr="00BC49D5">
              <w:rPr>
                <w:rFonts w:ascii="Arial" w:hAnsi="Arial" w:cs="Arial"/>
                <w:sz w:val="16"/>
                <w:szCs w:val="16"/>
              </w:rPr>
              <w:t xml:space="preserve">ahtjev predat putem WEB aplikacije </w:t>
            </w:r>
            <w:r w:rsidR="001609D7" w:rsidRPr="00BC49D5">
              <w:rPr>
                <w:rFonts w:ascii="Arial" w:hAnsi="Arial" w:cs="Arial"/>
                <w:sz w:val="16"/>
                <w:szCs w:val="16"/>
                <w:lang w:val="hr-BA"/>
              </w:rPr>
              <w:t xml:space="preserve"> </w:t>
            </w:r>
          </w:p>
          <w:p w14:paraId="642FA6EB" w14:textId="27B05698" w:rsidR="00085643" w:rsidRPr="00BC49D5" w:rsidRDefault="00085643" w:rsidP="008741F6">
            <w:pPr>
              <w:rPr>
                <w:rFonts w:ascii="Arial" w:hAnsi="Arial" w:cs="Arial"/>
                <w:sz w:val="16"/>
                <w:szCs w:val="16"/>
              </w:rPr>
            </w:pPr>
            <w:r w:rsidRPr="00BC49D5">
              <w:rPr>
                <w:rFonts w:ascii="Arial" w:hAnsi="Arial" w:cs="Arial"/>
                <w:sz w:val="16"/>
                <w:szCs w:val="16"/>
                <w:lang w:val="pl-PL"/>
              </w:rPr>
              <w:t>Naknada za obradu zahtjeva=0 KM,ukoliko je klijent u zadnjih 30 dana napravio min</w:t>
            </w:r>
            <w:r w:rsidR="00A90CE9">
              <w:rPr>
                <w:rFonts w:ascii="Arial" w:hAnsi="Arial" w:cs="Arial"/>
                <w:sz w:val="16"/>
                <w:szCs w:val="16"/>
                <w:lang w:val="pl-PL"/>
              </w:rPr>
              <w:t xml:space="preserve">imalno </w:t>
            </w:r>
            <w:r w:rsidRPr="00BC49D5">
              <w:rPr>
                <w:rFonts w:ascii="Arial" w:hAnsi="Arial" w:cs="Arial"/>
                <w:sz w:val="16"/>
                <w:szCs w:val="16"/>
                <w:lang w:val="pl-PL"/>
              </w:rPr>
              <w:t>2 transakcije putem E</w:t>
            </w:r>
            <w:r w:rsidR="000628D0" w:rsidRPr="00BC49D5">
              <w:rPr>
                <w:rFonts w:ascii="Arial" w:hAnsi="Arial" w:cs="Arial"/>
                <w:sz w:val="16"/>
                <w:szCs w:val="16"/>
                <w:lang w:val="pl-PL"/>
              </w:rPr>
              <w:t>B</w:t>
            </w:r>
            <w:r w:rsidRPr="00BC49D5">
              <w:rPr>
                <w:rFonts w:ascii="Arial" w:hAnsi="Arial" w:cs="Arial"/>
                <w:sz w:val="16"/>
                <w:szCs w:val="16"/>
                <w:lang w:val="pl-PL"/>
              </w:rPr>
              <w:t>B ili mobilne banke</w:t>
            </w:r>
          </w:p>
        </w:tc>
      </w:tr>
      <w:tr w:rsidR="00633BF7" w:rsidRPr="00BC49D5" w14:paraId="4D2F531A" w14:textId="77777777" w:rsidTr="00CD613E">
        <w:trPr>
          <w:trHeight w:val="22"/>
          <w:tblCellSpacing w:w="15" w:type="dxa"/>
        </w:trPr>
        <w:tc>
          <w:tcPr>
            <w:tcW w:w="424" w:type="dxa"/>
            <w:vMerge/>
            <w:tcBorders>
              <w:left w:val="outset" w:sz="6" w:space="0" w:color="auto"/>
              <w:right w:val="outset" w:sz="6" w:space="0" w:color="auto"/>
            </w:tcBorders>
          </w:tcPr>
          <w:p w14:paraId="522D4814"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2E32FDA9"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753A006D" w14:textId="0226823B" w:rsidR="00C0681C" w:rsidRPr="00BC49D5" w:rsidRDefault="00C0681C" w:rsidP="008F4206">
            <w:pPr>
              <w:pStyle w:val="NoSpacing"/>
              <w:rPr>
                <w:rFonts w:ascii="Arial" w:hAnsi="Arial" w:cs="Arial"/>
                <w:sz w:val="16"/>
                <w:szCs w:val="16"/>
                <w:lang w:val="hr-BA"/>
              </w:rPr>
            </w:pPr>
            <w:r w:rsidRPr="00BC49D5">
              <w:rPr>
                <w:rFonts w:ascii="Arial" w:hAnsi="Arial" w:cs="Arial"/>
                <w:sz w:val="16"/>
                <w:szCs w:val="16"/>
                <w:lang w:val="hr-BA"/>
              </w:rPr>
              <w:t>Nakn</w:t>
            </w:r>
            <w:r w:rsidR="008F4206" w:rsidRPr="00BC49D5">
              <w:rPr>
                <w:rFonts w:ascii="Arial" w:hAnsi="Arial" w:cs="Arial"/>
                <w:sz w:val="16"/>
                <w:szCs w:val="16"/>
                <w:lang w:val="hr-BA"/>
              </w:rPr>
              <w:t>ada za vođenje kreditnog računa 2</w:t>
            </w:r>
            <w:r w:rsidR="00E46ED5" w:rsidRPr="00BC49D5">
              <w:rPr>
                <w:rFonts w:ascii="Arial" w:hAnsi="Arial" w:cs="Arial"/>
                <w:sz w:val="16"/>
                <w:szCs w:val="16"/>
                <w:lang w:val="hr-BA"/>
              </w:rPr>
              <w:t>,99</w:t>
            </w:r>
            <w:r w:rsidR="008F4206" w:rsidRPr="00BC49D5">
              <w:rPr>
                <w:rFonts w:ascii="Arial" w:hAnsi="Arial" w:cs="Arial"/>
                <w:sz w:val="16"/>
                <w:szCs w:val="16"/>
                <w:lang w:val="hr-BA"/>
              </w:rPr>
              <w:t>KM</w:t>
            </w:r>
            <w:r w:rsidRPr="00BC49D5">
              <w:rPr>
                <w:rFonts w:ascii="Arial" w:hAnsi="Arial" w:cs="Arial"/>
                <w:sz w:val="16"/>
                <w:szCs w:val="16"/>
                <w:lang w:val="hr-BA"/>
              </w:rPr>
              <w:t xml:space="preserve"> mjesečna</w:t>
            </w:r>
            <w:r w:rsidR="00815CB6">
              <w:rPr>
                <w:rFonts w:ascii="Arial" w:hAnsi="Arial" w:cs="Arial"/>
                <w:sz w:val="16"/>
                <w:szCs w:val="16"/>
                <w:lang w:val="hr-BA"/>
              </w:rPr>
              <w:t>,</w:t>
            </w:r>
            <w:r w:rsidRPr="00BC49D5">
              <w:rPr>
                <w:rFonts w:ascii="Arial" w:hAnsi="Arial" w:cs="Arial"/>
                <w:sz w:val="16"/>
                <w:szCs w:val="16"/>
                <w:lang w:val="hr-BA"/>
              </w:rPr>
              <w:t>fiksna</w:t>
            </w:r>
            <w:r w:rsidR="006D30DD" w:rsidRPr="00BC49D5">
              <w:rPr>
                <w:rFonts w:ascii="Arial" w:hAnsi="Arial" w:cs="Arial"/>
                <w:sz w:val="16"/>
                <w:szCs w:val="16"/>
                <w:lang w:val="hr-BA"/>
              </w:rPr>
              <w:t>,</w:t>
            </w:r>
            <w:r w:rsidR="006D30DD" w:rsidRPr="00BC49D5">
              <w:rPr>
                <w:rFonts w:ascii="Arial" w:hAnsi="Arial" w:cs="Arial"/>
                <w:sz w:val="16"/>
                <w:szCs w:val="16"/>
              </w:rPr>
              <w:t>uključena u iznos anuiteta</w:t>
            </w:r>
          </w:p>
        </w:tc>
      </w:tr>
      <w:tr w:rsidR="00633BF7" w:rsidRPr="00BC49D5" w14:paraId="1C4CDCFC" w14:textId="77777777" w:rsidTr="00CD613E">
        <w:trPr>
          <w:trHeight w:val="22"/>
          <w:tblCellSpacing w:w="15" w:type="dxa"/>
        </w:trPr>
        <w:tc>
          <w:tcPr>
            <w:tcW w:w="424" w:type="dxa"/>
            <w:vMerge/>
            <w:tcBorders>
              <w:left w:val="outset" w:sz="6" w:space="0" w:color="auto"/>
              <w:right w:val="outset" w:sz="6" w:space="0" w:color="auto"/>
            </w:tcBorders>
          </w:tcPr>
          <w:p w14:paraId="2B93EFE0"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65663FA3"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1EA43333" w14:textId="3DD5116D" w:rsidR="00C0681C" w:rsidRPr="00BC49D5" w:rsidRDefault="00C0681C" w:rsidP="003912FE">
            <w:pPr>
              <w:pStyle w:val="NoSpacing"/>
              <w:rPr>
                <w:rFonts w:ascii="Arial" w:hAnsi="Arial" w:cs="Arial"/>
                <w:sz w:val="16"/>
                <w:szCs w:val="16"/>
                <w:lang w:val="hr-BA"/>
              </w:rPr>
            </w:pPr>
            <w:r w:rsidRPr="00BC49D5">
              <w:rPr>
                <w:rFonts w:ascii="Arial" w:hAnsi="Arial" w:cs="Arial"/>
                <w:sz w:val="16"/>
                <w:szCs w:val="16"/>
                <w:lang w:val="hr-BA"/>
              </w:rPr>
              <w:t xml:space="preserve">Trošak osiguranja </w:t>
            </w:r>
            <w:r w:rsidR="00E86611" w:rsidRPr="00BC49D5">
              <w:rPr>
                <w:rFonts w:ascii="Arial" w:hAnsi="Arial" w:cs="Arial"/>
                <w:sz w:val="16"/>
                <w:szCs w:val="16"/>
                <w:lang w:val="hr-BA"/>
              </w:rPr>
              <w:t>klijenta</w:t>
            </w:r>
            <w:r w:rsidR="003912FE" w:rsidRPr="00BC49D5">
              <w:rPr>
                <w:rFonts w:ascii="Arial" w:hAnsi="Arial" w:cs="Arial"/>
                <w:sz w:val="16"/>
                <w:szCs w:val="16"/>
                <w:lang w:val="hr-BA"/>
              </w:rPr>
              <w:t xml:space="preserve"> jednokratno,</w:t>
            </w:r>
            <w:r w:rsidRPr="00BC49D5">
              <w:rPr>
                <w:rFonts w:ascii="Arial" w:hAnsi="Arial" w:cs="Arial"/>
                <w:sz w:val="16"/>
                <w:szCs w:val="16"/>
                <w:lang w:val="hr-BA"/>
              </w:rPr>
              <w:t>fiksno</w:t>
            </w:r>
            <w:r w:rsidR="008F4206" w:rsidRPr="00BC49D5">
              <w:rPr>
                <w:rFonts w:ascii="Arial" w:hAnsi="Arial" w:cs="Arial"/>
                <w:sz w:val="16"/>
                <w:szCs w:val="16"/>
                <w:lang w:val="hr-BA"/>
              </w:rPr>
              <w:t>-</w:t>
            </w:r>
            <w:r w:rsidR="008F4206" w:rsidRPr="00BC49D5">
              <w:rPr>
                <w:rFonts w:ascii="Arial" w:eastAsia="Times New Roman" w:hAnsi="Arial" w:cs="Arial"/>
                <w:sz w:val="16"/>
                <w:szCs w:val="16"/>
              </w:rPr>
              <w:t>prema tarifniku osiguravajuće kuće</w:t>
            </w:r>
          </w:p>
        </w:tc>
      </w:tr>
      <w:tr w:rsidR="00633BF7" w:rsidRPr="00BC49D5" w14:paraId="6E790E8D" w14:textId="77777777" w:rsidTr="00CD613E">
        <w:trPr>
          <w:trHeight w:val="22"/>
          <w:tblCellSpacing w:w="15" w:type="dxa"/>
        </w:trPr>
        <w:tc>
          <w:tcPr>
            <w:tcW w:w="424" w:type="dxa"/>
            <w:vMerge/>
            <w:tcBorders>
              <w:left w:val="outset" w:sz="6" w:space="0" w:color="auto"/>
              <w:right w:val="outset" w:sz="6" w:space="0" w:color="auto"/>
            </w:tcBorders>
          </w:tcPr>
          <w:p w14:paraId="4BC65E87"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1425369D"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72ACE924" w14:textId="77777777" w:rsidR="00C0681C" w:rsidRPr="00BC49D5" w:rsidRDefault="00C0681C" w:rsidP="00F561F1">
            <w:pPr>
              <w:pStyle w:val="NoSpacing"/>
              <w:rPr>
                <w:rFonts w:ascii="Arial" w:hAnsi="Arial" w:cs="Arial"/>
                <w:sz w:val="16"/>
                <w:szCs w:val="16"/>
                <w:lang w:val="hr-BA" w:eastAsia="en-US"/>
              </w:rPr>
            </w:pPr>
            <w:r w:rsidRPr="00BC49D5">
              <w:rPr>
                <w:rFonts w:ascii="Arial" w:hAnsi="Arial" w:cs="Arial"/>
                <w:sz w:val="16"/>
                <w:szCs w:val="16"/>
                <w:lang w:val="hr-BA" w:eastAsia="en-US"/>
              </w:rPr>
              <w:t>Ostali troškovi koje snosi korisnik kredita:</w:t>
            </w:r>
          </w:p>
        </w:tc>
      </w:tr>
      <w:tr w:rsidR="00633BF7" w:rsidRPr="00BC49D5" w14:paraId="195F0968" w14:textId="77777777" w:rsidTr="00CD613E">
        <w:trPr>
          <w:trHeight w:val="22"/>
          <w:tblCellSpacing w:w="15" w:type="dxa"/>
        </w:trPr>
        <w:tc>
          <w:tcPr>
            <w:tcW w:w="424" w:type="dxa"/>
            <w:vMerge/>
            <w:tcBorders>
              <w:left w:val="outset" w:sz="6" w:space="0" w:color="auto"/>
              <w:right w:val="outset" w:sz="6" w:space="0" w:color="auto"/>
            </w:tcBorders>
          </w:tcPr>
          <w:p w14:paraId="35301675"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10DA5B40"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23EB6A70" w14:textId="320A5FCF" w:rsidR="00C0681C" w:rsidRPr="00BC49D5" w:rsidRDefault="00C0681C" w:rsidP="00F561F1">
            <w:pPr>
              <w:pStyle w:val="NoSpacing"/>
              <w:rPr>
                <w:rFonts w:ascii="Arial" w:hAnsi="Arial" w:cs="Arial"/>
                <w:sz w:val="16"/>
                <w:szCs w:val="16"/>
                <w:lang w:val="hr-BA" w:eastAsia="en-US"/>
              </w:rPr>
            </w:pPr>
            <w:r w:rsidRPr="00BC49D5">
              <w:rPr>
                <w:rFonts w:ascii="Arial" w:hAnsi="Arial" w:cs="Arial"/>
                <w:sz w:val="16"/>
                <w:szCs w:val="16"/>
                <w:lang w:val="hr-BA"/>
              </w:rPr>
              <w:t>Troškovi za ugovaranje trajnog naloga jednokratna,fiksn</w:t>
            </w:r>
            <w:r w:rsidR="00E460C6" w:rsidRPr="00BC49D5">
              <w:rPr>
                <w:rFonts w:ascii="Arial" w:hAnsi="Arial" w:cs="Arial"/>
                <w:sz w:val="16"/>
                <w:szCs w:val="16"/>
                <w:lang w:val="hr-BA"/>
              </w:rPr>
              <w:t>o</w:t>
            </w:r>
          </w:p>
        </w:tc>
      </w:tr>
      <w:tr w:rsidR="00633BF7" w:rsidRPr="00BC49D5" w14:paraId="3BA5C648" w14:textId="77777777" w:rsidTr="00CD613E">
        <w:trPr>
          <w:trHeight w:val="22"/>
          <w:tblCellSpacing w:w="15" w:type="dxa"/>
        </w:trPr>
        <w:tc>
          <w:tcPr>
            <w:tcW w:w="424" w:type="dxa"/>
            <w:vMerge/>
            <w:tcBorders>
              <w:left w:val="outset" w:sz="6" w:space="0" w:color="auto"/>
              <w:right w:val="outset" w:sz="6" w:space="0" w:color="auto"/>
            </w:tcBorders>
          </w:tcPr>
          <w:p w14:paraId="6DF88F87"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73A72972"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6EEE00E8" w14:textId="530A608A" w:rsidR="00C0681C" w:rsidRPr="00BC49D5" w:rsidRDefault="00933750" w:rsidP="00670757">
            <w:pPr>
              <w:pStyle w:val="NoSpacing"/>
              <w:rPr>
                <w:rFonts w:ascii="Arial" w:hAnsi="Arial" w:cs="Arial"/>
                <w:sz w:val="16"/>
                <w:szCs w:val="16"/>
                <w:lang w:val="hr-BA" w:eastAsia="en-US"/>
              </w:rPr>
            </w:pPr>
            <w:r w:rsidRPr="00BC49D5">
              <w:rPr>
                <w:rFonts w:ascii="Arial" w:hAnsi="Arial" w:cs="Arial"/>
                <w:sz w:val="16"/>
                <w:szCs w:val="16"/>
                <w:lang w:val="hr-BA"/>
              </w:rPr>
              <w:t>Trošak vođenja tekućeg računa/Paketa ra</w:t>
            </w:r>
            <w:r w:rsidR="00670757" w:rsidRPr="00BC49D5">
              <w:rPr>
                <w:rFonts w:ascii="Arial" w:hAnsi="Arial" w:cs="Arial"/>
                <w:sz w:val="16"/>
                <w:szCs w:val="16"/>
                <w:lang w:val="hr-BA"/>
              </w:rPr>
              <w:t>č</w:t>
            </w:r>
            <w:r w:rsidRPr="00BC49D5">
              <w:rPr>
                <w:rFonts w:ascii="Arial" w:hAnsi="Arial" w:cs="Arial"/>
                <w:sz w:val="16"/>
                <w:szCs w:val="16"/>
                <w:lang w:val="hr-BA"/>
              </w:rPr>
              <w:t xml:space="preserve">una, </w:t>
            </w:r>
            <w:r w:rsidR="00E460C6" w:rsidRPr="00BC49D5">
              <w:rPr>
                <w:rFonts w:ascii="Arial" w:hAnsi="Arial" w:cs="Arial"/>
                <w:sz w:val="16"/>
                <w:szCs w:val="16"/>
                <w:lang w:val="hr-BA"/>
              </w:rPr>
              <w:t>promjenjiva</w:t>
            </w:r>
          </w:p>
        </w:tc>
      </w:tr>
      <w:tr w:rsidR="00633BF7" w:rsidRPr="00BC49D5" w14:paraId="14981CFE" w14:textId="77777777" w:rsidTr="00CD613E">
        <w:trPr>
          <w:trHeight w:val="22"/>
          <w:tblCellSpacing w:w="15" w:type="dxa"/>
        </w:trPr>
        <w:tc>
          <w:tcPr>
            <w:tcW w:w="424" w:type="dxa"/>
            <w:vMerge/>
            <w:tcBorders>
              <w:left w:val="outset" w:sz="6" w:space="0" w:color="auto"/>
              <w:right w:val="outset" w:sz="6" w:space="0" w:color="auto"/>
            </w:tcBorders>
          </w:tcPr>
          <w:p w14:paraId="61B497B0"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682C2B7A"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018CE0C9" w14:textId="77777777" w:rsidR="00C0681C" w:rsidRPr="00BC49D5" w:rsidRDefault="00C0681C" w:rsidP="00F561F1">
            <w:pPr>
              <w:pStyle w:val="NoSpacing"/>
              <w:rPr>
                <w:rFonts w:ascii="Arial" w:hAnsi="Arial" w:cs="Arial"/>
                <w:sz w:val="16"/>
                <w:szCs w:val="16"/>
                <w:lang w:val="hr-BA"/>
              </w:rPr>
            </w:pPr>
            <w:r w:rsidRPr="00BC49D5">
              <w:rPr>
                <w:rFonts w:ascii="Arial" w:hAnsi="Arial" w:cs="Arial"/>
                <w:sz w:val="16"/>
                <w:szCs w:val="16"/>
                <w:lang w:val="hr-BA"/>
              </w:rPr>
              <w:t>Trošak izdavanja ZK izvatka</w:t>
            </w:r>
          </w:p>
        </w:tc>
      </w:tr>
      <w:tr w:rsidR="00633BF7" w:rsidRPr="00BC49D5" w14:paraId="552DACBC" w14:textId="77777777" w:rsidTr="00CD613E">
        <w:trPr>
          <w:trHeight w:val="22"/>
          <w:tblCellSpacing w:w="15" w:type="dxa"/>
        </w:trPr>
        <w:tc>
          <w:tcPr>
            <w:tcW w:w="424" w:type="dxa"/>
            <w:vMerge/>
            <w:tcBorders>
              <w:left w:val="outset" w:sz="6" w:space="0" w:color="auto"/>
              <w:right w:val="outset" w:sz="6" w:space="0" w:color="auto"/>
            </w:tcBorders>
          </w:tcPr>
          <w:p w14:paraId="2A9D08EE"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656C4A78"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0671C20A" w14:textId="77777777" w:rsidR="00C0681C" w:rsidRPr="00BC49D5" w:rsidRDefault="00C0681C" w:rsidP="00F561F1">
            <w:pPr>
              <w:pStyle w:val="NoSpacing"/>
              <w:rPr>
                <w:rFonts w:ascii="Arial" w:hAnsi="Arial" w:cs="Arial"/>
                <w:sz w:val="16"/>
                <w:szCs w:val="16"/>
                <w:lang w:val="hr-BA" w:eastAsia="en-US"/>
              </w:rPr>
            </w:pPr>
            <w:r w:rsidRPr="00BC49D5">
              <w:rPr>
                <w:rFonts w:ascii="Arial" w:hAnsi="Arial" w:cs="Arial"/>
                <w:sz w:val="16"/>
                <w:szCs w:val="16"/>
                <w:lang w:val="hr-BA"/>
              </w:rPr>
              <w:t>Troškovi ovjere dokumentacije (administrativni trošak)</w:t>
            </w:r>
          </w:p>
        </w:tc>
      </w:tr>
      <w:tr w:rsidR="00633BF7" w:rsidRPr="00BC49D5" w14:paraId="3BA0B1CA" w14:textId="77777777" w:rsidTr="00CD613E">
        <w:trPr>
          <w:trHeight w:val="22"/>
          <w:tblCellSpacing w:w="15" w:type="dxa"/>
        </w:trPr>
        <w:tc>
          <w:tcPr>
            <w:tcW w:w="424" w:type="dxa"/>
            <w:vMerge/>
            <w:tcBorders>
              <w:left w:val="outset" w:sz="6" w:space="0" w:color="auto"/>
              <w:right w:val="outset" w:sz="6" w:space="0" w:color="auto"/>
            </w:tcBorders>
          </w:tcPr>
          <w:p w14:paraId="54487D7D"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7C031267"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1CE5EC23" w14:textId="50266DE4" w:rsidR="00C0681C" w:rsidRPr="00BC49D5" w:rsidRDefault="00C0681C" w:rsidP="003912FE">
            <w:pPr>
              <w:pStyle w:val="NoSpacing"/>
              <w:rPr>
                <w:rFonts w:ascii="Arial" w:hAnsi="Arial" w:cs="Arial"/>
                <w:sz w:val="16"/>
                <w:szCs w:val="16"/>
                <w:lang w:val="hr-BA" w:eastAsia="en-US"/>
              </w:rPr>
            </w:pPr>
            <w:r w:rsidRPr="00BC49D5">
              <w:rPr>
                <w:rFonts w:ascii="Arial" w:hAnsi="Arial" w:cs="Arial"/>
                <w:sz w:val="16"/>
                <w:szCs w:val="16"/>
                <w:lang w:val="hr-BA"/>
              </w:rPr>
              <w:t>Trošak mjenice</w:t>
            </w:r>
            <w:r w:rsidR="00275473" w:rsidRPr="00BC49D5">
              <w:rPr>
                <w:rFonts w:ascii="Arial" w:hAnsi="Arial" w:cs="Arial"/>
                <w:sz w:val="16"/>
                <w:szCs w:val="16"/>
                <w:lang w:val="hr-BA"/>
              </w:rPr>
              <w:t xml:space="preserve"> (5KM)</w:t>
            </w:r>
            <w:r w:rsidR="003912FE" w:rsidRPr="00BC49D5">
              <w:rPr>
                <w:rFonts w:ascii="Arial" w:hAnsi="Arial" w:cs="Arial"/>
                <w:sz w:val="16"/>
                <w:szCs w:val="16"/>
                <w:lang w:val="hr-BA"/>
              </w:rPr>
              <w:t>-</w:t>
            </w:r>
            <w:r w:rsidRPr="00BC49D5">
              <w:rPr>
                <w:rFonts w:ascii="Arial" w:hAnsi="Arial" w:cs="Arial"/>
                <w:sz w:val="16"/>
                <w:szCs w:val="16"/>
                <w:lang w:val="hr-BA"/>
              </w:rPr>
              <w:t>ukoliko korisnik kredita već ne posjeduje mjenicu prihvatljivu za Banku</w:t>
            </w:r>
          </w:p>
        </w:tc>
      </w:tr>
      <w:tr w:rsidR="00633BF7" w:rsidRPr="00BC49D5" w14:paraId="29609D6A" w14:textId="77777777" w:rsidTr="00CD613E">
        <w:trPr>
          <w:trHeight w:val="22"/>
          <w:tblCellSpacing w:w="15" w:type="dxa"/>
        </w:trPr>
        <w:tc>
          <w:tcPr>
            <w:tcW w:w="424" w:type="dxa"/>
            <w:vMerge/>
            <w:tcBorders>
              <w:left w:val="outset" w:sz="6" w:space="0" w:color="auto"/>
              <w:right w:val="outset" w:sz="6" w:space="0" w:color="auto"/>
            </w:tcBorders>
          </w:tcPr>
          <w:p w14:paraId="1ED15944"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605A5919"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0518F44B" w14:textId="717FDD10" w:rsidR="00C0681C" w:rsidRPr="00BC49D5" w:rsidRDefault="00C0681C" w:rsidP="00F561F1">
            <w:pPr>
              <w:pStyle w:val="NoSpacing"/>
              <w:rPr>
                <w:rFonts w:ascii="Arial" w:hAnsi="Arial" w:cs="Arial"/>
                <w:sz w:val="16"/>
                <w:szCs w:val="16"/>
                <w:lang w:val="hr-BA"/>
              </w:rPr>
            </w:pPr>
            <w:r w:rsidRPr="00BC49D5">
              <w:rPr>
                <w:rFonts w:ascii="Arial" w:hAnsi="Arial" w:cs="Arial"/>
                <w:sz w:val="16"/>
                <w:szCs w:val="16"/>
                <w:lang w:val="hr-BA"/>
              </w:rPr>
              <w:t xml:space="preserve">Trošak upisa založenog </w:t>
            </w:r>
            <w:r w:rsidR="001E267B" w:rsidRPr="00BC49D5">
              <w:rPr>
                <w:rFonts w:ascii="Arial" w:hAnsi="Arial" w:cs="Arial"/>
                <w:sz w:val="16"/>
                <w:szCs w:val="16"/>
                <w:lang w:val="hr-BA"/>
              </w:rPr>
              <w:t>kolateral</w:t>
            </w:r>
            <w:r w:rsidRPr="00BC49D5">
              <w:rPr>
                <w:rFonts w:ascii="Arial" w:hAnsi="Arial" w:cs="Arial"/>
                <w:sz w:val="16"/>
                <w:szCs w:val="16"/>
                <w:lang w:val="hr-BA"/>
              </w:rPr>
              <w:t>a u registar zaloga</w:t>
            </w:r>
          </w:p>
        </w:tc>
      </w:tr>
      <w:tr w:rsidR="004735BE" w:rsidRPr="00BC49D5" w14:paraId="5C572D9A" w14:textId="77777777" w:rsidTr="00CD613E">
        <w:trPr>
          <w:trHeight w:val="22"/>
          <w:tblCellSpacing w:w="15" w:type="dxa"/>
        </w:trPr>
        <w:tc>
          <w:tcPr>
            <w:tcW w:w="424" w:type="dxa"/>
            <w:vMerge/>
            <w:tcBorders>
              <w:left w:val="outset" w:sz="6" w:space="0" w:color="auto"/>
              <w:right w:val="outset" w:sz="6" w:space="0" w:color="auto"/>
            </w:tcBorders>
          </w:tcPr>
          <w:p w14:paraId="1C658DA6" w14:textId="77777777" w:rsidR="004735BE" w:rsidRPr="00BC49D5" w:rsidRDefault="004735BE"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7EF7E714" w14:textId="77777777" w:rsidR="004735BE" w:rsidRPr="00BC49D5" w:rsidRDefault="004735BE"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0768D8F0" w14:textId="22997687" w:rsidR="004735BE" w:rsidRPr="00BC49D5" w:rsidRDefault="004735BE" w:rsidP="00F561F1">
            <w:pPr>
              <w:pStyle w:val="NoSpacing"/>
              <w:rPr>
                <w:rFonts w:ascii="Arial" w:hAnsi="Arial" w:cs="Arial"/>
                <w:sz w:val="16"/>
                <w:szCs w:val="16"/>
                <w:lang w:val="hr-BA"/>
              </w:rPr>
            </w:pPr>
            <w:r w:rsidRPr="00BC49D5">
              <w:rPr>
                <w:rFonts w:ascii="Arial" w:hAnsi="Arial" w:cs="Arial"/>
                <w:sz w:val="16"/>
                <w:szCs w:val="16"/>
                <w:lang w:val="hr-BA"/>
              </w:rPr>
              <w:t>Trošak procjene i osiguranja založenog kolaterala</w:t>
            </w:r>
          </w:p>
        </w:tc>
      </w:tr>
      <w:tr w:rsidR="00633BF7" w:rsidRPr="00BC49D5" w14:paraId="10889F69" w14:textId="77777777" w:rsidTr="00CD613E">
        <w:trPr>
          <w:trHeight w:val="22"/>
          <w:tblCellSpacing w:w="15" w:type="dxa"/>
        </w:trPr>
        <w:tc>
          <w:tcPr>
            <w:tcW w:w="424" w:type="dxa"/>
            <w:vMerge/>
            <w:tcBorders>
              <w:left w:val="outset" w:sz="6" w:space="0" w:color="auto"/>
              <w:right w:val="outset" w:sz="6" w:space="0" w:color="auto"/>
            </w:tcBorders>
          </w:tcPr>
          <w:p w14:paraId="7A83BFE0" w14:textId="77777777" w:rsidR="00C0681C" w:rsidRPr="00BC49D5" w:rsidRDefault="00C0681C" w:rsidP="00DA6542">
            <w:pPr>
              <w:jc w:val="right"/>
              <w:rPr>
                <w:rFonts w:ascii="Arial" w:eastAsia="Times New Roman" w:hAnsi="Arial" w:cs="Arial"/>
                <w:sz w:val="16"/>
                <w:szCs w:val="16"/>
              </w:rPr>
            </w:pPr>
          </w:p>
        </w:tc>
        <w:tc>
          <w:tcPr>
            <w:tcW w:w="3553" w:type="dxa"/>
            <w:vMerge/>
            <w:tcBorders>
              <w:left w:val="outset" w:sz="6" w:space="0" w:color="auto"/>
              <w:right w:val="outset" w:sz="6" w:space="0" w:color="auto"/>
            </w:tcBorders>
            <w:shd w:val="clear" w:color="auto" w:fill="auto"/>
            <w:tcMar>
              <w:top w:w="15" w:type="dxa"/>
              <w:left w:w="15" w:type="dxa"/>
              <w:bottom w:w="15" w:type="dxa"/>
              <w:right w:w="15" w:type="dxa"/>
            </w:tcMar>
          </w:tcPr>
          <w:p w14:paraId="2B64E272" w14:textId="77777777" w:rsidR="00C0681C" w:rsidRPr="00BC49D5" w:rsidRDefault="00C0681C" w:rsidP="00DA6542">
            <w:pPr>
              <w:rPr>
                <w:rFonts w:ascii="Arial" w:eastAsia="Times New Roman" w:hAnsi="Arial" w:cs="Arial"/>
                <w:sz w:val="16"/>
                <w:szCs w:val="16"/>
              </w:rPr>
            </w:pP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585002CF" w14:textId="2EB91A20" w:rsidR="00C0681C" w:rsidRPr="00BC49D5" w:rsidRDefault="004735BE" w:rsidP="00F561F1">
            <w:pPr>
              <w:pStyle w:val="NoSpacing"/>
              <w:rPr>
                <w:rFonts w:ascii="Arial" w:hAnsi="Arial" w:cs="Arial"/>
                <w:sz w:val="16"/>
                <w:szCs w:val="16"/>
                <w:lang w:val="hr-BA" w:eastAsia="en-US"/>
              </w:rPr>
            </w:pPr>
            <w:r w:rsidRPr="006017BC">
              <w:rPr>
                <w:rFonts w:ascii="Arial" w:hAnsi="Arial" w:cs="Arial"/>
                <w:sz w:val="16"/>
                <w:szCs w:val="16"/>
                <w:lang w:val="hr-BA"/>
              </w:rPr>
              <w:t>Za troškove</w:t>
            </w:r>
            <w:r>
              <w:rPr>
                <w:rFonts w:ascii="Arial" w:hAnsi="Arial" w:cs="Arial"/>
                <w:sz w:val="16"/>
                <w:szCs w:val="16"/>
                <w:lang w:val="hr-BA"/>
              </w:rPr>
              <w:t xml:space="preserve"> </w:t>
            </w:r>
            <w:r w:rsidRPr="006017BC">
              <w:rPr>
                <w:rFonts w:ascii="Arial" w:hAnsi="Arial" w:cs="Arial"/>
                <w:sz w:val="16"/>
                <w:szCs w:val="16"/>
                <w:lang w:val="hr-BA"/>
              </w:rPr>
              <w:t>za koje su definisane promjenjive</w:t>
            </w:r>
            <w:r>
              <w:rPr>
                <w:rFonts w:ascii="Arial" w:hAnsi="Arial" w:cs="Arial"/>
                <w:sz w:val="16"/>
                <w:szCs w:val="16"/>
                <w:lang w:val="hr-BA"/>
              </w:rPr>
              <w:t xml:space="preserve"> </w:t>
            </w:r>
            <w:r w:rsidRPr="006017BC">
              <w:rPr>
                <w:rFonts w:ascii="Arial" w:hAnsi="Arial" w:cs="Arial"/>
                <w:sz w:val="16"/>
                <w:szCs w:val="16"/>
                <w:lang w:val="hr-BA"/>
              </w:rPr>
              <w:t>naknade, Banka će primjenjivati visinu naknade u skladu sa Odlukom o tarifi naknada za usluge NLB Banke d.d., Sarajevo koja će se revidirati najmanje jednom godišnje, odnosno po potrebi. Promjenjivost naknade</w:t>
            </w:r>
            <w:r>
              <w:rPr>
                <w:rFonts w:ascii="Arial" w:hAnsi="Arial" w:cs="Arial"/>
                <w:sz w:val="16"/>
                <w:szCs w:val="16"/>
                <w:lang w:val="hr-BA"/>
              </w:rPr>
              <w:t xml:space="preserve"> </w:t>
            </w:r>
            <w:r w:rsidRPr="006017BC">
              <w:rPr>
                <w:rFonts w:ascii="Arial" w:hAnsi="Arial" w:cs="Arial"/>
                <w:sz w:val="16"/>
                <w:szCs w:val="16"/>
                <w:lang w:val="hr-BA"/>
              </w:rPr>
              <w:t>za paket</w:t>
            </w:r>
            <w:r>
              <w:rPr>
                <w:rFonts w:ascii="Arial" w:hAnsi="Arial" w:cs="Arial"/>
                <w:sz w:val="16"/>
                <w:szCs w:val="16"/>
                <w:lang w:val="hr-BA"/>
              </w:rPr>
              <w:t>/tekući račun</w:t>
            </w:r>
            <w:r w:rsidRPr="006017BC">
              <w:rPr>
                <w:rFonts w:ascii="Arial" w:hAnsi="Arial" w:cs="Arial"/>
                <w:sz w:val="16"/>
                <w:szCs w:val="16"/>
                <w:lang w:val="hr-BA"/>
              </w:rPr>
              <w:t xml:space="preserve"> definisana je Ugovorom o paketu</w:t>
            </w:r>
            <w:r>
              <w:rPr>
                <w:rFonts w:ascii="Arial" w:hAnsi="Arial" w:cs="Arial"/>
                <w:sz w:val="16"/>
                <w:szCs w:val="16"/>
                <w:lang w:val="hr-BA"/>
              </w:rPr>
              <w:t>/tekućem računu</w:t>
            </w:r>
            <w:r w:rsidRPr="006017BC">
              <w:rPr>
                <w:rFonts w:ascii="Arial" w:hAnsi="Arial" w:cs="Arial"/>
                <w:sz w:val="16"/>
                <w:szCs w:val="16"/>
                <w:lang w:val="hr-BA"/>
              </w:rPr>
              <w:t>. O promjeni visine naknada Banka će klijenta obavjestiti</w:t>
            </w:r>
            <w:r>
              <w:rPr>
                <w:rFonts w:ascii="Arial" w:hAnsi="Arial" w:cs="Arial"/>
                <w:sz w:val="16"/>
                <w:szCs w:val="16"/>
                <w:lang w:val="hr-BA"/>
              </w:rPr>
              <w:t xml:space="preserve"> </w:t>
            </w:r>
            <w:r w:rsidRPr="006017BC">
              <w:rPr>
                <w:rFonts w:ascii="Arial" w:hAnsi="Arial" w:cs="Arial"/>
                <w:sz w:val="16"/>
                <w:szCs w:val="16"/>
                <w:lang w:val="hr-BA"/>
              </w:rPr>
              <w:t>u zavisnosti od vrste naknade koja se mijenja: putem e-mail adrese klijenta ili putem SMS poruke ili putem drugog kanala komunikacije (Viber, WhatsApp i sl.), putem izvoda sa računa ili putem usluge e-bankinga ili m-bankinga ili putem drugog načina obavještavanja koji se u vrijeme dostave obavijesti o izmjeni smatra ili može smatrati uobičajenim ili prihvatljivim, a u svakom slučaju putem web stranice Banke i na upit klijenta</w:t>
            </w:r>
            <w:r>
              <w:rPr>
                <w:rFonts w:ascii="Arial" w:hAnsi="Arial" w:cs="Arial"/>
                <w:sz w:val="16"/>
                <w:szCs w:val="16"/>
                <w:lang w:val="hr-BA"/>
              </w:rPr>
              <w:t xml:space="preserve"> u </w:t>
            </w:r>
            <w:r w:rsidRPr="006017BC">
              <w:rPr>
                <w:rFonts w:ascii="Arial" w:hAnsi="Arial" w:cs="Arial"/>
                <w:sz w:val="16"/>
                <w:szCs w:val="16"/>
                <w:lang w:val="hr-BA"/>
              </w:rPr>
              <w:t>poslovnim prostorijama Banke, i to najkasnije 15 dana prije početka primjene izmjenjenih naknada.</w:t>
            </w:r>
          </w:p>
        </w:tc>
      </w:tr>
      <w:tr w:rsidR="00633BF7" w:rsidRPr="00BC49D5" w14:paraId="5F13C83A" w14:textId="77777777" w:rsidTr="00CD613E">
        <w:trPr>
          <w:trHeight w:val="331"/>
          <w:tblCellSpacing w:w="15" w:type="dxa"/>
        </w:trPr>
        <w:tc>
          <w:tcPr>
            <w:tcW w:w="424" w:type="dxa"/>
            <w:tcBorders>
              <w:top w:val="outset" w:sz="6" w:space="0" w:color="auto"/>
              <w:left w:val="outset" w:sz="6" w:space="0" w:color="auto"/>
              <w:bottom w:val="outset" w:sz="6" w:space="0" w:color="auto"/>
              <w:right w:val="outset" w:sz="6" w:space="0" w:color="auto"/>
            </w:tcBorders>
          </w:tcPr>
          <w:p w14:paraId="64583B4F" w14:textId="77777777" w:rsidR="00DA6542" w:rsidRPr="00BC49D5" w:rsidRDefault="00141C26" w:rsidP="00DA6542">
            <w:pPr>
              <w:jc w:val="right"/>
              <w:rPr>
                <w:rFonts w:ascii="Arial" w:eastAsia="Times New Roman" w:hAnsi="Arial" w:cs="Arial"/>
                <w:sz w:val="16"/>
                <w:szCs w:val="16"/>
              </w:rPr>
            </w:pPr>
            <w:r w:rsidRPr="00BC49D5">
              <w:rPr>
                <w:rFonts w:ascii="Arial" w:eastAsia="Times New Roman" w:hAnsi="Arial" w:cs="Arial"/>
                <w:sz w:val="16"/>
                <w:szCs w:val="16"/>
              </w:rPr>
              <w:t>10</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27E8406F" w14:textId="77777777"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t>Informacija o obavezi korištenja notarskih usluga prilikom zaključenja ugovora</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hideMark/>
          </w:tcPr>
          <w:p w14:paraId="13FCAA09" w14:textId="6D52A2E9" w:rsidR="00DA6542" w:rsidRPr="00BC49D5" w:rsidRDefault="005B6FAF" w:rsidP="00DA6542">
            <w:pPr>
              <w:rPr>
                <w:rFonts w:ascii="Arial" w:eastAsia="Times New Roman" w:hAnsi="Arial" w:cs="Arial"/>
                <w:sz w:val="16"/>
                <w:szCs w:val="16"/>
              </w:rPr>
            </w:pPr>
            <w:r w:rsidRPr="00BC49D5">
              <w:rPr>
                <w:rFonts w:ascii="Arial" w:hAnsi="Arial" w:cs="Arial"/>
                <w:sz w:val="16"/>
                <w:szCs w:val="16"/>
              </w:rPr>
              <w:t>Kako za ovaj proizvod nije predviđeno osiguranje hipotekom,korisnik kredita nema trošak naknade za notarsku obradu ugovora o hipoteci</w:t>
            </w:r>
          </w:p>
        </w:tc>
      </w:tr>
      <w:tr w:rsidR="00633BF7" w:rsidRPr="00BC49D5" w14:paraId="44458F5B" w14:textId="77777777" w:rsidTr="00CD613E">
        <w:trPr>
          <w:trHeight w:val="750"/>
          <w:tblCellSpacing w:w="15" w:type="dxa"/>
        </w:trPr>
        <w:tc>
          <w:tcPr>
            <w:tcW w:w="424" w:type="dxa"/>
            <w:tcBorders>
              <w:top w:val="outset" w:sz="6" w:space="0" w:color="auto"/>
              <w:left w:val="outset" w:sz="6" w:space="0" w:color="auto"/>
              <w:bottom w:val="outset" w:sz="6" w:space="0" w:color="auto"/>
              <w:right w:val="outset" w:sz="6" w:space="0" w:color="auto"/>
            </w:tcBorders>
          </w:tcPr>
          <w:p w14:paraId="14F53250" w14:textId="77777777" w:rsidR="00DA6542" w:rsidRPr="00BC49D5" w:rsidRDefault="00DA6542" w:rsidP="00DA6542">
            <w:pPr>
              <w:jc w:val="right"/>
              <w:rPr>
                <w:rFonts w:ascii="Arial" w:eastAsia="Times New Roman" w:hAnsi="Arial" w:cs="Arial"/>
                <w:sz w:val="16"/>
                <w:szCs w:val="16"/>
              </w:rPr>
            </w:pPr>
          </w:p>
          <w:p w14:paraId="1D97E75A" w14:textId="77777777" w:rsidR="00BE391A" w:rsidRPr="00BC49D5" w:rsidRDefault="00BE391A" w:rsidP="00141C26">
            <w:pPr>
              <w:jc w:val="right"/>
              <w:rPr>
                <w:rFonts w:ascii="Arial" w:eastAsia="Times New Roman" w:hAnsi="Arial" w:cs="Arial"/>
                <w:sz w:val="16"/>
                <w:szCs w:val="16"/>
              </w:rPr>
            </w:pPr>
          </w:p>
          <w:p w14:paraId="67933BB0" w14:textId="77777777" w:rsidR="00BE391A" w:rsidRPr="00BC49D5" w:rsidRDefault="00BE391A" w:rsidP="00141C26">
            <w:pPr>
              <w:jc w:val="right"/>
              <w:rPr>
                <w:rFonts w:ascii="Arial" w:eastAsia="Times New Roman" w:hAnsi="Arial" w:cs="Arial"/>
                <w:sz w:val="16"/>
                <w:szCs w:val="16"/>
              </w:rPr>
            </w:pPr>
          </w:p>
          <w:p w14:paraId="1665C088" w14:textId="77777777" w:rsidR="00DA6542" w:rsidRPr="00BC49D5" w:rsidRDefault="00DA6542" w:rsidP="00141C26">
            <w:pPr>
              <w:jc w:val="right"/>
              <w:rPr>
                <w:rFonts w:ascii="Arial" w:eastAsia="Times New Roman" w:hAnsi="Arial" w:cs="Arial"/>
                <w:sz w:val="16"/>
                <w:szCs w:val="16"/>
              </w:rPr>
            </w:pPr>
            <w:r w:rsidRPr="00BC49D5">
              <w:rPr>
                <w:rFonts w:ascii="Arial" w:eastAsia="Times New Roman" w:hAnsi="Arial" w:cs="Arial"/>
                <w:sz w:val="16"/>
                <w:szCs w:val="16"/>
              </w:rPr>
              <w:t>1</w:t>
            </w:r>
            <w:r w:rsidR="00141C26" w:rsidRPr="00BC49D5">
              <w:rPr>
                <w:rFonts w:ascii="Arial" w:eastAsia="Times New Roman" w:hAnsi="Arial" w:cs="Arial"/>
                <w:sz w:val="16"/>
                <w:szCs w:val="16"/>
              </w:rPr>
              <w:t>1</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5897E2F8" w14:textId="77777777"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t>Informacija o obavezi zaključenja ugovora o sporednim uslugama povezanim sa osnovnim ugovorom, naročito kad je zaključenje takvog ugovora obavezno radi dobijanja usluge prema uslovima iz oglasa</w:t>
            </w:r>
            <w:r w:rsidR="002326B0" w:rsidRPr="00BC49D5">
              <w:rPr>
                <w:rFonts w:ascii="Arial" w:eastAsia="Times New Roman" w:hAnsi="Arial" w:cs="Arial"/>
                <w:sz w:val="16"/>
                <w:szCs w:val="16"/>
              </w:rPr>
              <w:t>.</w:t>
            </w:r>
          </w:p>
          <w:p w14:paraId="55EB1B76" w14:textId="77777777" w:rsidR="008F4206" w:rsidRPr="00BC49D5" w:rsidRDefault="004D5171" w:rsidP="00DA6542">
            <w:pPr>
              <w:rPr>
                <w:rFonts w:ascii="Arial" w:eastAsia="Times New Roman" w:hAnsi="Arial" w:cs="Arial"/>
                <w:sz w:val="16"/>
                <w:szCs w:val="16"/>
              </w:rPr>
            </w:pPr>
            <w:r w:rsidRPr="00BC49D5">
              <w:rPr>
                <w:rFonts w:ascii="Arial" w:eastAsia="Times New Roman" w:hAnsi="Arial" w:cs="Arial"/>
                <w:sz w:val="16"/>
                <w:szCs w:val="16"/>
              </w:rPr>
              <w:t>S</w:t>
            </w:r>
            <w:r w:rsidR="008F4206" w:rsidRPr="00BC49D5">
              <w:rPr>
                <w:rFonts w:ascii="Arial" w:eastAsia="Times New Roman" w:hAnsi="Arial" w:cs="Arial"/>
                <w:sz w:val="16"/>
                <w:szCs w:val="16"/>
              </w:rPr>
              <w:t>poredne  usluge</w:t>
            </w:r>
            <w:r w:rsidRPr="00BC49D5">
              <w:rPr>
                <w:rFonts w:ascii="Arial" w:eastAsia="Times New Roman" w:hAnsi="Arial" w:cs="Arial"/>
                <w:sz w:val="16"/>
                <w:szCs w:val="16"/>
              </w:rPr>
              <w:t>,</w:t>
            </w:r>
            <w:r w:rsidRPr="00BC49D5">
              <w:rPr>
                <w:rFonts w:ascii="Arial" w:hAnsi="Arial" w:cs="Arial"/>
                <w:sz w:val="16"/>
                <w:szCs w:val="16"/>
                <w:lang w:val="pl-PL"/>
              </w:rPr>
              <w:t xml:space="preserve"> ovisno od konkretnog slučaja</w:t>
            </w:r>
            <w:r w:rsidRPr="00BC49D5">
              <w:rPr>
                <w:rFonts w:ascii="Arial" w:eastAsia="Times New Roman" w:hAnsi="Arial" w:cs="Arial"/>
                <w:sz w:val="16"/>
                <w:szCs w:val="16"/>
              </w:rPr>
              <w:t xml:space="preserve"> </w:t>
            </w:r>
            <w:r w:rsidR="008F4206" w:rsidRPr="00BC49D5">
              <w:rPr>
                <w:rFonts w:ascii="Arial" w:eastAsia="Times New Roman" w:hAnsi="Arial" w:cs="Arial"/>
                <w:sz w:val="16"/>
                <w:szCs w:val="16"/>
              </w:rPr>
              <w:t xml:space="preserve"> mogu biti:</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hideMark/>
          </w:tcPr>
          <w:p w14:paraId="37894FC4" w14:textId="4AEF8B7B" w:rsidR="00AD009E" w:rsidRPr="00BC49D5" w:rsidRDefault="00AD009E" w:rsidP="00AD009E">
            <w:pPr>
              <w:pStyle w:val="ListParagraph"/>
              <w:numPr>
                <w:ilvl w:val="0"/>
                <w:numId w:val="14"/>
              </w:numPr>
              <w:autoSpaceDE w:val="0"/>
              <w:autoSpaceDN w:val="0"/>
              <w:contextualSpacing w:val="0"/>
              <w:rPr>
                <w:rFonts w:cs="Arial"/>
                <w:sz w:val="16"/>
                <w:szCs w:val="16"/>
                <w:lang w:eastAsia="bs-Latn-BA"/>
              </w:rPr>
            </w:pPr>
            <w:r w:rsidRPr="00BC49D5">
              <w:rPr>
                <w:rFonts w:cs="Arial"/>
                <w:sz w:val="16"/>
                <w:szCs w:val="16"/>
                <w:lang w:eastAsia="bs-Latn-BA"/>
              </w:rPr>
              <w:t xml:space="preserve">Ugovaranje </w:t>
            </w:r>
            <w:r w:rsidRPr="00BC49D5">
              <w:rPr>
                <w:rFonts w:cs="Arial"/>
                <w:bCs/>
                <w:sz w:val="16"/>
                <w:szCs w:val="16"/>
                <w:lang w:eastAsia="bs-Latn-BA"/>
              </w:rPr>
              <w:t>police osiguranja korisnika kredita-</w:t>
            </w:r>
            <w:r w:rsidRPr="00BC49D5">
              <w:rPr>
                <w:rFonts w:cs="Arial"/>
                <w:sz w:val="16"/>
                <w:szCs w:val="16"/>
                <w:lang w:eastAsia="bs-Latn-BA"/>
              </w:rPr>
              <w:t>ukoliko je ista obezbjeđenje po kreditu</w:t>
            </w:r>
          </w:p>
          <w:p w14:paraId="29C5DA23" w14:textId="0111B823" w:rsidR="009167B4" w:rsidRPr="00BC49D5" w:rsidRDefault="009167B4" w:rsidP="009167B4">
            <w:pPr>
              <w:pStyle w:val="ListParagraph"/>
              <w:numPr>
                <w:ilvl w:val="0"/>
                <w:numId w:val="14"/>
              </w:numPr>
              <w:autoSpaceDE w:val="0"/>
              <w:autoSpaceDN w:val="0"/>
              <w:contextualSpacing w:val="0"/>
              <w:rPr>
                <w:rFonts w:cs="Arial"/>
                <w:sz w:val="16"/>
                <w:szCs w:val="16"/>
                <w:lang w:eastAsia="bs-Latn-BA"/>
              </w:rPr>
            </w:pPr>
            <w:r w:rsidRPr="00BC49D5">
              <w:rPr>
                <w:rFonts w:cs="Arial"/>
                <w:sz w:val="16"/>
                <w:szCs w:val="16"/>
                <w:lang w:eastAsia="bs-Latn-BA"/>
              </w:rPr>
              <w:t xml:space="preserve">Ugovaranje </w:t>
            </w:r>
            <w:r w:rsidRPr="00BC49D5">
              <w:rPr>
                <w:rFonts w:cs="Arial"/>
                <w:bCs/>
                <w:sz w:val="16"/>
                <w:szCs w:val="16"/>
                <w:lang w:eastAsia="bs-Latn-BA"/>
              </w:rPr>
              <w:t>ugovora o depozitu</w:t>
            </w:r>
            <w:r w:rsidRPr="00BC49D5">
              <w:rPr>
                <w:rFonts w:cs="Arial"/>
                <w:sz w:val="16"/>
                <w:szCs w:val="16"/>
                <w:lang w:eastAsia="bs-Latn-BA"/>
              </w:rPr>
              <w:t>-ukoliko je depozit obezbjeđenje po kreditu.</w:t>
            </w:r>
          </w:p>
          <w:p w14:paraId="264E3294" w14:textId="4E82E8C2" w:rsidR="009167B4" w:rsidRPr="00BC49D5" w:rsidRDefault="009167B4" w:rsidP="009167B4">
            <w:pPr>
              <w:pStyle w:val="ListParagraph"/>
              <w:numPr>
                <w:ilvl w:val="0"/>
                <w:numId w:val="14"/>
              </w:numPr>
              <w:autoSpaceDE w:val="0"/>
              <w:autoSpaceDN w:val="0"/>
              <w:contextualSpacing w:val="0"/>
              <w:rPr>
                <w:rFonts w:cs="Arial"/>
                <w:sz w:val="16"/>
                <w:szCs w:val="16"/>
                <w:lang w:eastAsia="bs-Latn-BA"/>
              </w:rPr>
            </w:pPr>
            <w:r w:rsidRPr="00BC49D5">
              <w:rPr>
                <w:rFonts w:cs="Arial"/>
                <w:sz w:val="16"/>
                <w:szCs w:val="16"/>
                <w:lang w:eastAsia="bs-Latn-BA"/>
              </w:rPr>
              <w:t xml:space="preserve">Ugovaranje </w:t>
            </w:r>
            <w:r w:rsidRPr="00BC49D5">
              <w:rPr>
                <w:rFonts w:cs="Arial"/>
                <w:bCs/>
                <w:sz w:val="16"/>
                <w:szCs w:val="16"/>
                <w:lang w:eastAsia="bs-Latn-BA"/>
              </w:rPr>
              <w:t>Paketa usluga</w:t>
            </w:r>
            <w:r w:rsidRPr="00BC49D5">
              <w:rPr>
                <w:rFonts w:cs="Arial"/>
                <w:sz w:val="16"/>
                <w:szCs w:val="16"/>
                <w:lang w:eastAsia="bs-Latn-BA"/>
              </w:rPr>
              <w:t>-ukoliko klijent otvara paket usluga radi ostvarenja povoljnijih uslova kreditiranja</w:t>
            </w:r>
          </w:p>
          <w:p w14:paraId="20F724A5" w14:textId="0F28358E" w:rsidR="00DA6542" w:rsidRPr="00BC49D5" w:rsidRDefault="009167B4" w:rsidP="00CA5E70">
            <w:pPr>
              <w:numPr>
                <w:ilvl w:val="0"/>
                <w:numId w:val="14"/>
              </w:numPr>
              <w:autoSpaceDE w:val="0"/>
              <w:autoSpaceDN w:val="0"/>
              <w:adjustRightInd w:val="0"/>
              <w:rPr>
                <w:rFonts w:ascii="Arial" w:eastAsia="Times New Roman" w:hAnsi="Arial" w:cs="Arial"/>
                <w:sz w:val="16"/>
                <w:szCs w:val="16"/>
              </w:rPr>
            </w:pPr>
            <w:r w:rsidRPr="00BC49D5">
              <w:rPr>
                <w:rFonts w:ascii="Arial" w:hAnsi="Arial" w:cs="Arial"/>
                <w:sz w:val="16"/>
                <w:szCs w:val="16"/>
              </w:rPr>
              <w:t>Ugovaranje trajnog naloga-ukoliko se otplata kredita vrši trajnim nalogom</w:t>
            </w:r>
          </w:p>
        </w:tc>
      </w:tr>
      <w:tr w:rsidR="00633BF7" w:rsidRPr="00BC49D5" w14:paraId="58C5F5A9" w14:textId="77777777" w:rsidTr="00CD613E">
        <w:trPr>
          <w:tblCellSpacing w:w="15" w:type="dxa"/>
        </w:trPr>
        <w:tc>
          <w:tcPr>
            <w:tcW w:w="424" w:type="dxa"/>
            <w:tcBorders>
              <w:top w:val="outset" w:sz="6" w:space="0" w:color="auto"/>
              <w:left w:val="outset" w:sz="6" w:space="0" w:color="auto"/>
              <w:bottom w:val="outset" w:sz="6" w:space="0" w:color="auto"/>
              <w:right w:val="outset" w:sz="6" w:space="0" w:color="auto"/>
            </w:tcBorders>
          </w:tcPr>
          <w:p w14:paraId="3B995F7D" w14:textId="77777777" w:rsidR="00DA6542" w:rsidRPr="00BC49D5" w:rsidRDefault="00DA6542" w:rsidP="00DA6542">
            <w:pPr>
              <w:rPr>
                <w:rFonts w:ascii="Arial" w:eastAsia="Times New Roman" w:hAnsi="Arial" w:cs="Arial"/>
                <w:sz w:val="16"/>
                <w:szCs w:val="16"/>
              </w:rPr>
            </w:pPr>
          </w:p>
          <w:p w14:paraId="05F1188E" w14:textId="77777777"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t>1</w:t>
            </w:r>
            <w:r w:rsidR="00141C26" w:rsidRPr="00BC49D5">
              <w:rPr>
                <w:rFonts w:ascii="Arial" w:eastAsia="Times New Roman" w:hAnsi="Arial" w:cs="Arial"/>
                <w:sz w:val="16"/>
                <w:szCs w:val="16"/>
              </w:rPr>
              <w:t>2</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0D47A068" w14:textId="77777777"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t>Kamatna stopu koja se primjenjuje u slučaju kašnjenja u izmirenju obaveza i pravila za njeno prilagođavanje, te druge naknade koje se plaćaju u slučaju neispunjenja obaveza</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hideMark/>
          </w:tcPr>
          <w:p w14:paraId="0FE17EB1" w14:textId="238B5551"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t xml:space="preserve">U slučaju da Korisnik kredita ne izmiruje svoje obaveze u roku njihovog </w:t>
            </w:r>
            <w:r w:rsidR="00E46ED5" w:rsidRPr="00BC49D5">
              <w:rPr>
                <w:rFonts w:ascii="Arial" w:eastAsia="Times New Roman" w:hAnsi="Arial" w:cs="Arial"/>
                <w:sz w:val="16"/>
                <w:szCs w:val="16"/>
              </w:rPr>
              <w:t>dospijeća</w:t>
            </w:r>
            <w:r w:rsidR="00815CB6">
              <w:rPr>
                <w:rFonts w:ascii="Arial" w:eastAsia="Times New Roman" w:hAnsi="Arial" w:cs="Arial"/>
                <w:sz w:val="16"/>
                <w:szCs w:val="16"/>
              </w:rPr>
              <w:t>,</w:t>
            </w:r>
            <w:r w:rsidRPr="00BC49D5">
              <w:rPr>
                <w:rFonts w:ascii="Arial" w:eastAsia="Times New Roman" w:hAnsi="Arial" w:cs="Arial"/>
                <w:sz w:val="16"/>
                <w:szCs w:val="16"/>
              </w:rPr>
              <w:t xml:space="preserve">na sve dospjele a neizmirene iznose,Banka obračunava zakonsku </w:t>
            </w:r>
            <w:r w:rsidRPr="00BC49D5">
              <w:rPr>
                <w:rFonts w:ascii="Arial" w:hAnsi="Arial" w:cs="Arial"/>
                <w:sz w:val="16"/>
                <w:szCs w:val="16"/>
                <w:lang w:val="hr-BA"/>
              </w:rPr>
              <w:t>zateznu kamatu (</w:t>
            </w:r>
            <w:r w:rsidR="00A910F3" w:rsidRPr="00BC49D5">
              <w:rPr>
                <w:rFonts w:ascii="Arial" w:eastAsia="Times New Roman" w:hAnsi="Arial" w:cs="Arial"/>
                <w:sz w:val="16"/>
                <w:szCs w:val="16"/>
              </w:rPr>
              <w:t>10</w:t>
            </w:r>
            <w:r w:rsidRPr="00BC49D5">
              <w:rPr>
                <w:rFonts w:ascii="Arial" w:eastAsia="Times New Roman" w:hAnsi="Arial" w:cs="Arial"/>
                <w:sz w:val="16"/>
                <w:szCs w:val="16"/>
              </w:rPr>
              <w:t xml:space="preserve">% godišnje). Banka zadržava pravo da u slučaju promjene zakonskih propisa koji tretiraju promjenu zakonske zatezne kamate postupi prema istim i izvrši korekciju. </w:t>
            </w:r>
          </w:p>
        </w:tc>
      </w:tr>
      <w:tr w:rsidR="00633BF7" w:rsidRPr="00BC49D5" w14:paraId="4F8E8CAA" w14:textId="77777777" w:rsidTr="00B65F88">
        <w:trPr>
          <w:trHeight w:val="693"/>
          <w:tblCellSpacing w:w="15" w:type="dxa"/>
        </w:trPr>
        <w:tc>
          <w:tcPr>
            <w:tcW w:w="424" w:type="dxa"/>
            <w:tcBorders>
              <w:top w:val="outset" w:sz="6" w:space="0" w:color="auto"/>
              <w:left w:val="outset" w:sz="6" w:space="0" w:color="auto"/>
              <w:bottom w:val="outset" w:sz="6" w:space="0" w:color="auto"/>
              <w:right w:val="outset" w:sz="6" w:space="0" w:color="auto"/>
            </w:tcBorders>
          </w:tcPr>
          <w:p w14:paraId="3D6E386D" w14:textId="77777777" w:rsidR="00DA6542" w:rsidRPr="00BC49D5" w:rsidRDefault="00DA6542" w:rsidP="00DA6542">
            <w:pPr>
              <w:rPr>
                <w:rFonts w:ascii="Arial" w:eastAsia="Times New Roman" w:hAnsi="Arial" w:cs="Arial"/>
                <w:sz w:val="16"/>
                <w:szCs w:val="16"/>
              </w:rPr>
            </w:pPr>
          </w:p>
          <w:p w14:paraId="487773E1" w14:textId="77777777" w:rsidR="00DA6542" w:rsidRPr="00BC49D5" w:rsidRDefault="00DA6542" w:rsidP="00DA6542">
            <w:pPr>
              <w:rPr>
                <w:rFonts w:ascii="Arial" w:eastAsia="Times New Roman" w:hAnsi="Arial" w:cs="Arial"/>
                <w:sz w:val="16"/>
                <w:szCs w:val="16"/>
              </w:rPr>
            </w:pPr>
          </w:p>
          <w:p w14:paraId="29A5671D" w14:textId="77777777" w:rsidR="00DA6542" w:rsidRPr="00BC49D5" w:rsidRDefault="00DA6542" w:rsidP="00DA6542">
            <w:pPr>
              <w:rPr>
                <w:rFonts w:ascii="Arial" w:eastAsia="Times New Roman" w:hAnsi="Arial" w:cs="Arial"/>
                <w:sz w:val="16"/>
                <w:szCs w:val="16"/>
              </w:rPr>
            </w:pPr>
          </w:p>
          <w:p w14:paraId="49719E59" w14:textId="77777777" w:rsidR="00DA6542" w:rsidRPr="00BC49D5" w:rsidRDefault="00DA6542" w:rsidP="00141C26">
            <w:pPr>
              <w:rPr>
                <w:rFonts w:ascii="Arial" w:eastAsia="Times New Roman" w:hAnsi="Arial" w:cs="Arial"/>
                <w:sz w:val="16"/>
                <w:szCs w:val="16"/>
              </w:rPr>
            </w:pPr>
            <w:r w:rsidRPr="00BC49D5">
              <w:rPr>
                <w:rFonts w:ascii="Arial" w:eastAsia="Times New Roman" w:hAnsi="Arial" w:cs="Arial"/>
                <w:sz w:val="16"/>
                <w:szCs w:val="16"/>
              </w:rPr>
              <w:t>1</w:t>
            </w:r>
            <w:r w:rsidR="00141C26" w:rsidRPr="00BC49D5">
              <w:rPr>
                <w:rFonts w:ascii="Arial" w:eastAsia="Times New Roman" w:hAnsi="Arial" w:cs="Arial"/>
                <w:sz w:val="16"/>
                <w:szCs w:val="16"/>
              </w:rPr>
              <w:t>3</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vAlign w:val="center"/>
            <w:hideMark/>
          </w:tcPr>
          <w:p w14:paraId="26D49BDE" w14:textId="77777777" w:rsidR="009919FB" w:rsidRPr="00BC49D5" w:rsidRDefault="00DA6542" w:rsidP="0025030D">
            <w:pPr>
              <w:rPr>
                <w:rFonts w:ascii="Arial" w:hAnsi="Arial" w:cs="Arial"/>
                <w:sz w:val="16"/>
                <w:szCs w:val="16"/>
                <w:lang w:val="pl-PL"/>
              </w:rPr>
            </w:pPr>
            <w:r w:rsidRPr="00BC49D5">
              <w:rPr>
                <w:rFonts w:ascii="Arial" w:eastAsia="Times New Roman" w:hAnsi="Arial" w:cs="Arial"/>
                <w:sz w:val="16"/>
                <w:szCs w:val="16"/>
              </w:rPr>
              <w:t>Instrumenti obezbjeđenja</w:t>
            </w:r>
            <w:r w:rsidR="0025030D" w:rsidRPr="00BC49D5">
              <w:rPr>
                <w:rFonts w:ascii="Arial" w:eastAsia="Times New Roman" w:hAnsi="Arial" w:cs="Arial"/>
                <w:sz w:val="16"/>
                <w:szCs w:val="16"/>
              </w:rPr>
              <w:t>,</w:t>
            </w:r>
            <w:r w:rsidR="0025030D" w:rsidRPr="00BC49D5">
              <w:rPr>
                <w:rFonts w:ascii="Arial" w:hAnsi="Arial" w:cs="Arial"/>
                <w:sz w:val="16"/>
                <w:szCs w:val="16"/>
                <w:lang w:val="pl-PL"/>
              </w:rPr>
              <w:t xml:space="preserve"> ovisno od konkretnog slučaja</w:t>
            </w:r>
            <w:r w:rsidR="009919FB" w:rsidRPr="00BC49D5">
              <w:rPr>
                <w:rFonts w:ascii="Arial" w:hAnsi="Arial" w:cs="Arial"/>
                <w:sz w:val="16"/>
                <w:szCs w:val="16"/>
                <w:lang w:val="pl-PL"/>
              </w:rPr>
              <w:t xml:space="preserve"> (iznosa i roka kredita, statusa klijenta)</w:t>
            </w:r>
          </w:p>
          <w:p w14:paraId="456C5DD4" w14:textId="77777777" w:rsidR="00DA6542" w:rsidRPr="00BC49D5" w:rsidRDefault="0025030D" w:rsidP="0025030D">
            <w:pPr>
              <w:rPr>
                <w:rFonts w:ascii="Arial" w:eastAsia="Times New Roman" w:hAnsi="Arial" w:cs="Arial"/>
                <w:sz w:val="16"/>
                <w:szCs w:val="16"/>
              </w:rPr>
            </w:pPr>
            <w:r w:rsidRPr="00BC49D5">
              <w:rPr>
                <w:rFonts w:ascii="Arial" w:eastAsia="Times New Roman" w:hAnsi="Arial" w:cs="Arial"/>
                <w:sz w:val="16"/>
                <w:szCs w:val="16"/>
              </w:rPr>
              <w:t xml:space="preserve">mogu biti: </w:t>
            </w:r>
            <w:r w:rsidR="00DA6542" w:rsidRPr="00BC49D5">
              <w:rPr>
                <w:rFonts w:ascii="Arial" w:eastAsia="Times New Roman" w:hAnsi="Arial" w:cs="Arial"/>
                <w:sz w:val="16"/>
                <w:szCs w:val="16"/>
              </w:rPr>
              <w:t xml:space="preserve">  </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hideMark/>
          </w:tcPr>
          <w:p w14:paraId="40F2C903" w14:textId="44224670" w:rsidR="0053009E" w:rsidRPr="009C27BC" w:rsidRDefault="0053009E" w:rsidP="0053009E">
            <w:pPr>
              <w:rPr>
                <w:rFonts w:ascii="Arial" w:hAnsi="Arial" w:cs="Arial"/>
                <w:sz w:val="16"/>
                <w:szCs w:val="16"/>
                <w:lang w:val="hr-BA"/>
              </w:rPr>
            </w:pPr>
            <w:r w:rsidRPr="009C27BC">
              <w:rPr>
                <w:rFonts w:ascii="Arial" w:hAnsi="Arial" w:cs="Arial"/>
                <w:sz w:val="16"/>
                <w:szCs w:val="16"/>
                <w:lang w:val="hr-BA"/>
              </w:rPr>
              <w:t>Lična mjenic</w:t>
            </w:r>
            <w:r w:rsidR="009C27BC" w:rsidRPr="009C27BC">
              <w:rPr>
                <w:rFonts w:ascii="Arial" w:hAnsi="Arial" w:cs="Arial"/>
                <w:sz w:val="16"/>
                <w:szCs w:val="16"/>
                <w:lang w:val="hr-BA"/>
              </w:rPr>
              <w:t>a</w:t>
            </w:r>
            <w:r w:rsidRPr="009C27BC">
              <w:rPr>
                <w:rFonts w:ascii="Arial" w:hAnsi="Arial" w:cs="Arial"/>
                <w:sz w:val="16"/>
                <w:szCs w:val="16"/>
                <w:lang w:val="hr-BA"/>
              </w:rPr>
              <w:t xml:space="preserve"> dužnika,sudužnik ili polisa osiguranja korisnika kredita ili drugi za Banku prihvatljiv instrument obezbjeđenja (depozit).</w:t>
            </w:r>
          </w:p>
          <w:p w14:paraId="7CFE430F" w14:textId="77777777" w:rsidR="009C27BC" w:rsidRPr="009C27BC" w:rsidRDefault="009C27BC" w:rsidP="009C27BC">
            <w:pPr>
              <w:autoSpaceDE w:val="0"/>
              <w:autoSpaceDN w:val="0"/>
              <w:adjustRightInd w:val="0"/>
              <w:rPr>
                <w:rFonts w:ascii="Arial" w:hAnsi="Arial" w:cs="Arial"/>
                <w:sz w:val="16"/>
                <w:szCs w:val="16"/>
                <w:lang w:val="hr-BA"/>
              </w:rPr>
            </w:pPr>
          </w:p>
          <w:p w14:paraId="6FAC3856" w14:textId="596E7152" w:rsidR="009C27BC" w:rsidRPr="009C27BC" w:rsidRDefault="009C27BC" w:rsidP="009C27BC">
            <w:pPr>
              <w:autoSpaceDE w:val="0"/>
              <w:autoSpaceDN w:val="0"/>
              <w:adjustRightInd w:val="0"/>
              <w:rPr>
                <w:rFonts w:ascii="Arial" w:eastAsia="Times New Roman" w:hAnsi="Arial" w:cs="Arial"/>
                <w:sz w:val="16"/>
                <w:szCs w:val="16"/>
                <w:lang w:val="hr-BA"/>
              </w:rPr>
            </w:pPr>
            <w:r w:rsidRPr="009C27BC">
              <w:rPr>
                <w:rFonts w:ascii="Arial" w:hAnsi="Arial" w:cs="Arial"/>
                <w:sz w:val="16"/>
                <w:szCs w:val="16"/>
                <w:lang w:val="hr-BA"/>
              </w:rPr>
              <w:t>Za sve kredite dostavlja se:</w:t>
            </w:r>
          </w:p>
          <w:p w14:paraId="3CFA3EF7" w14:textId="77777777" w:rsidR="009C27BC" w:rsidRPr="009C27BC" w:rsidRDefault="009C27BC" w:rsidP="009C27BC">
            <w:pPr>
              <w:numPr>
                <w:ilvl w:val="0"/>
                <w:numId w:val="23"/>
              </w:numPr>
              <w:autoSpaceDE w:val="0"/>
              <w:autoSpaceDN w:val="0"/>
              <w:adjustRightInd w:val="0"/>
              <w:rPr>
                <w:rFonts w:ascii="Arial" w:hAnsi="Arial" w:cs="Arial"/>
                <w:sz w:val="16"/>
                <w:szCs w:val="16"/>
                <w:lang w:val="hr-BA"/>
              </w:rPr>
            </w:pPr>
            <w:r w:rsidRPr="009C27BC">
              <w:rPr>
                <w:rFonts w:ascii="Arial" w:hAnsi="Arial" w:cs="Arial"/>
                <w:sz w:val="16"/>
                <w:szCs w:val="16"/>
                <w:lang w:val="hr-BA"/>
              </w:rPr>
              <w:t xml:space="preserve">mjenica sa mjeničnom izjavom i </w:t>
            </w:r>
          </w:p>
          <w:p w14:paraId="674E7028" w14:textId="77777777" w:rsidR="009C27BC" w:rsidRPr="009C27BC" w:rsidRDefault="009C27BC" w:rsidP="009C27BC">
            <w:pPr>
              <w:numPr>
                <w:ilvl w:val="0"/>
                <w:numId w:val="23"/>
              </w:numPr>
              <w:autoSpaceDE w:val="0"/>
              <w:autoSpaceDN w:val="0"/>
              <w:adjustRightInd w:val="0"/>
              <w:rPr>
                <w:rFonts w:ascii="Arial" w:hAnsi="Arial" w:cs="Arial"/>
                <w:sz w:val="16"/>
                <w:szCs w:val="16"/>
                <w:lang w:val="hr-BA"/>
              </w:rPr>
            </w:pPr>
            <w:r w:rsidRPr="009C27BC">
              <w:rPr>
                <w:rFonts w:ascii="Arial" w:hAnsi="Arial" w:cs="Arial"/>
                <w:sz w:val="16"/>
                <w:szCs w:val="16"/>
                <w:lang w:val="hr-BA"/>
              </w:rPr>
              <w:t>ovjerena saglasnost o zapljeni ovjerena kod notara ili nadležnog državnog organa osim za:</w:t>
            </w:r>
          </w:p>
          <w:p w14:paraId="473193FC" w14:textId="77777777" w:rsidR="009C27BC" w:rsidRPr="009C27BC" w:rsidRDefault="009C27BC" w:rsidP="009C27BC">
            <w:pPr>
              <w:numPr>
                <w:ilvl w:val="0"/>
                <w:numId w:val="24"/>
              </w:numPr>
              <w:autoSpaceDE w:val="0"/>
              <w:autoSpaceDN w:val="0"/>
              <w:adjustRightInd w:val="0"/>
              <w:rPr>
                <w:rFonts w:ascii="Arial" w:hAnsi="Arial" w:cs="Arial"/>
                <w:sz w:val="16"/>
                <w:szCs w:val="16"/>
                <w:lang w:val="hr-BA"/>
              </w:rPr>
            </w:pPr>
            <w:r w:rsidRPr="009C27BC">
              <w:rPr>
                <w:rFonts w:ascii="Arial" w:hAnsi="Arial" w:cs="Arial"/>
                <w:sz w:val="16"/>
                <w:szCs w:val="16"/>
                <w:lang w:val="hr-BA"/>
              </w:rPr>
              <w:t xml:space="preserve">kreditni zahtjev koji se procesira kroz proces Automatska odluka u slučajevima kada internim procedurama Banke nije potrebna ovjera dokumentacije </w:t>
            </w:r>
          </w:p>
          <w:p w14:paraId="54070223" w14:textId="0E70CBB4" w:rsidR="009C27BC" w:rsidRPr="009C27BC" w:rsidRDefault="009C27BC" w:rsidP="009C27BC">
            <w:pPr>
              <w:numPr>
                <w:ilvl w:val="0"/>
                <w:numId w:val="24"/>
              </w:numPr>
              <w:autoSpaceDE w:val="0"/>
              <w:autoSpaceDN w:val="0"/>
              <w:adjustRightInd w:val="0"/>
              <w:rPr>
                <w:rFonts w:ascii="Arial" w:hAnsi="Arial" w:cs="Arial"/>
                <w:sz w:val="16"/>
                <w:szCs w:val="16"/>
                <w:lang w:val="hr-BA"/>
              </w:rPr>
            </w:pPr>
            <w:r w:rsidRPr="009C27BC">
              <w:rPr>
                <w:rFonts w:ascii="Arial" w:hAnsi="Arial" w:cs="Arial"/>
                <w:sz w:val="16"/>
                <w:szCs w:val="16"/>
                <w:lang w:val="hr-BA"/>
              </w:rPr>
              <w:t xml:space="preserve">lombardni kredit </w:t>
            </w:r>
          </w:p>
          <w:p w14:paraId="7E9259DE" w14:textId="2BE9DF85" w:rsidR="00DA6542" w:rsidRPr="009C27BC" w:rsidRDefault="009C27BC" w:rsidP="009C27BC">
            <w:pPr>
              <w:pStyle w:val="ListParagraph"/>
              <w:numPr>
                <w:ilvl w:val="0"/>
                <w:numId w:val="26"/>
              </w:numPr>
              <w:rPr>
                <w:rFonts w:cs="Arial"/>
                <w:sz w:val="16"/>
                <w:szCs w:val="16"/>
                <w:lang w:val="hr-BA"/>
              </w:rPr>
            </w:pPr>
            <w:r w:rsidRPr="009C27BC">
              <w:rPr>
                <w:rFonts w:cs="Arial"/>
                <w:sz w:val="16"/>
                <w:szCs w:val="16"/>
                <w:lang w:val="hr-BA"/>
              </w:rPr>
              <w:t>ostala potrebna dokumentacija u skladu s vrstom i namjenom kredita</w:t>
            </w:r>
          </w:p>
        </w:tc>
      </w:tr>
      <w:tr w:rsidR="00633BF7" w:rsidRPr="00BC49D5" w14:paraId="1E255643" w14:textId="77777777" w:rsidTr="003C2573">
        <w:trPr>
          <w:trHeight w:val="792"/>
          <w:tblCellSpacing w:w="15" w:type="dxa"/>
        </w:trPr>
        <w:tc>
          <w:tcPr>
            <w:tcW w:w="424" w:type="dxa"/>
            <w:tcBorders>
              <w:top w:val="outset" w:sz="6" w:space="0" w:color="auto"/>
              <w:left w:val="outset" w:sz="6" w:space="0" w:color="auto"/>
              <w:bottom w:val="outset" w:sz="6" w:space="0" w:color="auto"/>
              <w:right w:val="outset" w:sz="6" w:space="0" w:color="auto"/>
            </w:tcBorders>
          </w:tcPr>
          <w:p w14:paraId="2AB728B4" w14:textId="77777777" w:rsidR="00BE391A" w:rsidRPr="00BC49D5" w:rsidRDefault="00BE391A" w:rsidP="00BE391A">
            <w:pPr>
              <w:rPr>
                <w:rFonts w:ascii="Arial" w:eastAsia="Times New Roman" w:hAnsi="Arial" w:cs="Arial"/>
                <w:sz w:val="16"/>
                <w:szCs w:val="16"/>
              </w:rPr>
            </w:pPr>
          </w:p>
          <w:p w14:paraId="4FA15E27" w14:textId="77777777" w:rsidR="00BE391A" w:rsidRPr="00BC49D5" w:rsidRDefault="00BE391A" w:rsidP="00BE391A">
            <w:pPr>
              <w:rPr>
                <w:rFonts w:ascii="Arial" w:eastAsia="Times New Roman" w:hAnsi="Arial" w:cs="Arial"/>
                <w:sz w:val="16"/>
                <w:szCs w:val="16"/>
              </w:rPr>
            </w:pPr>
          </w:p>
          <w:p w14:paraId="7CA5D30F" w14:textId="77777777"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t>14</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009EDEF0" w14:textId="77777777"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t>Pravo korisnika da na zahtjev dobije besplatnu kopiju nacrta ugovora, izuzev ako Banka u vrijeme podnošenja zahtijeva korisnika ocijeni da ne postoje uslovi za zasnivanje odnosa sa korisnikom u konkretnom pravnom poslu</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hideMark/>
          </w:tcPr>
          <w:p w14:paraId="69DB53A8" w14:textId="55FA3540" w:rsidR="00BE391A" w:rsidRPr="009C27BC" w:rsidRDefault="00BE391A" w:rsidP="00BE391A">
            <w:pPr>
              <w:rPr>
                <w:rFonts w:ascii="Arial" w:eastAsia="Times New Roman" w:hAnsi="Arial" w:cs="Arial"/>
                <w:sz w:val="16"/>
                <w:szCs w:val="16"/>
              </w:rPr>
            </w:pPr>
            <w:r w:rsidRPr="009C27BC">
              <w:rPr>
                <w:rFonts w:ascii="Arial" w:eastAsia="Times New Roman" w:hAnsi="Arial" w:cs="Arial"/>
                <w:sz w:val="16"/>
                <w:szCs w:val="16"/>
              </w:rPr>
              <w:br/>
              <w:t>Korisnik ima pravo da dobije besplatnu kopiju nacrta Ugovora, izuzev ako Banka u vrijeme podnošenja zahtijeva korisnika,ocijeni da ne postoje uslovi za zasnivanje odnosa sa Korisnikom.</w:t>
            </w:r>
          </w:p>
        </w:tc>
      </w:tr>
      <w:tr w:rsidR="00633BF7" w:rsidRPr="00BC49D5" w14:paraId="32C4DDAB" w14:textId="77777777" w:rsidTr="003C2573">
        <w:trPr>
          <w:tblCellSpacing w:w="15" w:type="dxa"/>
        </w:trPr>
        <w:tc>
          <w:tcPr>
            <w:tcW w:w="424" w:type="dxa"/>
            <w:tcBorders>
              <w:top w:val="outset" w:sz="6" w:space="0" w:color="auto"/>
              <w:left w:val="outset" w:sz="6" w:space="0" w:color="auto"/>
              <w:bottom w:val="outset" w:sz="6" w:space="0" w:color="auto"/>
              <w:right w:val="outset" w:sz="6" w:space="0" w:color="auto"/>
            </w:tcBorders>
          </w:tcPr>
          <w:p w14:paraId="196AFB72" w14:textId="77777777"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lastRenderedPageBreak/>
              <w:t>15</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383CF33F" w14:textId="77777777"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t>Period u kojem Banku obavezuju podaci dati u pregovaračkoj fazi</w:t>
            </w: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154C7F85" w14:textId="7AD9BC33"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t>Ponuda koja je data klijentu u pregovaračkoj fazi,obavezuje Banku u periodu od 15 dana od dana uručivanja iste.</w:t>
            </w:r>
          </w:p>
        </w:tc>
      </w:tr>
      <w:tr w:rsidR="00633BF7" w:rsidRPr="00BC49D5" w14:paraId="0FA3FDE1" w14:textId="77777777" w:rsidTr="003C2573">
        <w:trPr>
          <w:tblCellSpacing w:w="15" w:type="dxa"/>
        </w:trPr>
        <w:tc>
          <w:tcPr>
            <w:tcW w:w="424" w:type="dxa"/>
            <w:tcBorders>
              <w:top w:val="outset" w:sz="6" w:space="0" w:color="auto"/>
              <w:left w:val="outset" w:sz="6" w:space="0" w:color="auto"/>
              <w:bottom w:val="outset" w:sz="6" w:space="0" w:color="auto"/>
              <w:right w:val="outset" w:sz="6" w:space="0" w:color="auto"/>
            </w:tcBorders>
          </w:tcPr>
          <w:p w14:paraId="4578C67B" w14:textId="77777777" w:rsidR="00BE391A" w:rsidRPr="00BC49D5" w:rsidRDefault="00BE391A" w:rsidP="00BE391A">
            <w:pPr>
              <w:rPr>
                <w:rFonts w:ascii="Arial" w:eastAsia="Times New Roman" w:hAnsi="Arial" w:cs="Arial"/>
                <w:sz w:val="16"/>
                <w:szCs w:val="16"/>
              </w:rPr>
            </w:pPr>
          </w:p>
          <w:p w14:paraId="456342F6" w14:textId="77777777"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t>16</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0C0CAEE3" w14:textId="77777777" w:rsidR="00BE391A" w:rsidRPr="00BC49D5" w:rsidRDefault="00BE391A" w:rsidP="00BE391A">
            <w:pPr>
              <w:rPr>
                <w:rFonts w:ascii="Arial" w:eastAsia="Times New Roman" w:hAnsi="Arial" w:cs="Arial"/>
                <w:sz w:val="16"/>
                <w:szCs w:val="16"/>
              </w:rPr>
            </w:pPr>
            <w:r w:rsidRPr="00BC49D5">
              <w:rPr>
                <w:rFonts w:ascii="Arial" w:eastAsia="Times New Roman" w:hAnsi="Arial" w:cs="Arial"/>
                <w:sz w:val="16"/>
                <w:szCs w:val="16"/>
              </w:rPr>
              <w:t>Uslovi polaganja novčanog depozita kod banke, ako je to uslov za odobravanje kredita, kao i mogućnost i uslovi zatvaranja kredita novčanim depozitom</w:t>
            </w: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5D9DF3EF" w14:textId="38DBA225" w:rsidR="003F0405" w:rsidRPr="00BC49D5" w:rsidRDefault="007A2474" w:rsidP="00C97C4B">
            <w:pPr>
              <w:rPr>
                <w:rFonts w:ascii="Arial" w:eastAsia="Times New Roman" w:hAnsi="Arial" w:cs="Arial"/>
                <w:sz w:val="16"/>
                <w:szCs w:val="16"/>
              </w:rPr>
            </w:pPr>
            <w:r w:rsidRPr="00BC49D5">
              <w:rPr>
                <w:rFonts w:ascii="Arial" w:hAnsi="Arial" w:cs="Arial"/>
                <w:sz w:val="16"/>
                <w:szCs w:val="16"/>
                <w:lang w:val="hr-BA"/>
              </w:rPr>
              <w:t>Ne zahtijeva se polaganje novčanog depozita kod Banke,a koji bi bio uslov realizacije navedenog kreditnog aranžmana,osim za lombardne kredite kod kojih je potrebno obezbjediti depozit u visini kredita.</w:t>
            </w:r>
            <w:r w:rsidR="003F0405" w:rsidRPr="009541C2">
              <w:rPr>
                <w:rFonts w:ascii="Arial" w:hAnsi="Arial" w:cs="Arial"/>
                <w:sz w:val="16"/>
                <w:szCs w:val="16"/>
                <w:lang w:val="hr-BA"/>
              </w:rPr>
              <w:t>Ukoliko je novčani depozit uslov odobravanja kredita, Korisnik kredita je obavezan da zaključi Ugovor o namjenskom novčanom depozitu i Ugovor o zalogu na novčanom depozitu.</w:t>
            </w:r>
            <w:r w:rsidR="003F0405" w:rsidRPr="009541C2">
              <w:rPr>
                <w:rFonts w:ascii="Arial" w:hAnsi="Arial" w:cs="Arial"/>
                <w:sz w:val="16"/>
                <w:szCs w:val="16"/>
              </w:rPr>
              <w:t xml:space="preserve"> </w:t>
            </w:r>
            <w:r w:rsidR="003F0405" w:rsidRPr="009541C2">
              <w:rPr>
                <w:rFonts w:ascii="Arial" w:hAnsi="Arial" w:cs="Arial"/>
                <w:sz w:val="16"/>
                <w:szCs w:val="16"/>
                <w:lang w:val="hr-BA"/>
              </w:rPr>
              <w:t>Založno pravo na namjenski oročenom novčanom depozitu registruje se u Registru zaloga pri Ministarstvu pravde BiH.Namjenski oročeni depozit se ugovara za period trajanja kredita obezbjeđenog ovim depozitom i traje sve do potpunog izmirenja obaveza iz predmetnog kredita, nakon čega je moguć raskid oročenja. Banka ne obračunava kamatu i naknade na sredstva namjenski oročenog depozita.</w:t>
            </w:r>
          </w:p>
        </w:tc>
      </w:tr>
      <w:tr w:rsidR="00022A00" w:rsidRPr="00BC49D5" w14:paraId="622EC3C2" w14:textId="77777777" w:rsidTr="003C2573">
        <w:trPr>
          <w:tblCellSpacing w:w="15" w:type="dxa"/>
        </w:trPr>
        <w:tc>
          <w:tcPr>
            <w:tcW w:w="424" w:type="dxa"/>
            <w:tcBorders>
              <w:top w:val="outset" w:sz="6" w:space="0" w:color="auto"/>
              <w:left w:val="outset" w:sz="6" w:space="0" w:color="auto"/>
              <w:bottom w:val="outset" w:sz="6" w:space="0" w:color="auto"/>
              <w:right w:val="outset" w:sz="6" w:space="0" w:color="auto"/>
            </w:tcBorders>
          </w:tcPr>
          <w:p w14:paraId="1DC40103" w14:textId="792F51D7" w:rsidR="00022A00" w:rsidRPr="00BC49D5" w:rsidRDefault="00022A00" w:rsidP="00022A00">
            <w:pPr>
              <w:rPr>
                <w:rFonts w:ascii="Arial" w:eastAsia="Times New Roman" w:hAnsi="Arial" w:cs="Arial"/>
                <w:sz w:val="16"/>
                <w:szCs w:val="16"/>
              </w:rPr>
            </w:pPr>
            <w:r>
              <w:rPr>
                <w:rFonts w:ascii="Arial" w:eastAsia="Times New Roman" w:hAnsi="Arial" w:cs="Arial"/>
                <w:sz w:val="16"/>
                <w:szCs w:val="16"/>
              </w:rPr>
              <w:t>17</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0367934E" w14:textId="4D294556" w:rsidR="00022A00" w:rsidRPr="00BC49D5" w:rsidRDefault="00022A00" w:rsidP="00022A00">
            <w:pPr>
              <w:rPr>
                <w:rFonts w:ascii="Arial" w:eastAsia="Times New Roman" w:hAnsi="Arial" w:cs="Arial"/>
                <w:sz w:val="16"/>
                <w:szCs w:val="16"/>
              </w:rPr>
            </w:pPr>
            <w:r w:rsidRPr="00B42BDD">
              <w:rPr>
                <w:rFonts w:ascii="Arial" w:hAnsi="Arial" w:cs="Arial"/>
                <w:sz w:val="16"/>
                <w:szCs w:val="16"/>
                <w:lang w:val="hr-BA"/>
              </w:rPr>
              <w:t>Pravo korisnika na odustanak od Ugovora</w:t>
            </w:r>
          </w:p>
        </w:tc>
        <w:tc>
          <w:tcPr>
            <w:tcW w:w="6795" w:type="dxa"/>
            <w:gridSpan w:val="2"/>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tcPr>
          <w:p w14:paraId="378AC831" w14:textId="4355E3F6" w:rsidR="00022A00" w:rsidRPr="00BC49D5" w:rsidRDefault="00022A00" w:rsidP="00022A00">
            <w:pPr>
              <w:rPr>
                <w:rFonts w:ascii="Arial" w:hAnsi="Arial" w:cs="Arial"/>
                <w:sz w:val="16"/>
                <w:szCs w:val="16"/>
                <w:lang w:val="hr-BA"/>
              </w:rPr>
            </w:pPr>
            <w:r w:rsidRPr="00B42BDD">
              <w:rPr>
                <w:rFonts w:ascii="Arial" w:hAnsi="Arial" w:cs="Arial"/>
                <w:sz w:val="16"/>
                <w:szCs w:val="16"/>
                <w:lang w:val="hr-BA"/>
              </w:rPr>
              <w:t>Korisnik kredita ima pravo odustati od ovog Ugovora u roku od 14 dana od dana njegovog zaključivanja, bez navođenja razloga za odustanak, u kojem roku je dužan Banci dostaviti pisanu obavijest o odustanku i to na način iz koga je vidljivo da je Banka obavijest o odustanku zaprimila u navedenom roku. U slučaju odustanka od Ugovora  datum prijema obavijesti od strane Banke se  smatra datumom odustanka od ugovora. Ukoliko Korisnik kredita odustane od ovog Ugovora  dužan je odmah, a najkasnije u roku od 30 dana od dana slanja pismenog obavještenja o odustanku vratiti Banci glavnicu i kamatu za vrijeme korištenja kredita, Svi troškovi koje je Korisnik kredita  u vezi sa instrumentima obezbjeđenja već platio ili je preuzeo obavezu da ih plati u slučaju odustanka od kredita predstavljaju isključivo troškove Korisnika kredita.Ukoliko je kredit osiguran hipotekom ili je predmet kredita kupovina nekretnine, Korisnik kredita može odustati od ovog Ugovora pod uvjetom da nije počeo koristiti kredit.</w:t>
            </w:r>
          </w:p>
        </w:tc>
      </w:tr>
      <w:tr w:rsidR="00633BF7" w:rsidRPr="00BC49D5" w14:paraId="33702BE1" w14:textId="77777777" w:rsidTr="00CD613E">
        <w:trPr>
          <w:trHeight w:val="4097"/>
          <w:tblCellSpacing w:w="15" w:type="dxa"/>
        </w:trPr>
        <w:tc>
          <w:tcPr>
            <w:tcW w:w="424" w:type="dxa"/>
            <w:tcBorders>
              <w:top w:val="outset" w:sz="6" w:space="0" w:color="auto"/>
              <w:left w:val="outset" w:sz="6" w:space="0" w:color="auto"/>
              <w:bottom w:val="outset" w:sz="6" w:space="0" w:color="auto"/>
              <w:right w:val="outset" w:sz="6" w:space="0" w:color="auto"/>
            </w:tcBorders>
          </w:tcPr>
          <w:p w14:paraId="214F635A" w14:textId="77777777" w:rsidR="00DA6542" w:rsidRPr="00BC49D5" w:rsidRDefault="00DA6542" w:rsidP="00DA6542">
            <w:pPr>
              <w:rPr>
                <w:rFonts w:ascii="Arial" w:eastAsia="Times New Roman" w:hAnsi="Arial" w:cs="Arial"/>
                <w:sz w:val="16"/>
                <w:szCs w:val="16"/>
              </w:rPr>
            </w:pPr>
          </w:p>
          <w:p w14:paraId="7DA33986" w14:textId="77777777" w:rsidR="00DA6542" w:rsidRPr="00BC49D5" w:rsidRDefault="00DA6542" w:rsidP="00DA6542">
            <w:pPr>
              <w:rPr>
                <w:rFonts w:ascii="Arial" w:eastAsia="Times New Roman" w:hAnsi="Arial" w:cs="Arial"/>
                <w:sz w:val="16"/>
                <w:szCs w:val="16"/>
              </w:rPr>
            </w:pPr>
          </w:p>
          <w:p w14:paraId="79E2D4F8" w14:textId="77777777" w:rsidR="00DA6542" w:rsidRPr="00BC49D5" w:rsidRDefault="00DA6542" w:rsidP="00DA6542">
            <w:pPr>
              <w:rPr>
                <w:rFonts w:ascii="Arial" w:eastAsia="Times New Roman" w:hAnsi="Arial" w:cs="Arial"/>
                <w:sz w:val="16"/>
                <w:szCs w:val="16"/>
              </w:rPr>
            </w:pPr>
          </w:p>
          <w:p w14:paraId="0E1121B6" w14:textId="77777777" w:rsidR="00DA6542" w:rsidRPr="00BC49D5" w:rsidRDefault="00DA6542" w:rsidP="00DA6542">
            <w:pPr>
              <w:rPr>
                <w:rFonts w:ascii="Arial" w:eastAsia="Times New Roman" w:hAnsi="Arial" w:cs="Arial"/>
                <w:sz w:val="16"/>
                <w:szCs w:val="16"/>
              </w:rPr>
            </w:pPr>
          </w:p>
          <w:p w14:paraId="42470115" w14:textId="77777777" w:rsidR="00DA6542" w:rsidRPr="00BC49D5" w:rsidRDefault="00DA6542" w:rsidP="00DA6542">
            <w:pPr>
              <w:rPr>
                <w:rFonts w:ascii="Arial" w:eastAsia="Times New Roman" w:hAnsi="Arial" w:cs="Arial"/>
                <w:sz w:val="16"/>
                <w:szCs w:val="16"/>
              </w:rPr>
            </w:pPr>
          </w:p>
          <w:p w14:paraId="390164C9" w14:textId="5056BA91" w:rsidR="00DA6542" w:rsidRPr="00BC49D5" w:rsidRDefault="00DA6542" w:rsidP="00BE391A">
            <w:pPr>
              <w:rPr>
                <w:rFonts w:ascii="Arial" w:eastAsia="Times New Roman" w:hAnsi="Arial" w:cs="Arial"/>
                <w:sz w:val="16"/>
                <w:szCs w:val="16"/>
              </w:rPr>
            </w:pPr>
            <w:r w:rsidRPr="00BC49D5">
              <w:rPr>
                <w:rFonts w:ascii="Arial" w:eastAsia="Times New Roman" w:hAnsi="Arial" w:cs="Arial"/>
                <w:sz w:val="16"/>
                <w:szCs w:val="16"/>
              </w:rPr>
              <w:t>1</w:t>
            </w:r>
            <w:r w:rsidR="00022A00">
              <w:rPr>
                <w:rFonts w:ascii="Arial" w:eastAsia="Times New Roman" w:hAnsi="Arial" w:cs="Arial"/>
                <w:sz w:val="16"/>
                <w:szCs w:val="16"/>
              </w:rPr>
              <w:t>8</w:t>
            </w:r>
          </w:p>
        </w:tc>
        <w:tc>
          <w:tcPr>
            <w:tcW w:w="3553" w:type="dxa"/>
            <w:tcBorders>
              <w:top w:val="outset" w:sz="6" w:space="0" w:color="auto"/>
              <w:left w:val="outset" w:sz="6" w:space="0" w:color="auto"/>
              <w:bottom w:val="outset" w:sz="6" w:space="0" w:color="auto"/>
              <w:right w:val="outset" w:sz="6" w:space="0" w:color="auto"/>
            </w:tcBorders>
            <w:shd w:val="clear" w:color="auto" w:fill="auto"/>
            <w:tcMar>
              <w:top w:w="15" w:type="dxa"/>
              <w:left w:w="15" w:type="dxa"/>
              <w:bottom w:w="15" w:type="dxa"/>
              <w:right w:w="15" w:type="dxa"/>
            </w:tcMar>
            <w:hideMark/>
          </w:tcPr>
          <w:p w14:paraId="05844AEA" w14:textId="77777777"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br/>
            </w:r>
          </w:p>
          <w:p w14:paraId="3F3AA8F5" w14:textId="77777777" w:rsidR="00DA6542" w:rsidRPr="00BC49D5" w:rsidRDefault="00DA6542" w:rsidP="00DA6542">
            <w:pPr>
              <w:rPr>
                <w:rFonts w:ascii="Arial" w:eastAsia="Times New Roman" w:hAnsi="Arial" w:cs="Arial"/>
                <w:sz w:val="16"/>
                <w:szCs w:val="16"/>
              </w:rPr>
            </w:pPr>
          </w:p>
          <w:p w14:paraId="48709073" w14:textId="77777777" w:rsidR="00DA6542" w:rsidRPr="00BC49D5" w:rsidRDefault="00DA6542" w:rsidP="00DA6542">
            <w:pPr>
              <w:rPr>
                <w:rFonts w:ascii="Arial" w:eastAsia="Times New Roman" w:hAnsi="Arial" w:cs="Arial"/>
                <w:sz w:val="16"/>
                <w:szCs w:val="16"/>
              </w:rPr>
            </w:pPr>
          </w:p>
          <w:p w14:paraId="216276A1" w14:textId="77777777" w:rsidR="00DA6542" w:rsidRPr="00BC49D5" w:rsidRDefault="00DA6542" w:rsidP="00DA6542">
            <w:pPr>
              <w:rPr>
                <w:rFonts w:ascii="Arial" w:eastAsia="Times New Roman" w:hAnsi="Arial" w:cs="Arial"/>
                <w:sz w:val="16"/>
                <w:szCs w:val="16"/>
              </w:rPr>
            </w:pPr>
          </w:p>
          <w:p w14:paraId="596DB2B6" w14:textId="77777777" w:rsidR="00DA6542" w:rsidRPr="00BC49D5" w:rsidRDefault="00DA6542" w:rsidP="00DA6542">
            <w:pPr>
              <w:rPr>
                <w:rFonts w:ascii="Arial" w:eastAsia="Times New Roman" w:hAnsi="Arial" w:cs="Arial"/>
                <w:sz w:val="16"/>
                <w:szCs w:val="16"/>
              </w:rPr>
            </w:pPr>
            <w:r w:rsidRPr="00BC49D5">
              <w:rPr>
                <w:rFonts w:ascii="Arial" w:eastAsia="Times New Roman" w:hAnsi="Arial" w:cs="Arial"/>
                <w:sz w:val="16"/>
                <w:szCs w:val="16"/>
              </w:rPr>
              <w:t>Iznos naknade za prijevremeni povrat</w:t>
            </w:r>
          </w:p>
        </w:tc>
        <w:tc>
          <w:tcPr>
            <w:tcW w:w="6795" w:type="dxa"/>
            <w:gridSpan w:val="2"/>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5"/>
              <w:gridCol w:w="1563"/>
              <w:gridCol w:w="3050"/>
            </w:tblGrid>
            <w:tr w:rsidR="00633BF7" w:rsidRPr="00BC49D5" w14:paraId="7261C5B6" w14:textId="77777777" w:rsidTr="00CD613E">
              <w:tc>
                <w:tcPr>
                  <w:tcW w:w="6158" w:type="dxa"/>
                  <w:gridSpan w:val="3"/>
                  <w:shd w:val="clear" w:color="auto" w:fill="auto"/>
                </w:tcPr>
                <w:p w14:paraId="606DE11B"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Naknada za prijevremeni povrat kredita:</w:t>
                  </w:r>
                </w:p>
              </w:tc>
            </w:tr>
            <w:tr w:rsidR="00633BF7" w:rsidRPr="00BC49D5" w14:paraId="3781777B" w14:textId="77777777" w:rsidTr="00CD613E">
              <w:tc>
                <w:tcPr>
                  <w:tcW w:w="3108" w:type="dxa"/>
                  <w:gridSpan w:val="2"/>
                  <w:shd w:val="clear" w:color="auto" w:fill="auto"/>
                </w:tcPr>
                <w:p w14:paraId="2BEACF74"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u w:val="single"/>
                    </w:rPr>
                    <w:t>se naplaćuje</w:t>
                  </w:r>
                  <w:r w:rsidRPr="00BC49D5">
                    <w:rPr>
                      <w:rFonts w:ascii="Arial" w:hAnsi="Arial" w:cs="Arial"/>
                      <w:sz w:val="16"/>
                      <w:szCs w:val="16"/>
                    </w:rPr>
                    <w:t xml:space="preserve"> u slučajevima:</w:t>
                  </w:r>
                </w:p>
              </w:tc>
              <w:tc>
                <w:tcPr>
                  <w:tcW w:w="3050" w:type="dxa"/>
                  <w:shd w:val="clear" w:color="auto" w:fill="auto"/>
                </w:tcPr>
                <w:p w14:paraId="6A256430"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u w:val="single"/>
                    </w:rPr>
                    <w:t>se NE naplaćuje</w:t>
                  </w:r>
                  <w:r w:rsidRPr="00BC49D5">
                    <w:rPr>
                      <w:rFonts w:ascii="Arial" w:hAnsi="Arial" w:cs="Arial"/>
                      <w:sz w:val="16"/>
                      <w:szCs w:val="16"/>
                    </w:rPr>
                    <w:t xml:space="preserve"> u slučajevima:</w:t>
                  </w:r>
                </w:p>
              </w:tc>
            </w:tr>
            <w:tr w:rsidR="00633BF7" w:rsidRPr="00BC49D5" w14:paraId="33218536" w14:textId="77777777" w:rsidTr="00CD613E">
              <w:tc>
                <w:tcPr>
                  <w:tcW w:w="3108" w:type="dxa"/>
                  <w:gridSpan w:val="2"/>
                  <w:shd w:val="clear" w:color="auto" w:fill="auto"/>
                </w:tcPr>
                <w:p w14:paraId="7CD16EB0" w14:textId="77777777"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-kredita sa fiksnom kamatnom stopom u momentu prijevremene otplate kredita i</w:t>
                  </w:r>
                </w:p>
                <w:p w14:paraId="0990614F" w14:textId="662DF12E"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-kredita za kupovinu nepokretnosti,sa fiksnom ili promjenljivom nominalnom kamatnom stopom,ukoliko je iznos prijevremene otplate kredita u periodu od godine dana veći od 20.000</w:t>
                  </w:r>
                  <w:r w:rsidRPr="00BC49D5">
                    <w:rPr>
                      <w:rFonts w:ascii="Arial" w:hAnsi="Arial" w:cs="Arial"/>
                      <w:sz w:val="16"/>
                      <w:szCs w:val="16"/>
                      <w:lang w:val="hr-HR"/>
                    </w:rPr>
                    <w:t xml:space="preserve"> KM. </w:t>
                  </w:r>
                </w:p>
                <w:p w14:paraId="02F1C17C" w14:textId="710AE5F6"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 xml:space="preserve">Naknada za prijevremenu otplatu kredita ni u jednom slučaju ne može biti veća od iznosa preostale kamate (koju bi klijent fizičko lice  platio za vrijeme od dana vraćanja kredita do dana kada je kredit po ugovoru trebalo da bude vraćen),te procentualnog iznosa naknade naplaćene za obradu kredita. </w:t>
                  </w:r>
                </w:p>
              </w:tc>
              <w:tc>
                <w:tcPr>
                  <w:tcW w:w="3050" w:type="dxa"/>
                  <w:vMerge w:val="restart"/>
                  <w:shd w:val="clear" w:color="auto" w:fill="auto"/>
                </w:tcPr>
                <w:p w14:paraId="0F9864DA" w14:textId="77777777"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-ako je otplata bila izvršena na osnovu zaključenog ugovora o osiguranju čija je namjena obezbjeđivanje otplate;</w:t>
                  </w:r>
                </w:p>
                <w:p w14:paraId="6461B884" w14:textId="77777777"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-ako se otplata vrši u toku perioda za koji je ugovorena promjenljiva nominalna kamatna stopa, osim kod kredita čiji je predmet kupovina nepokretnosti;</w:t>
                  </w:r>
                </w:p>
                <w:p w14:paraId="13F08F13" w14:textId="531DBEAF"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-smrti korisnika kredita u kojim slučajevima prijevremenu otplatu vrši porodica,firma uposlenja ili treća osoba.</w:t>
                  </w:r>
                </w:p>
                <w:p w14:paraId="0EAD8DB1" w14:textId="091A5AE5" w:rsidR="00DA6542" w:rsidRPr="00BC49D5" w:rsidRDefault="00DA6542" w:rsidP="008C00EB">
                  <w:pPr>
                    <w:framePr w:hSpace="180" w:wrap="around" w:vAnchor="page" w:hAnchor="margin" w:y="1104"/>
                    <w:widowControl w:val="0"/>
                    <w:overflowPunct w:val="0"/>
                    <w:spacing w:line="237" w:lineRule="auto"/>
                    <w:ind w:right="20"/>
                    <w:rPr>
                      <w:rFonts w:ascii="Arial" w:hAnsi="Arial" w:cs="Arial"/>
                      <w:sz w:val="16"/>
                      <w:szCs w:val="16"/>
                    </w:rPr>
                  </w:pPr>
                  <w:r w:rsidRPr="00BC49D5">
                    <w:rPr>
                      <w:rFonts w:ascii="Arial" w:hAnsi="Arial" w:cs="Arial"/>
                      <w:sz w:val="16"/>
                      <w:szCs w:val="16"/>
                    </w:rPr>
                    <w:t xml:space="preserve">-ukoliko se raniji povrat kredita finansira iz novoodobrenog kredita u Banci </w:t>
                  </w:r>
                </w:p>
              </w:tc>
            </w:tr>
            <w:tr w:rsidR="00633BF7" w:rsidRPr="00BC49D5" w14:paraId="52AC93AD" w14:textId="77777777" w:rsidTr="00CD613E">
              <w:trPr>
                <w:trHeight w:val="453"/>
              </w:trPr>
              <w:tc>
                <w:tcPr>
                  <w:tcW w:w="1545" w:type="dxa"/>
                  <w:shd w:val="clear" w:color="auto" w:fill="auto"/>
                </w:tcPr>
                <w:p w14:paraId="28002E27" w14:textId="77777777" w:rsidR="00DA6542" w:rsidRPr="00BC49D5" w:rsidRDefault="00DA6542" w:rsidP="008C00EB">
                  <w:pPr>
                    <w:framePr w:hSpace="180" w:wrap="around" w:vAnchor="page" w:hAnchor="margin" w:y="1104"/>
                    <w:autoSpaceDE w:val="0"/>
                    <w:autoSpaceDN w:val="0"/>
                    <w:adjustRightInd w:val="0"/>
                    <w:rPr>
                      <w:rFonts w:ascii="Arial" w:hAnsi="Arial" w:cs="Arial"/>
                      <w:sz w:val="16"/>
                      <w:szCs w:val="16"/>
                    </w:rPr>
                  </w:pPr>
                  <w:r w:rsidRPr="00BC49D5">
                    <w:rPr>
                      <w:rFonts w:ascii="Arial" w:hAnsi="Arial" w:cs="Arial"/>
                      <w:sz w:val="16"/>
                      <w:szCs w:val="16"/>
                    </w:rPr>
                    <w:t>Broj preostalih anuiteta do</w:t>
                  </w:r>
                </w:p>
                <w:p w14:paraId="29F7573A"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isteka kredita</w:t>
                  </w:r>
                </w:p>
              </w:tc>
              <w:tc>
                <w:tcPr>
                  <w:tcW w:w="1563" w:type="dxa"/>
                  <w:shd w:val="clear" w:color="auto" w:fill="auto"/>
                </w:tcPr>
                <w:p w14:paraId="10DA035F" w14:textId="77777777" w:rsidR="00DA6542" w:rsidRPr="00BC49D5" w:rsidRDefault="00DA6542" w:rsidP="008C00EB">
                  <w:pPr>
                    <w:framePr w:hSpace="180" w:wrap="around" w:vAnchor="page" w:hAnchor="margin" w:y="1104"/>
                    <w:autoSpaceDE w:val="0"/>
                    <w:autoSpaceDN w:val="0"/>
                    <w:adjustRightInd w:val="0"/>
                    <w:rPr>
                      <w:rFonts w:ascii="Arial" w:hAnsi="Arial" w:cs="Arial"/>
                      <w:sz w:val="16"/>
                      <w:szCs w:val="16"/>
                    </w:rPr>
                  </w:pPr>
                  <w:r w:rsidRPr="00BC49D5">
                    <w:rPr>
                      <w:rFonts w:ascii="Arial" w:hAnsi="Arial" w:cs="Arial"/>
                      <w:sz w:val="16"/>
                      <w:szCs w:val="16"/>
                    </w:rPr>
                    <w:t>Iznos Naknade za</w:t>
                  </w:r>
                </w:p>
                <w:p w14:paraId="16C008F0"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prijevremeni povrat</w:t>
                  </w:r>
                </w:p>
              </w:tc>
              <w:tc>
                <w:tcPr>
                  <w:tcW w:w="3050" w:type="dxa"/>
                  <w:vMerge/>
                  <w:shd w:val="clear" w:color="auto" w:fill="auto"/>
                </w:tcPr>
                <w:p w14:paraId="6023A638"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p>
              </w:tc>
            </w:tr>
            <w:tr w:rsidR="00633BF7" w:rsidRPr="00BC49D5" w14:paraId="27CDCAF8" w14:textId="77777777" w:rsidTr="00CD613E">
              <w:tc>
                <w:tcPr>
                  <w:tcW w:w="1545" w:type="dxa"/>
                  <w:shd w:val="clear" w:color="auto" w:fill="auto"/>
                </w:tcPr>
                <w:p w14:paraId="41AA2BD0"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&gt; = 12</w:t>
                  </w:r>
                </w:p>
              </w:tc>
              <w:tc>
                <w:tcPr>
                  <w:tcW w:w="1563" w:type="dxa"/>
                  <w:shd w:val="clear" w:color="auto" w:fill="auto"/>
                </w:tcPr>
                <w:p w14:paraId="385FADD8"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1%</w:t>
                  </w:r>
                </w:p>
              </w:tc>
              <w:tc>
                <w:tcPr>
                  <w:tcW w:w="3050" w:type="dxa"/>
                  <w:vMerge/>
                  <w:shd w:val="clear" w:color="auto" w:fill="auto"/>
                </w:tcPr>
                <w:p w14:paraId="499D04CB"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p>
              </w:tc>
            </w:tr>
            <w:tr w:rsidR="00633BF7" w:rsidRPr="00BC49D5" w14:paraId="747759C3" w14:textId="77777777" w:rsidTr="00CD613E">
              <w:tc>
                <w:tcPr>
                  <w:tcW w:w="1545" w:type="dxa"/>
                  <w:shd w:val="clear" w:color="auto" w:fill="auto"/>
                </w:tcPr>
                <w:p w14:paraId="1CF0632A"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&lt;12</w:t>
                  </w:r>
                </w:p>
              </w:tc>
              <w:tc>
                <w:tcPr>
                  <w:tcW w:w="1563" w:type="dxa"/>
                  <w:shd w:val="clear" w:color="auto" w:fill="auto"/>
                </w:tcPr>
                <w:p w14:paraId="4D18F848"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r w:rsidRPr="00BC49D5">
                    <w:rPr>
                      <w:rFonts w:ascii="Arial" w:hAnsi="Arial" w:cs="Arial"/>
                      <w:sz w:val="16"/>
                      <w:szCs w:val="16"/>
                    </w:rPr>
                    <w:t>0,5%</w:t>
                  </w:r>
                </w:p>
              </w:tc>
              <w:tc>
                <w:tcPr>
                  <w:tcW w:w="3050" w:type="dxa"/>
                  <w:vMerge/>
                  <w:shd w:val="clear" w:color="auto" w:fill="auto"/>
                </w:tcPr>
                <w:p w14:paraId="51F9BA92" w14:textId="77777777" w:rsidR="00DA6542" w:rsidRPr="00BC49D5" w:rsidRDefault="00DA6542" w:rsidP="008C00EB">
                  <w:pPr>
                    <w:framePr w:hSpace="180" w:wrap="around" w:vAnchor="page" w:hAnchor="margin" w:y="1104"/>
                    <w:widowControl w:val="0"/>
                    <w:overflowPunct w:val="0"/>
                    <w:spacing w:line="237" w:lineRule="auto"/>
                    <w:ind w:right="20"/>
                    <w:jc w:val="both"/>
                    <w:rPr>
                      <w:rFonts w:ascii="Arial" w:hAnsi="Arial" w:cs="Arial"/>
                      <w:sz w:val="16"/>
                      <w:szCs w:val="16"/>
                    </w:rPr>
                  </w:pPr>
                </w:p>
              </w:tc>
            </w:tr>
          </w:tbl>
          <w:p w14:paraId="21BB8F2B" w14:textId="77777777" w:rsidR="00DA6542" w:rsidRPr="00BC49D5" w:rsidRDefault="00DA6542" w:rsidP="00DA6542">
            <w:pPr>
              <w:widowControl w:val="0"/>
              <w:overflowPunct w:val="0"/>
              <w:spacing w:line="237" w:lineRule="auto"/>
              <w:ind w:right="20"/>
              <w:jc w:val="both"/>
              <w:rPr>
                <w:rFonts w:ascii="Arial" w:eastAsia="Times New Roman" w:hAnsi="Arial" w:cs="Arial"/>
                <w:sz w:val="16"/>
                <w:szCs w:val="16"/>
              </w:rPr>
            </w:pPr>
          </w:p>
        </w:tc>
      </w:tr>
    </w:tbl>
    <w:p w14:paraId="7150269C" w14:textId="77777777" w:rsidR="007C01B2" w:rsidRPr="00BC49D5" w:rsidRDefault="004A1DF6" w:rsidP="00EC248B">
      <w:pPr>
        <w:autoSpaceDE w:val="0"/>
        <w:autoSpaceDN w:val="0"/>
        <w:adjustRightInd w:val="0"/>
        <w:rPr>
          <w:rFonts w:ascii="Arial" w:hAnsi="Arial" w:cs="Arial"/>
          <w:sz w:val="16"/>
          <w:szCs w:val="16"/>
        </w:rPr>
      </w:pPr>
      <w:r w:rsidRPr="00BC49D5">
        <w:rPr>
          <w:rFonts w:ascii="Arial" w:eastAsia="Times New Roman" w:hAnsi="Arial" w:cs="Arial"/>
          <w:sz w:val="16"/>
          <w:szCs w:val="16"/>
        </w:rPr>
        <w:t>Tražilac kredita</w:t>
      </w:r>
      <w:r w:rsidR="00A75AF1" w:rsidRPr="00BC49D5">
        <w:rPr>
          <w:rFonts w:ascii="Arial" w:eastAsia="Times New Roman" w:hAnsi="Arial" w:cs="Arial"/>
          <w:sz w:val="16"/>
          <w:szCs w:val="16"/>
        </w:rPr>
        <w:t xml:space="preserve"> će</w:t>
      </w:r>
      <w:r w:rsidRPr="00BC49D5">
        <w:rPr>
          <w:rFonts w:ascii="Arial" w:eastAsia="Times New Roman" w:hAnsi="Arial" w:cs="Arial"/>
          <w:sz w:val="16"/>
          <w:szCs w:val="16"/>
        </w:rPr>
        <w:t xml:space="preserve"> </w:t>
      </w:r>
      <w:r w:rsidR="00A75AF1" w:rsidRPr="00BC49D5">
        <w:rPr>
          <w:rFonts w:ascii="Arial" w:eastAsia="Times New Roman" w:hAnsi="Arial" w:cs="Arial"/>
          <w:sz w:val="16"/>
          <w:szCs w:val="16"/>
        </w:rPr>
        <w:t>dobiti Informativni list prilagođen njegovom zahtjevu u poslovnici Banke</w:t>
      </w:r>
      <w:r w:rsidRPr="00BC49D5">
        <w:rPr>
          <w:rFonts w:ascii="Arial" w:eastAsia="Times New Roman" w:hAnsi="Arial" w:cs="Arial"/>
          <w:sz w:val="16"/>
          <w:szCs w:val="16"/>
        </w:rPr>
        <w:t>.</w:t>
      </w:r>
    </w:p>
    <w:p w14:paraId="2AE620A4" w14:textId="01FECBFB" w:rsidR="008F7BA6" w:rsidRPr="00BC49D5" w:rsidRDefault="008F7BA6" w:rsidP="00EC248B">
      <w:pPr>
        <w:autoSpaceDE w:val="0"/>
        <w:autoSpaceDN w:val="0"/>
        <w:adjustRightInd w:val="0"/>
        <w:rPr>
          <w:rFonts w:ascii="Arial" w:hAnsi="Arial" w:cs="Arial"/>
          <w:sz w:val="16"/>
          <w:szCs w:val="16"/>
        </w:rPr>
      </w:pPr>
    </w:p>
    <w:p w14:paraId="26E4207E" w14:textId="77777777" w:rsidR="0066637A" w:rsidRDefault="0066637A" w:rsidP="00EC248B">
      <w:pPr>
        <w:autoSpaceDE w:val="0"/>
        <w:autoSpaceDN w:val="0"/>
        <w:adjustRightInd w:val="0"/>
        <w:rPr>
          <w:rFonts w:ascii="Arial" w:hAnsi="Arial" w:cs="Arial"/>
          <w:sz w:val="16"/>
          <w:szCs w:val="16"/>
        </w:rPr>
      </w:pPr>
    </w:p>
    <w:p w14:paraId="2FA317F8" w14:textId="77777777" w:rsidR="00BC49D5" w:rsidRPr="00BC49D5" w:rsidRDefault="00BC49D5" w:rsidP="00EC248B">
      <w:pPr>
        <w:autoSpaceDE w:val="0"/>
        <w:autoSpaceDN w:val="0"/>
        <w:adjustRightInd w:val="0"/>
        <w:rPr>
          <w:rFonts w:ascii="Arial" w:hAnsi="Arial" w:cs="Arial"/>
          <w:sz w:val="16"/>
          <w:szCs w:val="16"/>
        </w:rPr>
      </w:pPr>
    </w:p>
    <w:p w14:paraId="597EF1B1" w14:textId="0218AD91" w:rsidR="006E68DE" w:rsidRPr="00995859" w:rsidRDefault="00EC248B" w:rsidP="00EC248B">
      <w:pPr>
        <w:autoSpaceDE w:val="0"/>
        <w:autoSpaceDN w:val="0"/>
        <w:adjustRightInd w:val="0"/>
        <w:rPr>
          <w:rFonts w:ascii="Arial" w:eastAsia="Times New Roman" w:hAnsi="Arial" w:cs="Arial"/>
          <w:bCs/>
          <w:sz w:val="16"/>
          <w:szCs w:val="16"/>
        </w:rPr>
      </w:pPr>
      <w:r w:rsidRPr="00995859">
        <w:rPr>
          <w:rFonts w:ascii="Arial" w:hAnsi="Arial" w:cs="Arial"/>
          <w:sz w:val="16"/>
          <w:szCs w:val="16"/>
          <w:bdr w:val="single" w:sz="4" w:space="0" w:color="auto"/>
        </w:rPr>
        <w:t>Reprezentativni</w:t>
      </w:r>
      <w:r w:rsidRPr="00995859">
        <w:rPr>
          <w:rFonts w:ascii="Arial" w:eastAsia="Times New Roman" w:hAnsi="Arial" w:cs="Arial"/>
          <w:bCs/>
          <w:sz w:val="16"/>
          <w:szCs w:val="16"/>
          <w:bdr w:val="single" w:sz="4" w:space="0" w:color="auto"/>
        </w:rPr>
        <w:t xml:space="preserve"> primjer</w:t>
      </w:r>
      <w:r w:rsidR="00013822" w:rsidRPr="00995859">
        <w:rPr>
          <w:rFonts w:ascii="Arial" w:eastAsia="Times New Roman" w:hAnsi="Arial" w:cs="Arial"/>
          <w:sz w:val="16"/>
          <w:szCs w:val="16"/>
        </w:rPr>
        <w:t xml:space="preserve"> za NLB KEŠ </w:t>
      </w:r>
      <w:r w:rsidR="00F46E21" w:rsidRPr="00995859">
        <w:rPr>
          <w:rFonts w:ascii="Arial" w:eastAsia="Times New Roman" w:hAnsi="Arial" w:cs="Arial"/>
          <w:bCs/>
          <w:sz w:val="16"/>
          <w:szCs w:val="16"/>
        </w:rPr>
        <w:t>KREDITI</w:t>
      </w:r>
      <w:r w:rsidRPr="00995859">
        <w:rPr>
          <w:rFonts w:ascii="Arial" w:eastAsia="Times New Roman" w:hAnsi="Arial" w:cs="Arial"/>
          <w:bCs/>
          <w:sz w:val="16"/>
          <w:szCs w:val="16"/>
        </w:rPr>
        <w:t xml:space="preserve">: </w:t>
      </w:r>
    </w:p>
    <w:p w14:paraId="7EA99427" w14:textId="77777777" w:rsidR="00B51F3F" w:rsidRPr="00995859" w:rsidRDefault="00B51F3F" w:rsidP="00EC248B">
      <w:pPr>
        <w:autoSpaceDE w:val="0"/>
        <w:autoSpaceDN w:val="0"/>
        <w:adjustRightInd w:val="0"/>
        <w:rPr>
          <w:rFonts w:ascii="Arial" w:eastAsia="Times New Roman" w:hAnsi="Arial" w:cs="Arial"/>
          <w:bCs/>
          <w:sz w:val="16"/>
          <w:szCs w:val="16"/>
        </w:rPr>
      </w:pPr>
    </w:p>
    <w:p w14:paraId="4EB4A057" w14:textId="64BA2D32" w:rsidR="00E93D6F" w:rsidRPr="00995859" w:rsidRDefault="003A5924" w:rsidP="007A3A1F">
      <w:pPr>
        <w:rPr>
          <w:rFonts w:ascii="Arial" w:hAnsi="Arial" w:cs="Arial"/>
          <w:sz w:val="16"/>
          <w:szCs w:val="16"/>
          <w:u w:val="single"/>
        </w:rPr>
      </w:pPr>
      <w:r w:rsidRPr="00995859">
        <w:rPr>
          <w:rFonts w:ascii="Arial" w:hAnsi="Arial" w:cs="Arial"/>
          <w:sz w:val="16"/>
          <w:szCs w:val="16"/>
          <w:u w:val="single"/>
        </w:rPr>
        <w:t xml:space="preserve">1) </w:t>
      </w:r>
      <w:r w:rsidR="00E93D6F" w:rsidRPr="00995859">
        <w:rPr>
          <w:rFonts w:ascii="Arial" w:hAnsi="Arial" w:cs="Arial"/>
          <w:sz w:val="16"/>
          <w:szCs w:val="16"/>
          <w:u w:val="single"/>
        </w:rPr>
        <w:t xml:space="preserve">Ukoliko je ugovorena </w:t>
      </w:r>
      <w:r w:rsidR="00E93D6F" w:rsidRPr="00995859">
        <w:rPr>
          <w:rFonts w:ascii="Arial" w:hAnsi="Arial" w:cs="Arial"/>
          <w:bCs/>
          <w:sz w:val="16"/>
          <w:szCs w:val="16"/>
          <w:u w:val="single"/>
        </w:rPr>
        <w:t>NKS</w:t>
      </w:r>
      <w:r w:rsidR="00E93D6F" w:rsidRPr="00995859">
        <w:rPr>
          <w:rFonts w:ascii="Arial" w:hAnsi="Arial" w:cs="Arial"/>
          <w:sz w:val="16"/>
          <w:szCs w:val="16"/>
          <w:u w:val="single"/>
        </w:rPr>
        <w:t xml:space="preserve"> </w:t>
      </w:r>
      <w:r w:rsidR="00137CE7" w:rsidRPr="00995859">
        <w:rPr>
          <w:rFonts w:ascii="Arial" w:hAnsi="Arial" w:cs="Arial"/>
          <w:sz w:val="16"/>
          <w:szCs w:val="16"/>
          <w:u w:val="single"/>
        </w:rPr>
        <w:t>fiksna</w:t>
      </w:r>
      <w:r w:rsidR="00CA237D" w:rsidRPr="00995859">
        <w:rPr>
          <w:rFonts w:ascii="Arial" w:hAnsi="Arial" w:cs="Arial"/>
          <w:sz w:val="16"/>
          <w:szCs w:val="16"/>
          <w:u w:val="single"/>
        </w:rPr>
        <w:t xml:space="preserve"> </w:t>
      </w:r>
      <w:r w:rsidR="003B6F9E">
        <w:rPr>
          <w:rFonts w:ascii="Arial" w:hAnsi="Arial" w:cs="Arial"/>
          <w:sz w:val="16"/>
          <w:szCs w:val="16"/>
          <w:u w:val="single"/>
        </w:rPr>
        <w:t>5,</w:t>
      </w:r>
      <w:r w:rsidR="005F3C99">
        <w:rPr>
          <w:rFonts w:ascii="Arial" w:hAnsi="Arial" w:cs="Arial"/>
          <w:sz w:val="16"/>
          <w:szCs w:val="16"/>
          <w:u w:val="single"/>
        </w:rPr>
        <w:t>4</w:t>
      </w:r>
      <w:r w:rsidR="00E40698" w:rsidRPr="00995859">
        <w:rPr>
          <w:rFonts w:ascii="Arial" w:hAnsi="Arial" w:cs="Arial"/>
          <w:sz w:val="16"/>
          <w:szCs w:val="16"/>
          <w:u w:val="single"/>
        </w:rPr>
        <w:t>9</w:t>
      </w:r>
      <w:r w:rsidR="00E93D6F" w:rsidRPr="00995859">
        <w:rPr>
          <w:rFonts w:ascii="Arial" w:hAnsi="Arial" w:cs="Arial"/>
          <w:sz w:val="16"/>
          <w:szCs w:val="16"/>
          <w:u w:val="single"/>
        </w:rPr>
        <w:t>% na 10 godina:</w:t>
      </w:r>
    </w:p>
    <w:p w14:paraId="11ACF3BA" w14:textId="77777777" w:rsidR="006A7769" w:rsidRPr="009123C9" w:rsidRDefault="006A7769" w:rsidP="006A7769">
      <w:pPr>
        <w:pStyle w:val="ListParagraph"/>
        <w:rPr>
          <w:rFonts w:cs="Arial"/>
          <w:b/>
          <w:sz w:val="16"/>
          <w:szCs w:val="16"/>
        </w:rPr>
      </w:pPr>
    </w:p>
    <w:p w14:paraId="760B0364" w14:textId="24606FB2" w:rsidR="0007513B" w:rsidRPr="00F63C3B" w:rsidRDefault="0007513B" w:rsidP="0007513B">
      <w:pPr>
        <w:autoSpaceDE w:val="0"/>
        <w:autoSpaceDN w:val="0"/>
        <w:adjustRightInd w:val="0"/>
        <w:rPr>
          <w:rFonts w:ascii="Arial" w:eastAsia="Times New Roman" w:hAnsi="Arial" w:cs="Arial"/>
          <w:sz w:val="16"/>
          <w:szCs w:val="16"/>
        </w:rPr>
      </w:pPr>
      <w:r w:rsidRPr="009123C9">
        <w:rPr>
          <w:rFonts w:ascii="Arial" w:eastAsia="Times New Roman" w:hAnsi="Arial" w:cs="Arial"/>
          <w:sz w:val="16"/>
          <w:szCs w:val="16"/>
        </w:rPr>
        <w:t>Ukoliko bi klijent</w:t>
      </w:r>
      <w:r w:rsidR="00E557F6" w:rsidRPr="009123C9">
        <w:rPr>
          <w:rFonts w:ascii="Arial" w:eastAsia="Times New Roman" w:hAnsi="Arial" w:cs="Arial"/>
          <w:sz w:val="16"/>
          <w:szCs w:val="16"/>
        </w:rPr>
        <w:t xml:space="preserve"> statusa 1</w:t>
      </w:r>
      <w:r w:rsidR="008D364B" w:rsidRPr="009123C9">
        <w:rPr>
          <w:rFonts w:ascii="Arial" w:eastAsia="Times New Roman" w:hAnsi="Arial" w:cs="Arial"/>
          <w:sz w:val="16"/>
          <w:szCs w:val="16"/>
        </w:rPr>
        <w:t xml:space="preserve"> </w:t>
      </w:r>
      <w:r w:rsidRPr="009123C9">
        <w:rPr>
          <w:rFonts w:ascii="Arial" w:eastAsia="Times New Roman" w:hAnsi="Arial" w:cs="Arial"/>
          <w:sz w:val="16"/>
          <w:szCs w:val="16"/>
        </w:rPr>
        <w:t>koji već ostvaruje primanja putem Banke</w:t>
      </w:r>
      <w:r w:rsidR="000628D0" w:rsidRPr="009123C9">
        <w:rPr>
          <w:rFonts w:ascii="Arial" w:hAnsi="Arial" w:cs="Arial"/>
          <w:sz w:val="16"/>
          <w:szCs w:val="16"/>
          <w:lang w:val="sl-SI"/>
        </w:rPr>
        <w:t xml:space="preserve"> i u zadnjih 30 dana je napravio mi</w:t>
      </w:r>
      <w:r w:rsidR="00572734" w:rsidRPr="009123C9">
        <w:rPr>
          <w:rFonts w:ascii="Arial" w:hAnsi="Arial" w:cs="Arial"/>
          <w:sz w:val="16"/>
          <w:szCs w:val="16"/>
          <w:lang w:val="sl-SI"/>
        </w:rPr>
        <w:t xml:space="preserve">nimalno </w:t>
      </w:r>
      <w:r w:rsidR="000628D0" w:rsidRPr="009123C9">
        <w:rPr>
          <w:rFonts w:ascii="Arial" w:hAnsi="Arial" w:cs="Arial"/>
          <w:sz w:val="16"/>
          <w:szCs w:val="16"/>
          <w:lang w:val="sl-SI"/>
        </w:rPr>
        <w:t>2 transakcije putem EBB ili mobilne banke</w:t>
      </w:r>
      <w:r w:rsidRPr="009123C9">
        <w:rPr>
          <w:rFonts w:ascii="Arial" w:eastAsia="Times New Roman" w:hAnsi="Arial" w:cs="Arial"/>
          <w:sz w:val="16"/>
          <w:szCs w:val="16"/>
        </w:rPr>
        <w:t xml:space="preserve">, aplicirao za </w:t>
      </w:r>
      <w:r w:rsidR="00E11182" w:rsidRPr="009123C9">
        <w:rPr>
          <w:rFonts w:ascii="Arial" w:eastAsia="Times New Roman" w:hAnsi="Arial" w:cs="Arial"/>
          <w:sz w:val="16"/>
          <w:szCs w:val="16"/>
        </w:rPr>
        <w:t>NLB KEŠ</w:t>
      </w:r>
      <w:r w:rsidRPr="009123C9">
        <w:rPr>
          <w:rFonts w:ascii="Arial" w:eastAsia="Times New Roman" w:hAnsi="Arial" w:cs="Arial"/>
          <w:sz w:val="16"/>
          <w:szCs w:val="16"/>
        </w:rPr>
        <w:t xml:space="preserve"> kredit u</w:t>
      </w:r>
      <w:r w:rsidR="000628D0" w:rsidRPr="009123C9">
        <w:rPr>
          <w:rFonts w:ascii="Arial" w:eastAsia="Times New Roman" w:hAnsi="Arial" w:cs="Arial"/>
          <w:sz w:val="16"/>
          <w:szCs w:val="16"/>
        </w:rPr>
        <w:t xml:space="preserve"> maksimalnom</w:t>
      </w:r>
      <w:r w:rsidR="00E11182" w:rsidRPr="009123C9">
        <w:rPr>
          <w:rFonts w:ascii="Arial" w:eastAsia="Times New Roman" w:hAnsi="Arial" w:cs="Arial"/>
          <w:sz w:val="16"/>
          <w:szCs w:val="16"/>
        </w:rPr>
        <w:t xml:space="preserve"> </w:t>
      </w:r>
      <w:r w:rsidRPr="009123C9">
        <w:rPr>
          <w:rFonts w:ascii="Arial" w:eastAsia="Times New Roman" w:hAnsi="Arial" w:cs="Arial"/>
          <w:sz w:val="16"/>
          <w:szCs w:val="16"/>
        </w:rPr>
        <w:t xml:space="preserve">iznosu od </w:t>
      </w:r>
      <w:r w:rsidR="00E11182" w:rsidRPr="009123C9">
        <w:rPr>
          <w:rFonts w:ascii="Arial" w:eastAsia="Times New Roman" w:hAnsi="Arial" w:cs="Arial"/>
          <w:sz w:val="16"/>
          <w:szCs w:val="16"/>
        </w:rPr>
        <w:t>5</w:t>
      </w:r>
      <w:r w:rsidRPr="009123C9">
        <w:rPr>
          <w:rFonts w:ascii="Arial" w:eastAsia="Times New Roman" w:hAnsi="Arial" w:cs="Arial"/>
          <w:sz w:val="16"/>
          <w:szCs w:val="16"/>
        </w:rPr>
        <w:t xml:space="preserve">0.000 KM,sa </w:t>
      </w:r>
      <w:r w:rsidR="000628D0" w:rsidRPr="009123C9">
        <w:rPr>
          <w:rFonts w:ascii="Arial" w:eastAsia="Times New Roman" w:hAnsi="Arial" w:cs="Arial"/>
          <w:sz w:val="16"/>
          <w:szCs w:val="16"/>
        </w:rPr>
        <w:t xml:space="preserve">maksimalnim </w:t>
      </w:r>
      <w:r w:rsidRPr="009123C9">
        <w:rPr>
          <w:rFonts w:ascii="Arial" w:eastAsia="Times New Roman" w:hAnsi="Arial" w:cs="Arial"/>
          <w:sz w:val="16"/>
          <w:szCs w:val="16"/>
        </w:rPr>
        <w:t xml:space="preserve">rokom otplate od </w:t>
      </w:r>
      <w:r w:rsidR="000628D0" w:rsidRPr="009123C9">
        <w:rPr>
          <w:rFonts w:ascii="Arial" w:eastAsia="Times New Roman" w:hAnsi="Arial" w:cs="Arial"/>
          <w:sz w:val="16"/>
          <w:szCs w:val="16"/>
        </w:rPr>
        <w:t>10</w:t>
      </w:r>
      <w:r w:rsidRPr="009123C9">
        <w:rPr>
          <w:rFonts w:ascii="Arial" w:eastAsia="Times New Roman" w:hAnsi="Arial" w:cs="Arial"/>
          <w:sz w:val="16"/>
          <w:szCs w:val="16"/>
        </w:rPr>
        <w:t xml:space="preserve"> godina,obezbjeđen sa mjenicom</w:t>
      </w:r>
      <w:r w:rsidR="001C2023" w:rsidRPr="009123C9">
        <w:rPr>
          <w:rFonts w:ascii="Arial" w:eastAsia="Times New Roman" w:hAnsi="Arial" w:cs="Arial"/>
          <w:sz w:val="16"/>
          <w:szCs w:val="16"/>
        </w:rPr>
        <w:t>,</w:t>
      </w:r>
      <w:r w:rsidRPr="009123C9">
        <w:rPr>
          <w:rFonts w:ascii="Arial" w:eastAsia="Times New Roman" w:hAnsi="Arial" w:cs="Arial"/>
          <w:sz w:val="16"/>
          <w:szCs w:val="16"/>
        </w:rPr>
        <w:t xml:space="preserve"> </w:t>
      </w:r>
      <w:r w:rsidR="00685283" w:rsidRPr="009123C9">
        <w:rPr>
          <w:rFonts w:ascii="Arial" w:eastAsia="Times New Roman" w:hAnsi="Arial" w:cs="Arial"/>
          <w:sz w:val="16"/>
          <w:szCs w:val="16"/>
        </w:rPr>
        <w:t xml:space="preserve">saglasnosti o zapljeni korisnika kredita i </w:t>
      </w:r>
      <w:r w:rsidR="00685283" w:rsidRPr="009123C9">
        <w:rPr>
          <w:rFonts w:ascii="Arial" w:hAnsi="Arial" w:cs="Arial"/>
          <w:sz w:val="16"/>
          <w:szCs w:val="16"/>
        </w:rPr>
        <w:t>polisom osiguranja za slučaj smrti</w:t>
      </w:r>
      <w:r w:rsidRPr="009123C9">
        <w:rPr>
          <w:rFonts w:ascii="Arial" w:eastAsia="Times New Roman" w:hAnsi="Arial" w:cs="Arial"/>
          <w:sz w:val="16"/>
          <w:szCs w:val="16"/>
        </w:rPr>
        <w:t xml:space="preserve">, mjesečni anuitet bi </w:t>
      </w:r>
      <w:r w:rsidRPr="00F63C3B">
        <w:rPr>
          <w:rFonts w:ascii="Arial" w:eastAsia="Times New Roman" w:hAnsi="Arial" w:cs="Arial"/>
          <w:sz w:val="16"/>
          <w:szCs w:val="16"/>
        </w:rPr>
        <w:t>iznosio:</w:t>
      </w:r>
      <w:r w:rsidR="006A10B5">
        <w:rPr>
          <w:rFonts w:ascii="Arial" w:eastAsia="Times New Roman" w:hAnsi="Arial" w:cs="Arial"/>
          <w:sz w:val="16"/>
          <w:szCs w:val="16"/>
        </w:rPr>
        <w:t xml:space="preserve"> </w:t>
      </w:r>
      <w:r w:rsidR="006A10B5" w:rsidRPr="00300A66">
        <w:rPr>
          <w:rFonts w:ascii="Arial" w:eastAsia="Times New Roman" w:hAnsi="Arial" w:cs="Arial"/>
          <w:sz w:val="16"/>
          <w:szCs w:val="16"/>
        </w:rPr>
        <w:t>5</w:t>
      </w:r>
      <w:r w:rsidR="005F3C99">
        <w:rPr>
          <w:rFonts w:ascii="Arial" w:eastAsia="Times New Roman" w:hAnsi="Arial" w:cs="Arial"/>
          <w:sz w:val="16"/>
          <w:szCs w:val="16"/>
        </w:rPr>
        <w:t>45,3</w:t>
      </w:r>
      <w:r w:rsidR="006A10B5" w:rsidRPr="00300A66">
        <w:rPr>
          <w:rFonts w:ascii="Arial" w:eastAsia="Times New Roman" w:hAnsi="Arial" w:cs="Arial"/>
          <w:sz w:val="16"/>
          <w:szCs w:val="16"/>
        </w:rPr>
        <w:t>7</w:t>
      </w:r>
      <w:r w:rsidR="00765B28">
        <w:rPr>
          <w:rFonts w:ascii="Arial" w:eastAsia="Times New Roman" w:hAnsi="Arial" w:cs="Arial"/>
          <w:sz w:val="16"/>
          <w:szCs w:val="16"/>
        </w:rPr>
        <w:t xml:space="preserve"> </w:t>
      </w:r>
      <w:r w:rsidR="0084384A" w:rsidRPr="00F63C3B">
        <w:rPr>
          <w:rFonts w:ascii="Arial" w:eastAsia="Times New Roman" w:hAnsi="Arial" w:cs="Arial"/>
          <w:sz w:val="16"/>
          <w:szCs w:val="16"/>
        </w:rPr>
        <w:t>KM</w:t>
      </w:r>
      <w:r w:rsidRPr="00F63C3B">
        <w:rPr>
          <w:rFonts w:ascii="Arial" w:eastAsia="Times New Roman" w:hAnsi="Arial" w:cs="Arial"/>
          <w:sz w:val="16"/>
          <w:szCs w:val="16"/>
        </w:rPr>
        <w:t>.Troškovi kredita koje bi korisnik kredita snosio:</w:t>
      </w:r>
    </w:p>
    <w:p w14:paraId="784D752F" w14:textId="77777777" w:rsidR="006A7769" w:rsidRPr="00F63C3B" w:rsidRDefault="006A7769" w:rsidP="0007513B">
      <w:pPr>
        <w:autoSpaceDE w:val="0"/>
        <w:autoSpaceDN w:val="0"/>
        <w:adjustRightInd w:val="0"/>
        <w:rPr>
          <w:rFonts w:ascii="Arial" w:eastAsia="Times New Roman" w:hAnsi="Arial" w:cs="Arial"/>
          <w:sz w:val="16"/>
          <w:szCs w:val="16"/>
        </w:rPr>
      </w:pPr>
    </w:p>
    <w:tbl>
      <w:tblPr>
        <w:tblW w:w="10550" w:type="dxa"/>
        <w:tblCellSpacing w:w="15"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8072"/>
        <w:gridCol w:w="2478"/>
      </w:tblGrid>
      <w:tr w:rsidR="009123C9" w:rsidRPr="004B687B" w14:paraId="25DFE966" w14:textId="77777777" w:rsidTr="00DA087B">
        <w:trPr>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1F8E0958" w14:textId="77777777" w:rsidR="0007513B" w:rsidRPr="004B687B" w:rsidRDefault="0007513B" w:rsidP="000B4F7B">
            <w:pPr>
              <w:rPr>
                <w:rFonts w:ascii="Arial" w:eastAsia="Times New Roman" w:hAnsi="Arial" w:cs="Arial"/>
                <w:sz w:val="16"/>
                <w:szCs w:val="16"/>
              </w:rPr>
            </w:pPr>
            <w:r w:rsidRPr="004B687B">
              <w:rPr>
                <w:rFonts w:ascii="Arial" w:eastAsia="Times New Roman" w:hAnsi="Arial" w:cs="Arial"/>
                <w:bCs/>
                <w:sz w:val="16"/>
                <w:szCs w:val="16"/>
              </w:rPr>
              <w:t>Osnov</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vAlign w:val="center"/>
          </w:tcPr>
          <w:p w14:paraId="27092BBE" w14:textId="77777777" w:rsidR="0007513B" w:rsidRPr="004B687B" w:rsidRDefault="0007513B" w:rsidP="000B4F7B">
            <w:pPr>
              <w:rPr>
                <w:rFonts w:ascii="Arial" w:eastAsia="Times New Roman" w:hAnsi="Arial" w:cs="Arial"/>
                <w:sz w:val="16"/>
                <w:szCs w:val="16"/>
              </w:rPr>
            </w:pPr>
            <w:r w:rsidRPr="004B687B">
              <w:rPr>
                <w:rFonts w:ascii="Arial" w:eastAsia="Times New Roman" w:hAnsi="Arial" w:cs="Arial"/>
                <w:bCs/>
                <w:sz w:val="16"/>
                <w:szCs w:val="16"/>
              </w:rPr>
              <w:t>Iznos</w:t>
            </w:r>
            <w:r w:rsidR="001F0039" w:rsidRPr="004B687B">
              <w:rPr>
                <w:rFonts w:ascii="Arial" w:eastAsia="Times New Roman" w:hAnsi="Arial" w:cs="Arial"/>
                <w:bCs/>
                <w:sz w:val="16"/>
                <w:szCs w:val="16"/>
              </w:rPr>
              <w:t>i (zaokruženi):</w:t>
            </w:r>
          </w:p>
        </w:tc>
      </w:tr>
      <w:tr w:rsidR="009123C9" w:rsidRPr="004B687B" w14:paraId="48F93601" w14:textId="77777777" w:rsidTr="00DA087B">
        <w:trPr>
          <w:trHeight w:val="257"/>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1A09AB93" w14:textId="319DB412" w:rsidR="0007513B" w:rsidRPr="004B687B" w:rsidRDefault="0007513B" w:rsidP="0091536A">
            <w:pPr>
              <w:rPr>
                <w:rFonts w:ascii="Arial" w:eastAsia="Times New Roman" w:hAnsi="Arial" w:cs="Arial"/>
                <w:sz w:val="16"/>
                <w:szCs w:val="16"/>
              </w:rPr>
            </w:pPr>
            <w:r w:rsidRPr="004B687B">
              <w:rPr>
                <w:rFonts w:ascii="Arial" w:eastAsia="Times New Roman" w:hAnsi="Arial" w:cs="Arial"/>
                <w:sz w:val="16"/>
                <w:szCs w:val="16"/>
              </w:rPr>
              <w:t xml:space="preserve">Ukupna kamata po </w:t>
            </w:r>
            <w:r w:rsidR="00A90DD1" w:rsidRPr="004B687B">
              <w:rPr>
                <w:rFonts w:ascii="Arial" w:eastAsia="Times New Roman" w:hAnsi="Arial" w:cs="Arial"/>
                <w:sz w:val="16"/>
                <w:szCs w:val="16"/>
              </w:rPr>
              <w:t>fiksnoj</w:t>
            </w:r>
            <w:r w:rsidR="00CA237D" w:rsidRPr="004B687B">
              <w:rPr>
                <w:rFonts w:ascii="Arial" w:eastAsia="Times New Roman" w:hAnsi="Arial" w:cs="Arial"/>
                <w:sz w:val="16"/>
                <w:szCs w:val="16"/>
              </w:rPr>
              <w:t xml:space="preserve"> NKS</w:t>
            </w:r>
            <w:r w:rsidRPr="004B687B">
              <w:rPr>
                <w:rFonts w:ascii="Arial" w:eastAsia="Times New Roman" w:hAnsi="Arial" w:cs="Arial"/>
                <w:sz w:val="16"/>
                <w:szCs w:val="16"/>
              </w:rPr>
              <w:t xml:space="preserve"> od </w:t>
            </w:r>
            <w:r w:rsidR="00A90DD1" w:rsidRPr="004B687B">
              <w:rPr>
                <w:rFonts w:ascii="Arial" w:eastAsia="Times New Roman" w:hAnsi="Arial" w:cs="Arial"/>
                <w:sz w:val="16"/>
                <w:szCs w:val="16"/>
              </w:rPr>
              <w:t>5,</w:t>
            </w:r>
            <w:r w:rsidR="00696771" w:rsidRPr="004B687B">
              <w:rPr>
                <w:rFonts w:ascii="Arial" w:eastAsia="Times New Roman" w:hAnsi="Arial" w:cs="Arial"/>
                <w:sz w:val="16"/>
                <w:szCs w:val="16"/>
              </w:rPr>
              <w:t>4</w:t>
            </w:r>
            <w:r w:rsidR="00E40698" w:rsidRPr="004B687B">
              <w:rPr>
                <w:rFonts w:ascii="Arial" w:eastAsia="Times New Roman" w:hAnsi="Arial" w:cs="Arial"/>
                <w:sz w:val="16"/>
                <w:szCs w:val="16"/>
              </w:rPr>
              <w:t>9</w:t>
            </w:r>
            <w:r w:rsidRPr="004B687B">
              <w:rPr>
                <w:rFonts w:ascii="Arial" w:eastAsia="Times New Roman" w:hAnsi="Arial" w:cs="Arial"/>
                <w:sz w:val="16"/>
                <w:szCs w:val="16"/>
              </w:rPr>
              <w:t>% godišnje</w:t>
            </w:r>
            <w:r w:rsidR="00124F24" w:rsidRPr="004B687B">
              <w:rPr>
                <w:rFonts w:ascii="Arial" w:eastAsia="Times New Roman" w:hAnsi="Arial" w:cs="Arial"/>
                <w:b/>
                <w:sz w:val="16"/>
                <w:szCs w:val="16"/>
              </w:rPr>
              <w:t xml:space="preserve"> </w:t>
            </w:r>
            <w:r w:rsidR="00124F24" w:rsidRPr="004B687B">
              <w:rPr>
                <w:rFonts w:ascii="Arial" w:eastAsia="Times New Roman" w:hAnsi="Arial" w:cs="Arial"/>
                <w:sz w:val="16"/>
                <w:szCs w:val="16"/>
              </w:rPr>
              <w:t>(</w:t>
            </w:r>
            <w:r w:rsidR="00124F24" w:rsidRPr="004B687B">
              <w:rPr>
                <w:rFonts w:ascii="Arial" w:eastAsia="Times New Roman" w:hAnsi="Arial" w:cs="Arial"/>
                <w:b/>
                <w:sz w:val="16"/>
                <w:szCs w:val="16"/>
              </w:rPr>
              <w:t xml:space="preserve">EKS </w:t>
            </w:r>
            <w:r w:rsidR="00A90DD1" w:rsidRPr="004B687B">
              <w:rPr>
                <w:rFonts w:ascii="Arial" w:eastAsia="Times New Roman" w:hAnsi="Arial" w:cs="Arial"/>
                <w:b/>
                <w:sz w:val="16"/>
                <w:szCs w:val="16"/>
              </w:rPr>
              <w:t>6,</w:t>
            </w:r>
            <w:r w:rsidR="00696771" w:rsidRPr="004B687B">
              <w:rPr>
                <w:rFonts w:ascii="Arial" w:eastAsia="Times New Roman" w:hAnsi="Arial" w:cs="Arial"/>
                <w:b/>
                <w:sz w:val="16"/>
                <w:szCs w:val="16"/>
              </w:rPr>
              <w:t>39</w:t>
            </w:r>
            <w:r w:rsidR="00124F24" w:rsidRPr="004B687B">
              <w:rPr>
                <w:rFonts w:ascii="Arial" w:eastAsia="Times New Roman" w:hAnsi="Arial" w:cs="Arial"/>
                <w:sz w:val="16"/>
                <w:szCs w:val="16"/>
              </w:rPr>
              <w:t>%)</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0007DEC1" w14:textId="500D5686" w:rsidR="0007513B" w:rsidRPr="004B687B" w:rsidRDefault="00975392" w:rsidP="000B4F7B">
            <w:pPr>
              <w:rPr>
                <w:rFonts w:ascii="Arial" w:eastAsia="Times New Roman" w:hAnsi="Arial" w:cs="Arial"/>
                <w:sz w:val="16"/>
                <w:szCs w:val="16"/>
              </w:rPr>
            </w:pPr>
            <w:r w:rsidRPr="004B687B">
              <w:rPr>
                <w:rFonts w:ascii="Arial" w:eastAsia="Times New Roman" w:hAnsi="Arial" w:cs="Arial"/>
                <w:sz w:val="16"/>
                <w:szCs w:val="16"/>
              </w:rPr>
              <w:t>1</w:t>
            </w:r>
            <w:r w:rsidR="004B687B" w:rsidRPr="004B687B">
              <w:rPr>
                <w:rFonts w:ascii="Arial" w:eastAsia="Times New Roman" w:hAnsi="Arial" w:cs="Arial"/>
                <w:sz w:val="16"/>
                <w:szCs w:val="16"/>
              </w:rPr>
              <w:t>5.086</w:t>
            </w:r>
            <w:r w:rsidR="009E4376" w:rsidRPr="004B687B">
              <w:rPr>
                <w:rFonts w:ascii="Arial" w:eastAsia="Times New Roman" w:hAnsi="Arial" w:cs="Arial"/>
                <w:sz w:val="16"/>
                <w:szCs w:val="16"/>
              </w:rPr>
              <w:t xml:space="preserve"> </w:t>
            </w:r>
            <w:r w:rsidR="0007513B" w:rsidRPr="004B687B">
              <w:rPr>
                <w:rFonts w:ascii="Arial" w:eastAsia="Times New Roman" w:hAnsi="Arial" w:cs="Arial"/>
                <w:sz w:val="16"/>
                <w:szCs w:val="16"/>
              </w:rPr>
              <w:t>KM</w:t>
            </w:r>
          </w:p>
        </w:tc>
      </w:tr>
      <w:tr w:rsidR="009123C9" w:rsidRPr="004B687B" w14:paraId="44E88DD6" w14:textId="77777777" w:rsidTr="00DA087B">
        <w:trPr>
          <w:trHeight w:val="186"/>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1B999E6E" w14:textId="39AD9442" w:rsidR="0007513B" w:rsidRPr="004B687B" w:rsidRDefault="0007513B" w:rsidP="00C36553">
            <w:pPr>
              <w:rPr>
                <w:rFonts w:ascii="Arial" w:eastAsia="Times New Roman" w:hAnsi="Arial" w:cs="Arial"/>
                <w:sz w:val="16"/>
                <w:szCs w:val="16"/>
              </w:rPr>
            </w:pPr>
            <w:r w:rsidRPr="004B687B">
              <w:rPr>
                <w:rFonts w:ascii="Arial" w:eastAsia="Times New Roman" w:hAnsi="Arial" w:cs="Arial"/>
                <w:sz w:val="16"/>
                <w:szCs w:val="16"/>
              </w:rPr>
              <w:t>Naknada za obradu kreditnog zahtjeva</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6F5FAFCF" w14:textId="64712D2D" w:rsidR="0007513B" w:rsidRPr="004B687B" w:rsidRDefault="0007513B" w:rsidP="000B4F7B">
            <w:pPr>
              <w:rPr>
                <w:rFonts w:ascii="Arial" w:eastAsia="Times New Roman" w:hAnsi="Arial" w:cs="Arial"/>
                <w:sz w:val="16"/>
                <w:szCs w:val="16"/>
              </w:rPr>
            </w:pPr>
            <w:r w:rsidRPr="004B687B">
              <w:rPr>
                <w:rFonts w:ascii="Arial" w:eastAsia="Times New Roman" w:hAnsi="Arial" w:cs="Arial"/>
                <w:sz w:val="16"/>
                <w:szCs w:val="16"/>
              </w:rPr>
              <w:t>0 KM</w:t>
            </w:r>
          </w:p>
        </w:tc>
      </w:tr>
      <w:tr w:rsidR="009123C9" w:rsidRPr="004B687B" w14:paraId="623254CD" w14:textId="77777777" w:rsidTr="00DA087B">
        <w:trPr>
          <w:trHeight w:val="205"/>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28962B7A" w14:textId="1C5EE6F1" w:rsidR="0007513B" w:rsidRPr="004B687B" w:rsidRDefault="0007513B" w:rsidP="000B4F7B">
            <w:pPr>
              <w:rPr>
                <w:rFonts w:ascii="Arial" w:eastAsia="Times New Roman" w:hAnsi="Arial" w:cs="Arial"/>
                <w:sz w:val="16"/>
                <w:szCs w:val="16"/>
              </w:rPr>
            </w:pPr>
            <w:r w:rsidRPr="004B687B">
              <w:rPr>
                <w:rFonts w:ascii="Arial" w:eastAsia="Times New Roman" w:hAnsi="Arial" w:cs="Arial"/>
                <w:sz w:val="16"/>
                <w:szCs w:val="16"/>
              </w:rPr>
              <w:t>Naknada za vođenje kreditnog računa-mjesečno 2</w:t>
            </w:r>
            <w:r w:rsidR="0041210E" w:rsidRPr="004B687B">
              <w:rPr>
                <w:rFonts w:ascii="Arial" w:eastAsia="Times New Roman" w:hAnsi="Arial" w:cs="Arial"/>
                <w:sz w:val="16"/>
                <w:szCs w:val="16"/>
              </w:rPr>
              <w:t>,99</w:t>
            </w:r>
            <w:r w:rsidRPr="004B687B">
              <w:rPr>
                <w:rFonts w:ascii="Arial" w:eastAsia="Times New Roman" w:hAnsi="Arial" w:cs="Arial"/>
                <w:sz w:val="16"/>
                <w:szCs w:val="16"/>
              </w:rPr>
              <w:t xml:space="preserve"> KM fixno</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240EADE8" w14:textId="0D1AA179" w:rsidR="0007513B" w:rsidRPr="004B687B" w:rsidRDefault="0098678D" w:rsidP="000B4F7B">
            <w:pPr>
              <w:rPr>
                <w:rFonts w:ascii="Arial" w:eastAsia="Times New Roman" w:hAnsi="Arial" w:cs="Arial"/>
                <w:sz w:val="16"/>
                <w:szCs w:val="16"/>
              </w:rPr>
            </w:pPr>
            <w:r w:rsidRPr="004B687B">
              <w:rPr>
                <w:rFonts w:ascii="Arial" w:eastAsia="Times New Roman" w:hAnsi="Arial" w:cs="Arial"/>
                <w:sz w:val="16"/>
                <w:szCs w:val="16"/>
              </w:rPr>
              <w:t>359</w:t>
            </w:r>
            <w:r w:rsidR="0007513B" w:rsidRPr="004B687B">
              <w:rPr>
                <w:rFonts w:ascii="Arial" w:eastAsia="Times New Roman" w:hAnsi="Arial" w:cs="Arial"/>
                <w:sz w:val="16"/>
                <w:szCs w:val="16"/>
              </w:rPr>
              <w:t xml:space="preserve"> KM</w:t>
            </w:r>
          </w:p>
        </w:tc>
      </w:tr>
      <w:tr w:rsidR="009123C9" w:rsidRPr="004B687B" w14:paraId="6A3F4A56" w14:textId="77777777" w:rsidTr="00DA087B">
        <w:trPr>
          <w:trHeight w:val="180"/>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3FEC2D2A" w14:textId="77777777" w:rsidR="0007513B" w:rsidRPr="004B687B" w:rsidRDefault="0007513B" w:rsidP="000B4F7B">
            <w:pPr>
              <w:rPr>
                <w:rFonts w:ascii="Arial" w:eastAsia="Times New Roman" w:hAnsi="Arial" w:cs="Arial"/>
                <w:sz w:val="16"/>
                <w:szCs w:val="16"/>
              </w:rPr>
            </w:pPr>
            <w:r w:rsidRPr="004B687B">
              <w:rPr>
                <w:rFonts w:ascii="Arial" w:eastAsia="Times New Roman" w:hAnsi="Arial" w:cs="Arial"/>
                <w:sz w:val="16"/>
                <w:szCs w:val="16"/>
              </w:rPr>
              <w:t>Naknada za provjeru u Centralnom registru kredita</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628D854A" w14:textId="77777777" w:rsidR="0007513B" w:rsidRPr="004B687B" w:rsidRDefault="0007513B" w:rsidP="000B4F7B">
            <w:pPr>
              <w:rPr>
                <w:rFonts w:ascii="Arial" w:eastAsia="Times New Roman" w:hAnsi="Arial" w:cs="Arial"/>
                <w:sz w:val="16"/>
                <w:szCs w:val="16"/>
              </w:rPr>
            </w:pPr>
            <w:r w:rsidRPr="004B687B">
              <w:rPr>
                <w:rFonts w:ascii="Arial" w:eastAsia="Times New Roman" w:hAnsi="Arial" w:cs="Arial"/>
                <w:sz w:val="16"/>
                <w:szCs w:val="16"/>
              </w:rPr>
              <w:t>Nema troška</w:t>
            </w:r>
          </w:p>
        </w:tc>
      </w:tr>
      <w:tr w:rsidR="009123C9" w:rsidRPr="004B687B" w14:paraId="27851389" w14:textId="77777777" w:rsidTr="00DA087B">
        <w:trPr>
          <w:trHeight w:val="224"/>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1913B902" w14:textId="77777777" w:rsidR="0007513B" w:rsidRPr="004B687B" w:rsidRDefault="0007513B" w:rsidP="000B4F7B">
            <w:pPr>
              <w:rPr>
                <w:rFonts w:ascii="Arial" w:eastAsia="Times New Roman" w:hAnsi="Arial" w:cs="Arial"/>
                <w:sz w:val="16"/>
                <w:szCs w:val="16"/>
              </w:rPr>
            </w:pPr>
            <w:r w:rsidRPr="004B687B">
              <w:rPr>
                <w:rFonts w:ascii="Arial" w:eastAsia="Times New Roman" w:hAnsi="Arial" w:cs="Arial"/>
                <w:sz w:val="16"/>
                <w:szCs w:val="16"/>
              </w:rPr>
              <w:t>Trošak pribavljanja mjenice</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24AD4D8E" w14:textId="77777777" w:rsidR="0007513B" w:rsidRPr="004B687B" w:rsidRDefault="0007513B" w:rsidP="000B4F7B">
            <w:pPr>
              <w:rPr>
                <w:rFonts w:ascii="Arial" w:eastAsia="Times New Roman" w:hAnsi="Arial" w:cs="Arial"/>
                <w:sz w:val="16"/>
                <w:szCs w:val="16"/>
              </w:rPr>
            </w:pPr>
            <w:r w:rsidRPr="004B687B">
              <w:rPr>
                <w:rFonts w:ascii="Arial" w:eastAsia="Times New Roman" w:hAnsi="Arial" w:cs="Arial"/>
                <w:sz w:val="16"/>
                <w:szCs w:val="16"/>
              </w:rPr>
              <w:t xml:space="preserve">5 KM </w:t>
            </w:r>
          </w:p>
        </w:tc>
      </w:tr>
      <w:tr w:rsidR="009123C9" w:rsidRPr="004B687B" w14:paraId="456B26E0" w14:textId="77777777" w:rsidTr="00DA087B">
        <w:trPr>
          <w:trHeight w:val="224"/>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77DFE481" w14:textId="4E90198E" w:rsidR="00685283" w:rsidRPr="004B687B" w:rsidRDefault="00685283" w:rsidP="00685283">
            <w:pPr>
              <w:rPr>
                <w:rFonts w:ascii="Arial" w:eastAsia="Times New Roman" w:hAnsi="Arial" w:cs="Arial"/>
                <w:sz w:val="16"/>
                <w:szCs w:val="16"/>
              </w:rPr>
            </w:pPr>
            <w:r w:rsidRPr="004B687B">
              <w:rPr>
                <w:rFonts w:ascii="Arial" w:eastAsia="Times New Roman" w:hAnsi="Arial" w:cs="Arial"/>
                <w:sz w:val="16"/>
                <w:szCs w:val="16"/>
              </w:rPr>
              <w:t>Trošak ovjere saglasnosti o zapljeni kod nadležnog organa (2 primjerka)</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634E143C" w14:textId="09312B57" w:rsidR="00685283" w:rsidRPr="004B687B" w:rsidRDefault="00685283" w:rsidP="00685283">
            <w:pPr>
              <w:rPr>
                <w:rFonts w:ascii="Arial" w:eastAsia="Times New Roman" w:hAnsi="Arial" w:cs="Arial"/>
                <w:sz w:val="16"/>
                <w:szCs w:val="16"/>
              </w:rPr>
            </w:pPr>
            <w:r w:rsidRPr="004B687B">
              <w:rPr>
                <w:rFonts w:ascii="Arial" w:eastAsia="Times New Roman" w:hAnsi="Arial" w:cs="Arial"/>
                <w:sz w:val="16"/>
                <w:szCs w:val="16"/>
              </w:rPr>
              <w:t>8 KM</w:t>
            </w:r>
          </w:p>
        </w:tc>
      </w:tr>
      <w:tr w:rsidR="009123C9" w:rsidRPr="004B687B" w14:paraId="618572DF" w14:textId="77777777" w:rsidTr="00DA087B">
        <w:trPr>
          <w:trHeight w:val="224"/>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38EC1C33" w14:textId="3E585869" w:rsidR="00685283" w:rsidRPr="004B687B" w:rsidRDefault="00685283" w:rsidP="00685283">
            <w:pPr>
              <w:rPr>
                <w:rFonts w:ascii="Arial" w:eastAsia="Times New Roman" w:hAnsi="Arial" w:cs="Arial"/>
                <w:sz w:val="16"/>
                <w:szCs w:val="16"/>
              </w:rPr>
            </w:pPr>
            <w:r w:rsidRPr="004B687B">
              <w:rPr>
                <w:rFonts w:ascii="Arial" w:eastAsia="Times New Roman" w:hAnsi="Arial" w:cs="Arial"/>
                <w:sz w:val="16"/>
                <w:szCs w:val="16"/>
              </w:rPr>
              <w:t>Trošak</w:t>
            </w:r>
            <w:r w:rsidRPr="004B687B">
              <w:rPr>
                <w:rFonts w:ascii="Arial" w:hAnsi="Arial" w:cs="Arial"/>
                <w:sz w:val="16"/>
                <w:szCs w:val="16"/>
              </w:rPr>
              <w:t xml:space="preserve"> polise osiguranja za slučaj smrti (prema tarifniku osiguravajuće kuće)</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5502A51F" w14:textId="5E4489A3" w:rsidR="00685283" w:rsidRPr="004B687B" w:rsidRDefault="00685283" w:rsidP="00685283">
            <w:pPr>
              <w:rPr>
                <w:rFonts w:ascii="Arial" w:eastAsia="Times New Roman" w:hAnsi="Arial" w:cs="Arial"/>
                <w:sz w:val="16"/>
                <w:szCs w:val="16"/>
              </w:rPr>
            </w:pPr>
            <w:r w:rsidRPr="004B687B">
              <w:rPr>
                <w:rFonts w:ascii="Arial" w:eastAsia="Times New Roman" w:hAnsi="Arial" w:cs="Arial"/>
                <w:sz w:val="16"/>
                <w:szCs w:val="16"/>
              </w:rPr>
              <w:t xml:space="preserve">Pretpostavljeni trošak </w:t>
            </w:r>
            <w:r w:rsidRPr="004B687B">
              <w:rPr>
                <w:rFonts w:ascii="Arial" w:hAnsi="Arial" w:cs="Arial"/>
                <w:sz w:val="16"/>
                <w:szCs w:val="16"/>
              </w:rPr>
              <w:t>1.325 KM</w:t>
            </w:r>
          </w:p>
        </w:tc>
      </w:tr>
      <w:tr w:rsidR="009123C9" w:rsidRPr="004B687B" w14:paraId="4BF356BD" w14:textId="77777777" w:rsidTr="00DA087B">
        <w:trPr>
          <w:trHeight w:val="224"/>
          <w:tblCellSpacing w:w="15" w:type="dxa"/>
        </w:trPr>
        <w:tc>
          <w:tcPr>
            <w:tcW w:w="8027"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374B252B" w14:textId="6ECC3534" w:rsidR="0007513B" w:rsidRPr="004B687B" w:rsidRDefault="0007513B" w:rsidP="00577BF5">
            <w:pPr>
              <w:rPr>
                <w:rFonts w:ascii="Arial" w:eastAsia="Times New Roman" w:hAnsi="Arial" w:cs="Arial"/>
                <w:sz w:val="16"/>
                <w:szCs w:val="16"/>
              </w:rPr>
            </w:pPr>
            <w:r w:rsidRPr="004B687B">
              <w:rPr>
                <w:rFonts w:ascii="Arial" w:eastAsia="Times New Roman" w:hAnsi="Arial" w:cs="Arial"/>
                <w:sz w:val="16"/>
                <w:szCs w:val="16"/>
              </w:rPr>
              <w:t xml:space="preserve">Ukupan iznos koji korisnik treba </w:t>
            </w:r>
            <w:r w:rsidR="001F0039" w:rsidRPr="004B687B">
              <w:rPr>
                <w:rFonts w:ascii="Arial" w:eastAsia="Times New Roman" w:hAnsi="Arial" w:cs="Arial"/>
                <w:sz w:val="16"/>
                <w:szCs w:val="16"/>
              </w:rPr>
              <w:t xml:space="preserve">da plati </w:t>
            </w:r>
            <w:r w:rsidR="005203EE" w:rsidRPr="004B687B">
              <w:rPr>
                <w:rFonts w:ascii="Arial" w:eastAsia="Times New Roman" w:hAnsi="Arial" w:cs="Arial"/>
                <w:sz w:val="16"/>
                <w:szCs w:val="16"/>
              </w:rPr>
              <w:t>(</w:t>
            </w:r>
            <w:r w:rsidR="005203EE" w:rsidRPr="004B687B">
              <w:rPr>
                <w:rFonts w:ascii="Arial" w:hAnsi="Arial" w:cs="Arial"/>
                <w:sz w:val="16"/>
                <w:szCs w:val="16"/>
                <w:lang w:val="hr-BA"/>
              </w:rPr>
              <w:t>glavnica,kamata,naknada/troškovi)</w:t>
            </w:r>
          </w:p>
        </w:tc>
        <w:tc>
          <w:tcPr>
            <w:tcW w:w="2433" w:type="dxa"/>
            <w:tcBorders>
              <w:top w:val="outset" w:sz="6" w:space="0" w:color="auto"/>
              <w:left w:val="outset" w:sz="6" w:space="0" w:color="auto"/>
              <w:bottom w:val="outset" w:sz="6" w:space="0" w:color="auto"/>
              <w:right w:val="outset" w:sz="6" w:space="0" w:color="auto"/>
            </w:tcBorders>
            <w:shd w:val="clear" w:color="auto" w:fill="FFFFFF"/>
            <w:tcMar>
              <w:top w:w="15" w:type="dxa"/>
              <w:left w:w="15" w:type="dxa"/>
              <w:bottom w:w="15" w:type="dxa"/>
              <w:right w:w="15" w:type="dxa"/>
            </w:tcMar>
          </w:tcPr>
          <w:p w14:paraId="4CD61513" w14:textId="25FE3507" w:rsidR="0007513B" w:rsidRPr="004B687B" w:rsidRDefault="00975392" w:rsidP="000223C0">
            <w:pPr>
              <w:rPr>
                <w:rFonts w:ascii="Arial" w:eastAsia="Times New Roman" w:hAnsi="Arial" w:cs="Arial"/>
                <w:sz w:val="16"/>
                <w:szCs w:val="16"/>
              </w:rPr>
            </w:pPr>
            <w:r w:rsidRPr="004B687B">
              <w:rPr>
                <w:rFonts w:ascii="Arial" w:eastAsia="Times New Roman" w:hAnsi="Arial" w:cs="Arial"/>
                <w:sz w:val="16"/>
                <w:szCs w:val="16"/>
              </w:rPr>
              <w:t>6</w:t>
            </w:r>
            <w:r w:rsidR="004B687B" w:rsidRPr="004B687B">
              <w:rPr>
                <w:rFonts w:ascii="Arial" w:eastAsia="Times New Roman" w:hAnsi="Arial" w:cs="Arial"/>
                <w:sz w:val="16"/>
                <w:szCs w:val="16"/>
              </w:rPr>
              <w:t>6.783</w:t>
            </w:r>
            <w:r w:rsidR="0007513B" w:rsidRPr="004B687B">
              <w:rPr>
                <w:rFonts w:ascii="Arial" w:eastAsia="Times New Roman" w:hAnsi="Arial" w:cs="Arial"/>
                <w:sz w:val="16"/>
                <w:szCs w:val="16"/>
              </w:rPr>
              <w:t xml:space="preserve"> KM</w:t>
            </w:r>
          </w:p>
        </w:tc>
      </w:tr>
    </w:tbl>
    <w:p w14:paraId="51536C86" w14:textId="77777777" w:rsidR="0007513B" w:rsidRPr="004B687B" w:rsidRDefault="0007513B" w:rsidP="00EC248B">
      <w:pPr>
        <w:autoSpaceDE w:val="0"/>
        <w:autoSpaceDN w:val="0"/>
        <w:adjustRightInd w:val="0"/>
        <w:rPr>
          <w:rFonts w:ascii="Arial" w:eastAsia="Times New Roman" w:hAnsi="Arial" w:cs="Arial"/>
          <w:b/>
          <w:bCs/>
          <w:sz w:val="16"/>
          <w:szCs w:val="16"/>
        </w:rPr>
      </w:pPr>
    </w:p>
    <w:p w14:paraId="5076230F" w14:textId="34B6FDBF" w:rsidR="00D264E5" w:rsidRPr="004B687B" w:rsidRDefault="003A5924" w:rsidP="00EC248B">
      <w:pPr>
        <w:autoSpaceDE w:val="0"/>
        <w:autoSpaceDN w:val="0"/>
        <w:adjustRightInd w:val="0"/>
        <w:rPr>
          <w:rFonts w:ascii="Arial" w:eastAsia="Times New Roman" w:hAnsi="Arial" w:cs="Arial"/>
          <w:sz w:val="16"/>
          <w:szCs w:val="16"/>
        </w:rPr>
      </w:pPr>
      <w:bookmarkStart w:id="2" w:name="_Hlk158385940"/>
      <w:r w:rsidRPr="004B687B">
        <w:rPr>
          <w:rFonts w:ascii="Arial" w:eastAsia="Times New Roman" w:hAnsi="Arial" w:cs="Arial"/>
          <w:sz w:val="16"/>
          <w:szCs w:val="16"/>
        </w:rPr>
        <w:t xml:space="preserve">2) </w:t>
      </w:r>
      <w:r w:rsidR="00D264E5" w:rsidRPr="004B687B">
        <w:rPr>
          <w:rFonts w:ascii="Arial" w:eastAsia="Times New Roman" w:hAnsi="Arial" w:cs="Arial"/>
          <w:sz w:val="16"/>
          <w:szCs w:val="16"/>
        </w:rPr>
        <w:t>Ukoliko</w:t>
      </w:r>
      <w:r w:rsidR="00803B22" w:rsidRPr="004B687B">
        <w:rPr>
          <w:rFonts w:ascii="Arial" w:eastAsia="Times New Roman" w:hAnsi="Arial" w:cs="Arial"/>
          <w:sz w:val="16"/>
          <w:szCs w:val="16"/>
        </w:rPr>
        <w:t xml:space="preserve"> </w:t>
      </w:r>
      <w:r w:rsidR="00D264E5" w:rsidRPr="004B687B">
        <w:rPr>
          <w:rFonts w:ascii="Arial" w:eastAsia="Times New Roman" w:hAnsi="Arial" w:cs="Arial"/>
          <w:sz w:val="16"/>
          <w:szCs w:val="16"/>
        </w:rPr>
        <w:t>klijent statusa</w:t>
      </w:r>
      <w:r w:rsidR="00803B22" w:rsidRPr="004B687B">
        <w:rPr>
          <w:rFonts w:ascii="Arial" w:eastAsia="Times New Roman" w:hAnsi="Arial" w:cs="Arial"/>
          <w:sz w:val="16"/>
          <w:szCs w:val="16"/>
        </w:rPr>
        <w:t xml:space="preserve"> 1</w:t>
      </w:r>
      <w:r w:rsidR="00D264E5" w:rsidRPr="004B687B">
        <w:rPr>
          <w:rFonts w:ascii="Arial" w:eastAsia="Times New Roman" w:hAnsi="Arial" w:cs="Arial"/>
          <w:sz w:val="16"/>
          <w:szCs w:val="16"/>
        </w:rPr>
        <w:t xml:space="preserve"> </w:t>
      </w:r>
      <w:r w:rsidR="00803B22" w:rsidRPr="004B687B">
        <w:rPr>
          <w:rFonts w:ascii="Arial" w:eastAsia="Times New Roman" w:hAnsi="Arial" w:cs="Arial"/>
          <w:sz w:val="16"/>
          <w:szCs w:val="16"/>
        </w:rPr>
        <w:t>ne ispuni uslove za oslobađanje naknade za obradu kredita, a</w:t>
      </w:r>
      <w:r w:rsidR="00D264E5" w:rsidRPr="004B687B">
        <w:rPr>
          <w:rFonts w:ascii="Arial" w:eastAsia="Times New Roman" w:hAnsi="Arial" w:cs="Arial"/>
          <w:sz w:val="16"/>
          <w:szCs w:val="16"/>
        </w:rPr>
        <w:t xml:space="preserve"> aplicira za </w:t>
      </w:r>
      <w:r w:rsidR="005D6948" w:rsidRPr="004B687B">
        <w:rPr>
          <w:rFonts w:ascii="Arial" w:eastAsia="Times New Roman" w:hAnsi="Arial" w:cs="Arial"/>
          <w:sz w:val="16"/>
          <w:szCs w:val="16"/>
        </w:rPr>
        <w:t xml:space="preserve">kredit </w:t>
      </w:r>
      <w:r w:rsidR="00D264E5" w:rsidRPr="004B687B">
        <w:rPr>
          <w:rFonts w:ascii="Arial" w:eastAsia="Times New Roman" w:hAnsi="Arial" w:cs="Arial"/>
          <w:sz w:val="16"/>
          <w:szCs w:val="16"/>
        </w:rPr>
        <w:t>po uslovima iz prethodnog primjera</w:t>
      </w:r>
      <w:r w:rsidR="00803B22" w:rsidRPr="004B687B">
        <w:rPr>
          <w:rFonts w:ascii="Arial" w:eastAsia="Times New Roman" w:hAnsi="Arial" w:cs="Arial"/>
          <w:sz w:val="16"/>
          <w:szCs w:val="16"/>
        </w:rPr>
        <w:t>,</w:t>
      </w:r>
      <w:r w:rsidR="00D264E5" w:rsidRPr="004B687B">
        <w:rPr>
          <w:rFonts w:ascii="Arial" w:eastAsia="Times New Roman" w:hAnsi="Arial" w:cs="Arial"/>
          <w:sz w:val="16"/>
          <w:szCs w:val="16"/>
        </w:rPr>
        <w:t xml:space="preserve"> </w:t>
      </w:r>
      <w:r w:rsidR="00803B22" w:rsidRPr="004B687B">
        <w:rPr>
          <w:rFonts w:ascii="Arial" w:eastAsia="Times New Roman" w:hAnsi="Arial" w:cs="Arial"/>
          <w:sz w:val="16"/>
          <w:szCs w:val="16"/>
        </w:rPr>
        <w:t>primjenjuju se sljedeći troškovi:</w:t>
      </w:r>
    </w:p>
    <w:bookmarkEnd w:id="2"/>
    <w:p w14:paraId="699B6C0C" w14:textId="2D5A6577" w:rsidR="00D264E5" w:rsidRPr="004B687B" w:rsidRDefault="00D264E5" w:rsidP="0048668C">
      <w:pPr>
        <w:pStyle w:val="ListParagraph"/>
        <w:numPr>
          <w:ilvl w:val="0"/>
          <w:numId w:val="21"/>
        </w:numPr>
        <w:autoSpaceDE w:val="0"/>
        <w:autoSpaceDN w:val="0"/>
        <w:adjustRightInd w:val="0"/>
        <w:rPr>
          <w:rFonts w:cs="Arial"/>
          <w:sz w:val="16"/>
          <w:szCs w:val="16"/>
        </w:rPr>
      </w:pPr>
      <w:r w:rsidRPr="004B687B">
        <w:rPr>
          <w:rFonts w:cs="Arial"/>
          <w:sz w:val="16"/>
          <w:szCs w:val="16"/>
        </w:rPr>
        <w:t>1%(500KM)</w:t>
      </w:r>
      <w:r w:rsidR="0048668C" w:rsidRPr="004B687B">
        <w:rPr>
          <w:rFonts w:cs="Arial"/>
          <w:sz w:val="16"/>
          <w:szCs w:val="16"/>
        </w:rPr>
        <w:t>-</w:t>
      </w:r>
      <w:bookmarkStart w:id="3" w:name="_Hlk158635822"/>
      <w:r w:rsidR="001162B8" w:rsidRPr="004B687B">
        <w:rPr>
          <w:rFonts w:cs="Arial"/>
          <w:sz w:val="16"/>
          <w:szCs w:val="16"/>
        </w:rPr>
        <w:t xml:space="preserve"> ukoliko već ostvaruje primanja putem Banke, </w:t>
      </w:r>
      <w:bookmarkEnd w:id="3"/>
      <w:r w:rsidRPr="004B687B">
        <w:rPr>
          <w:rFonts w:cs="Arial"/>
          <w:b/>
          <w:bCs/>
          <w:sz w:val="16"/>
          <w:szCs w:val="16"/>
        </w:rPr>
        <w:t>EKS</w:t>
      </w:r>
      <w:r w:rsidRPr="004B687B">
        <w:rPr>
          <w:rFonts w:cs="Arial"/>
          <w:sz w:val="16"/>
          <w:szCs w:val="16"/>
        </w:rPr>
        <w:t xml:space="preserve"> bi iznosio </w:t>
      </w:r>
      <w:r w:rsidR="006A10B5" w:rsidRPr="004B687B">
        <w:rPr>
          <w:rFonts w:cs="Arial"/>
          <w:b/>
          <w:bCs/>
          <w:sz w:val="16"/>
          <w:szCs w:val="16"/>
        </w:rPr>
        <w:t>6,</w:t>
      </w:r>
      <w:r w:rsidR="00696771" w:rsidRPr="004B687B">
        <w:rPr>
          <w:rFonts w:cs="Arial"/>
          <w:b/>
          <w:bCs/>
          <w:sz w:val="16"/>
          <w:szCs w:val="16"/>
        </w:rPr>
        <w:t>63</w:t>
      </w:r>
      <w:r w:rsidRPr="004B687B">
        <w:rPr>
          <w:rFonts w:cs="Arial"/>
          <w:sz w:val="16"/>
          <w:szCs w:val="16"/>
        </w:rPr>
        <w:t>%,a ukupan iznos koji korisnik treba da plati 6</w:t>
      </w:r>
      <w:r w:rsidR="004B687B" w:rsidRPr="004B687B">
        <w:rPr>
          <w:rFonts w:cs="Arial"/>
          <w:sz w:val="16"/>
          <w:szCs w:val="16"/>
        </w:rPr>
        <w:t>7.283</w:t>
      </w:r>
      <w:r w:rsidRPr="004B687B">
        <w:rPr>
          <w:rFonts w:cs="Arial"/>
          <w:sz w:val="16"/>
          <w:szCs w:val="16"/>
        </w:rPr>
        <w:t xml:space="preserve"> KM.</w:t>
      </w:r>
    </w:p>
    <w:p w14:paraId="4813CD2D" w14:textId="7E8911F1" w:rsidR="00D264E5" w:rsidRPr="004B687B" w:rsidRDefault="00FB62A4" w:rsidP="0048668C">
      <w:pPr>
        <w:pStyle w:val="ListParagraph"/>
        <w:numPr>
          <w:ilvl w:val="0"/>
          <w:numId w:val="21"/>
        </w:numPr>
        <w:autoSpaceDE w:val="0"/>
        <w:autoSpaceDN w:val="0"/>
        <w:adjustRightInd w:val="0"/>
        <w:rPr>
          <w:rFonts w:cs="Arial"/>
          <w:sz w:val="16"/>
          <w:szCs w:val="16"/>
        </w:rPr>
      </w:pPr>
      <w:r w:rsidRPr="004B687B">
        <w:rPr>
          <w:rFonts w:cs="Arial"/>
          <w:sz w:val="16"/>
          <w:szCs w:val="16"/>
        </w:rPr>
        <w:t>1</w:t>
      </w:r>
      <w:r w:rsidR="00D264E5" w:rsidRPr="004B687B">
        <w:rPr>
          <w:rFonts w:cs="Arial"/>
          <w:sz w:val="16"/>
          <w:szCs w:val="16"/>
        </w:rPr>
        <w:t>,5%(750KM)</w:t>
      </w:r>
      <w:r w:rsidR="0048668C" w:rsidRPr="004B687B">
        <w:rPr>
          <w:rFonts w:cs="Arial"/>
          <w:sz w:val="16"/>
          <w:szCs w:val="16"/>
        </w:rPr>
        <w:t>-</w:t>
      </w:r>
      <w:bookmarkStart w:id="4" w:name="_Hlk158635835"/>
      <w:r w:rsidR="001162B8" w:rsidRPr="004B687B">
        <w:rPr>
          <w:rFonts w:cs="Arial"/>
          <w:sz w:val="16"/>
          <w:szCs w:val="16"/>
        </w:rPr>
        <w:t xml:space="preserve"> ukoliko ne ostvaruje primanja putem Banke, </w:t>
      </w:r>
      <w:bookmarkEnd w:id="4"/>
      <w:r w:rsidRPr="004B687B">
        <w:rPr>
          <w:rFonts w:cs="Arial"/>
          <w:b/>
          <w:bCs/>
          <w:sz w:val="16"/>
          <w:szCs w:val="16"/>
        </w:rPr>
        <w:t>E</w:t>
      </w:r>
      <w:r w:rsidR="00D264E5" w:rsidRPr="004B687B">
        <w:rPr>
          <w:rFonts w:cs="Arial"/>
          <w:b/>
          <w:bCs/>
          <w:sz w:val="16"/>
          <w:szCs w:val="16"/>
        </w:rPr>
        <w:t>KS</w:t>
      </w:r>
      <w:r w:rsidR="00D264E5" w:rsidRPr="004B687B">
        <w:rPr>
          <w:rFonts w:cs="Arial"/>
          <w:sz w:val="16"/>
          <w:szCs w:val="16"/>
        </w:rPr>
        <w:t xml:space="preserve"> </w:t>
      </w:r>
      <w:r w:rsidR="00116E43" w:rsidRPr="004B687B">
        <w:rPr>
          <w:rFonts w:cs="Arial"/>
          <w:sz w:val="16"/>
          <w:szCs w:val="16"/>
        </w:rPr>
        <w:t xml:space="preserve">bi </w:t>
      </w:r>
      <w:r w:rsidR="00D264E5" w:rsidRPr="004B687B">
        <w:rPr>
          <w:rFonts w:cs="Arial"/>
          <w:sz w:val="16"/>
          <w:szCs w:val="16"/>
        </w:rPr>
        <w:t xml:space="preserve">iznosio </w:t>
      </w:r>
      <w:r w:rsidR="006A10B5" w:rsidRPr="004B687B">
        <w:rPr>
          <w:rFonts w:cs="Arial"/>
          <w:b/>
          <w:bCs/>
          <w:sz w:val="16"/>
          <w:szCs w:val="16"/>
        </w:rPr>
        <w:t>6,</w:t>
      </w:r>
      <w:r w:rsidR="00696771" w:rsidRPr="004B687B">
        <w:rPr>
          <w:rFonts w:cs="Arial"/>
          <w:b/>
          <w:bCs/>
          <w:sz w:val="16"/>
          <w:szCs w:val="16"/>
        </w:rPr>
        <w:t>75</w:t>
      </w:r>
      <w:r w:rsidR="00D264E5" w:rsidRPr="004B687B">
        <w:rPr>
          <w:rFonts w:cs="Arial"/>
          <w:sz w:val="16"/>
          <w:szCs w:val="16"/>
        </w:rPr>
        <w:t xml:space="preserve">%,a ukupan iznos koji korisnik treba da plati </w:t>
      </w:r>
      <w:r w:rsidR="00750A06" w:rsidRPr="004B687B">
        <w:rPr>
          <w:rFonts w:cs="Arial"/>
          <w:sz w:val="16"/>
          <w:szCs w:val="16"/>
        </w:rPr>
        <w:t>6</w:t>
      </w:r>
      <w:r w:rsidR="004B687B" w:rsidRPr="004B687B">
        <w:rPr>
          <w:rFonts w:cs="Arial"/>
          <w:sz w:val="16"/>
          <w:szCs w:val="16"/>
        </w:rPr>
        <w:t>7.533</w:t>
      </w:r>
      <w:r w:rsidR="00D264E5" w:rsidRPr="004B687B">
        <w:rPr>
          <w:rFonts w:cs="Arial"/>
          <w:sz w:val="16"/>
          <w:szCs w:val="16"/>
        </w:rPr>
        <w:t xml:space="preserve"> KM.</w:t>
      </w:r>
    </w:p>
    <w:p w14:paraId="5DB7B5A4" w14:textId="77777777" w:rsidR="00D264E5" w:rsidRPr="009123C9" w:rsidRDefault="00D264E5" w:rsidP="00EC248B">
      <w:pPr>
        <w:autoSpaceDE w:val="0"/>
        <w:autoSpaceDN w:val="0"/>
        <w:adjustRightInd w:val="0"/>
        <w:rPr>
          <w:rFonts w:ascii="Arial" w:hAnsi="Arial" w:cs="Arial"/>
          <w:sz w:val="16"/>
          <w:szCs w:val="16"/>
        </w:rPr>
      </w:pPr>
    </w:p>
    <w:p w14:paraId="53001CD9" w14:textId="77777777" w:rsidR="004447B4" w:rsidRPr="009123C9" w:rsidRDefault="004447B4" w:rsidP="00EC248B">
      <w:pPr>
        <w:autoSpaceDE w:val="0"/>
        <w:autoSpaceDN w:val="0"/>
        <w:adjustRightInd w:val="0"/>
        <w:rPr>
          <w:rFonts w:ascii="Arial" w:eastAsia="Times New Roman" w:hAnsi="Arial" w:cs="Arial"/>
          <w:b/>
          <w:bCs/>
          <w:sz w:val="16"/>
          <w:szCs w:val="16"/>
        </w:rPr>
      </w:pPr>
    </w:p>
    <w:p w14:paraId="4F912959" w14:textId="77777777" w:rsidR="004447B4" w:rsidRDefault="004447B4" w:rsidP="00EC248B">
      <w:pPr>
        <w:autoSpaceDE w:val="0"/>
        <w:autoSpaceDN w:val="0"/>
        <w:adjustRightInd w:val="0"/>
        <w:rPr>
          <w:rFonts w:ascii="Arial" w:eastAsia="Times New Roman" w:hAnsi="Arial" w:cs="Arial"/>
          <w:b/>
          <w:bCs/>
          <w:sz w:val="16"/>
          <w:szCs w:val="16"/>
        </w:rPr>
      </w:pPr>
    </w:p>
    <w:p w14:paraId="64EFBC62" w14:textId="77777777" w:rsidR="009B075A" w:rsidRDefault="009B075A" w:rsidP="00EC248B">
      <w:pPr>
        <w:autoSpaceDE w:val="0"/>
        <w:autoSpaceDN w:val="0"/>
        <w:adjustRightInd w:val="0"/>
        <w:rPr>
          <w:rFonts w:ascii="Arial" w:eastAsia="Times New Roman" w:hAnsi="Arial" w:cs="Arial"/>
          <w:b/>
          <w:bCs/>
          <w:sz w:val="16"/>
          <w:szCs w:val="16"/>
        </w:rPr>
      </w:pPr>
    </w:p>
    <w:p w14:paraId="29C173EC" w14:textId="77777777" w:rsidR="00A60B2D" w:rsidRDefault="00A60B2D" w:rsidP="00EC248B">
      <w:pPr>
        <w:autoSpaceDE w:val="0"/>
        <w:autoSpaceDN w:val="0"/>
        <w:adjustRightInd w:val="0"/>
        <w:rPr>
          <w:rFonts w:ascii="Arial" w:eastAsia="Times New Roman" w:hAnsi="Arial" w:cs="Arial"/>
          <w:b/>
          <w:bCs/>
          <w:sz w:val="16"/>
          <w:szCs w:val="16"/>
        </w:rPr>
      </w:pPr>
    </w:p>
    <w:p w14:paraId="0939BA7F" w14:textId="77777777" w:rsidR="00A60B2D" w:rsidRDefault="00A60B2D" w:rsidP="00EC248B">
      <w:pPr>
        <w:autoSpaceDE w:val="0"/>
        <w:autoSpaceDN w:val="0"/>
        <w:adjustRightInd w:val="0"/>
        <w:rPr>
          <w:rFonts w:ascii="Arial" w:eastAsia="Times New Roman" w:hAnsi="Arial" w:cs="Arial"/>
          <w:b/>
          <w:bCs/>
          <w:sz w:val="16"/>
          <w:szCs w:val="16"/>
        </w:rPr>
      </w:pPr>
    </w:p>
    <w:p w14:paraId="4CB9613A" w14:textId="77777777" w:rsidR="00A60B2D" w:rsidRDefault="00A60B2D" w:rsidP="00EC248B">
      <w:pPr>
        <w:autoSpaceDE w:val="0"/>
        <w:autoSpaceDN w:val="0"/>
        <w:adjustRightInd w:val="0"/>
        <w:rPr>
          <w:rFonts w:ascii="Arial" w:eastAsia="Times New Roman" w:hAnsi="Arial" w:cs="Arial"/>
          <w:b/>
          <w:bCs/>
          <w:sz w:val="16"/>
          <w:szCs w:val="16"/>
        </w:rPr>
      </w:pPr>
    </w:p>
    <w:p w14:paraId="1CF6CF56" w14:textId="77777777" w:rsidR="00A60B2D" w:rsidRDefault="00A60B2D" w:rsidP="00EC248B">
      <w:pPr>
        <w:autoSpaceDE w:val="0"/>
        <w:autoSpaceDN w:val="0"/>
        <w:adjustRightInd w:val="0"/>
        <w:rPr>
          <w:rFonts w:ascii="Arial" w:eastAsia="Times New Roman" w:hAnsi="Arial" w:cs="Arial"/>
          <w:b/>
          <w:bCs/>
          <w:sz w:val="16"/>
          <w:szCs w:val="16"/>
        </w:rPr>
      </w:pPr>
    </w:p>
    <w:p w14:paraId="290DBE95" w14:textId="77777777" w:rsidR="00A60B2D" w:rsidRDefault="00A60B2D" w:rsidP="00EC248B">
      <w:pPr>
        <w:autoSpaceDE w:val="0"/>
        <w:autoSpaceDN w:val="0"/>
        <w:adjustRightInd w:val="0"/>
        <w:rPr>
          <w:rFonts w:ascii="Arial" w:eastAsia="Times New Roman" w:hAnsi="Arial" w:cs="Arial"/>
          <w:b/>
          <w:bCs/>
          <w:sz w:val="16"/>
          <w:szCs w:val="16"/>
        </w:rPr>
      </w:pPr>
    </w:p>
    <w:p w14:paraId="74BEFBE8" w14:textId="5DD2E8EB" w:rsidR="0025589B" w:rsidRPr="00BC49D5" w:rsidRDefault="0025589B" w:rsidP="00EC248B">
      <w:pPr>
        <w:autoSpaceDE w:val="0"/>
        <w:autoSpaceDN w:val="0"/>
        <w:adjustRightInd w:val="0"/>
        <w:rPr>
          <w:rFonts w:ascii="Arial" w:eastAsia="Times New Roman" w:hAnsi="Arial" w:cs="Arial"/>
          <w:b/>
          <w:bCs/>
          <w:sz w:val="16"/>
          <w:szCs w:val="16"/>
        </w:rPr>
      </w:pPr>
    </w:p>
    <w:p w14:paraId="5D843953" w14:textId="77777777" w:rsidR="00B6218A" w:rsidRPr="00231B8A" w:rsidRDefault="00B6218A" w:rsidP="00B6218A">
      <w:pPr>
        <w:outlineLvl w:val="0"/>
        <w:rPr>
          <w:rFonts w:ascii="Arial" w:hAnsi="Arial" w:cs="Arial"/>
          <w:sz w:val="16"/>
          <w:szCs w:val="16"/>
        </w:rPr>
      </w:pPr>
      <w:r w:rsidRPr="00231B8A">
        <w:rPr>
          <w:rFonts w:ascii="Arial" w:hAnsi="Arial" w:cs="Arial"/>
          <w:sz w:val="16"/>
          <w:szCs w:val="16"/>
          <w:bdr w:val="single" w:sz="4" w:space="0" w:color="auto"/>
        </w:rPr>
        <w:t>Primjer izračuna  zaokruženih mjesečnih anuiteta</w:t>
      </w:r>
    </w:p>
    <w:p w14:paraId="3498135F" w14:textId="77777777" w:rsidR="00B6218A" w:rsidRPr="00231B8A" w:rsidRDefault="00B6218A" w:rsidP="00B6218A">
      <w:pPr>
        <w:pStyle w:val="Default"/>
        <w:ind w:left="-540" w:right="-1080" w:firstLine="540"/>
        <w:jc w:val="both"/>
        <w:rPr>
          <w:color w:val="auto"/>
          <w:sz w:val="16"/>
          <w:szCs w:val="16"/>
        </w:rPr>
      </w:pPr>
    </w:p>
    <w:p w14:paraId="4645FE80" w14:textId="702FFC2C" w:rsidR="00B6218A" w:rsidRDefault="00B6218A" w:rsidP="00B6218A">
      <w:pPr>
        <w:pStyle w:val="Default"/>
        <w:ind w:left="-540" w:right="-1080" w:firstLine="540"/>
        <w:jc w:val="both"/>
        <w:rPr>
          <w:color w:val="auto"/>
          <w:sz w:val="16"/>
          <w:szCs w:val="16"/>
        </w:rPr>
      </w:pPr>
    </w:p>
    <w:p w14:paraId="0A8CC64B" w14:textId="3A445575" w:rsidR="008E6A9D" w:rsidRDefault="008E6A9D" w:rsidP="00B6218A">
      <w:pPr>
        <w:pStyle w:val="Default"/>
        <w:ind w:left="-540" w:right="-1080" w:firstLine="540"/>
        <w:jc w:val="both"/>
        <w:rPr>
          <w:sz w:val="16"/>
          <w:szCs w:val="16"/>
        </w:rPr>
      </w:pPr>
      <w:r>
        <w:rPr>
          <w:sz w:val="16"/>
          <w:szCs w:val="16"/>
        </w:rPr>
        <w:t>Z</w:t>
      </w:r>
      <w:r w:rsidRPr="00231B8A">
        <w:rPr>
          <w:sz w:val="16"/>
          <w:szCs w:val="16"/>
        </w:rPr>
        <w:t>a status</w:t>
      </w:r>
      <w:r>
        <w:rPr>
          <w:sz w:val="16"/>
          <w:szCs w:val="16"/>
        </w:rPr>
        <w:t xml:space="preserve"> klijenta</w:t>
      </w:r>
      <w:r w:rsidRPr="00231B8A">
        <w:rPr>
          <w:sz w:val="16"/>
          <w:szCs w:val="16"/>
        </w:rPr>
        <w:t xml:space="preserve"> 1</w:t>
      </w:r>
      <w:r>
        <w:rPr>
          <w:sz w:val="16"/>
          <w:szCs w:val="16"/>
        </w:rPr>
        <w:t>:</w:t>
      </w:r>
    </w:p>
    <w:tbl>
      <w:tblPr>
        <w:tblW w:w="6088" w:type="dxa"/>
        <w:tblLayout w:type="fixed"/>
        <w:tblCellMar>
          <w:left w:w="10" w:type="dxa"/>
          <w:right w:w="10" w:type="dxa"/>
        </w:tblCellMar>
        <w:tblLook w:val="04A0" w:firstRow="1" w:lastRow="0" w:firstColumn="1" w:lastColumn="0" w:noHBand="0" w:noVBand="1"/>
      </w:tblPr>
      <w:tblGrid>
        <w:gridCol w:w="1410"/>
        <w:gridCol w:w="1276"/>
        <w:gridCol w:w="1134"/>
        <w:gridCol w:w="1134"/>
        <w:gridCol w:w="1134"/>
      </w:tblGrid>
      <w:tr w:rsidR="008E6A9D" w:rsidRPr="008E6A9D" w14:paraId="73C29FDB" w14:textId="77777777" w:rsidTr="00807137">
        <w:trPr>
          <w:trHeight w:val="206"/>
        </w:trPr>
        <w:tc>
          <w:tcPr>
            <w:tcW w:w="6088" w:type="dxa"/>
            <w:gridSpan w:val="5"/>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39224BCC" w14:textId="77777777" w:rsidR="008E6A9D" w:rsidRPr="00B21F48" w:rsidRDefault="008E6A9D" w:rsidP="00807137">
            <w:pPr>
              <w:rPr>
                <w:rFonts w:ascii="Arial" w:hAnsi="Arial" w:cs="Arial"/>
                <w:sz w:val="16"/>
                <w:szCs w:val="16"/>
              </w:rPr>
            </w:pPr>
            <w:r w:rsidRPr="00B21F48">
              <w:rPr>
                <w:rFonts w:ascii="Arial" w:hAnsi="Arial" w:cs="Arial"/>
                <w:sz w:val="16"/>
                <w:szCs w:val="16"/>
                <w:lang w:val="en-US"/>
              </w:rPr>
              <w:t xml:space="preserve">NLB </w:t>
            </w:r>
            <w:r w:rsidRPr="00B21F48">
              <w:rPr>
                <w:rFonts w:ascii="Arial" w:hAnsi="Arial" w:cs="Arial"/>
                <w:b/>
                <w:bCs/>
                <w:sz w:val="16"/>
                <w:szCs w:val="16"/>
                <w:lang w:val="en-US"/>
              </w:rPr>
              <w:t>Keš krediti uz NKS fiksnu:</w:t>
            </w:r>
          </w:p>
        </w:tc>
      </w:tr>
      <w:tr w:rsidR="008E6A9D" w:rsidRPr="008E6A9D" w14:paraId="027E5DF1"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C7B9118" w14:textId="77777777" w:rsidR="008E6A9D" w:rsidRPr="008E6A9D" w:rsidRDefault="008E6A9D" w:rsidP="00807137">
            <w:pPr>
              <w:rPr>
                <w:sz w:val="16"/>
                <w:szCs w:val="16"/>
              </w:rPr>
            </w:pPr>
            <w:r w:rsidRPr="008E6A9D">
              <w:rPr>
                <w:rFonts w:ascii="Arial" w:hAnsi="Arial" w:cs="Arial"/>
                <w:bCs/>
                <w:sz w:val="16"/>
                <w:szCs w:val="16"/>
              </w:rPr>
              <w:t>NKS</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B8CC15" w14:textId="07B41CC1" w:rsidR="008E6A9D" w:rsidRPr="008E6A9D" w:rsidRDefault="008E6A9D" w:rsidP="008E6A9D">
            <w:pPr>
              <w:rPr>
                <w:sz w:val="16"/>
                <w:szCs w:val="16"/>
              </w:rPr>
            </w:pPr>
            <w:r w:rsidRPr="008E6A9D">
              <w:rPr>
                <w:rFonts w:ascii="Arial" w:hAnsi="Arial" w:cs="Arial"/>
                <w:bCs/>
                <w:sz w:val="16"/>
                <w:szCs w:val="16"/>
              </w:rPr>
              <w:t>4,</w:t>
            </w:r>
            <w:r w:rsidR="00FA5172">
              <w:rPr>
                <w:rFonts w:ascii="Arial" w:hAnsi="Arial" w:cs="Arial"/>
                <w:bCs/>
                <w:sz w:val="16"/>
                <w:szCs w:val="16"/>
              </w:rPr>
              <w:t>7</w:t>
            </w:r>
            <w:r w:rsidRPr="008E6A9D">
              <w:rPr>
                <w:rFonts w:ascii="Arial" w:hAnsi="Arial" w:cs="Arial"/>
                <w:bCs/>
                <w:sz w:val="16"/>
                <w:szCs w:val="16"/>
              </w:rPr>
              <w:t>9%</w:t>
            </w:r>
            <w:r w:rsidRPr="008E6A9D">
              <w:rPr>
                <w:rFonts w:ascii="Arial" w:hAnsi="Arial" w:cs="Arial"/>
                <w:sz w:val="16"/>
                <w:szCs w:val="16"/>
              </w:rPr>
              <w:t>fiksna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C79F568" w14:textId="0FE6B20C" w:rsidR="008E6A9D" w:rsidRPr="008E6A9D" w:rsidRDefault="008E6A9D" w:rsidP="00807137">
            <w:pPr>
              <w:jc w:val="center"/>
              <w:rPr>
                <w:sz w:val="16"/>
                <w:szCs w:val="16"/>
              </w:rPr>
            </w:pPr>
            <w:r w:rsidRPr="008E6A9D">
              <w:rPr>
                <w:rFonts w:ascii="Arial" w:hAnsi="Arial" w:cs="Arial"/>
                <w:bCs/>
                <w:sz w:val="16"/>
                <w:szCs w:val="16"/>
              </w:rPr>
              <w:t>4,</w:t>
            </w:r>
            <w:r w:rsidR="00FA5172">
              <w:rPr>
                <w:rFonts w:ascii="Arial" w:hAnsi="Arial" w:cs="Arial"/>
                <w:bCs/>
                <w:sz w:val="16"/>
                <w:szCs w:val="16"/>
              </w:rPr>
              <w:t>7</w:t>
            </w:r>
            <w:r w:rsidRPr="008E6A9D">
              <w:rPr>
                <w:rFonts w:ascii="Arial" w:hAnsi="Arial" w:cs="Arial"/>
                <w:bCs/>
                <w:sz w:val="16"/>
                <w:szCs w:val="16"/>
              </w:rPr>
              <w:t>9%</w:t>
            </w:r>
            <w:r w:rsidRPr="008E6A9D">
              <w:rPr>
                <w:rFonts w:ascii="Arial" w:hAnsi="Arial" w:cs="Arial"/>
                <w:sz w:val="16"/>
                <w:szCs w:val="16"/>
              </w:rPr>
              <w:t xml:space="preserve"> fiksna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DC85DF7" w14:textId="343DECBD" w:rsidR="008E6A9D" w:rsidRPr="008E6A9D" w:rsidRDefault="008E6A9D" w:rsidP="00807137">
            <w:pPr>
              <w:jc w:val="center"/>
              <w:rPr>
                <w:sz w:val="16"/>
                <w:szCs w:val="16"/>
              </w:rPr>
            </w:pPr>
            <w:r w:rsidRPr="008E6A9D">
              <w:rPr>
                <w:rFonts w:ascii="Arial" w:hAnsi="Arial" w:cs="Arial"/>
                <w:bCs/>
                <w:sz w:val="16"/>
                <w:szCs w:val="16"/>
              </w:rPr>
              <w:t>5,</w:t>
            </w:r>
            <w:r w:rsidR="00FA5172">
              <w:rPr>
                <w:rFonts w:ascii="Arial" w:hAnsi="Arial" w:cs="Arial"/>
                <w:bCs/>
                <w:sz w:val="16"/>
                <w:szCs w:val="16"/>
              </w:rPr>
              <w:t>4</w:t>
            </w:r>
            <w:r w:rsidRPr="008E6A9D">
              <w:rPr>
                <w:rFonts w:ascii="Arial" w:hAnsi="Arial" w:cs="Arial"/>
                <w:bCs/>
                <w:sz w:val="16"/>
                <w:szCs w:val="16"/>
              </w:rPr>
              <w:t>9%</w:t>
            </w:r>
            <w:r w:rsidRPr="008E6A9D">
              <w:rPr>
                <w:rFonts w:ascii="Arial" w:hAnsi="Arial" w:cs="Arial"/>
                <w:sz w:val="16"/>
                <w:szCs w:val="16"/>
              </w:rPr>
              <w:t xml:space="preserve"> fiksna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AC995A2" w14:textId="6577482B" w:rsidR="008E6A9D" w:rsidRPr="008E6A9D" w:rsidRDefault="008E6A9D" w:rsidP="00807137">
            <w:pPr>
              <w:jc w:val="center"/>
              <w:rPr>
                <w:sz w:val="16"/>
                <w:szCs w:val="16"/>
              </w:rPr>
            </w:pPr>
            <w:r w:rsidRPr="008E6A9D">
              <w:rPr>
                <w:rFonts w:ascii="Arial" w:hAnsi="Arial" w:cs="Arial"/>
                <w:bCs/>
                <w:sz w:val="16"/>
                <w:szCs w:val="16"/>
              </w:rPr>
              <w:t>5,</w:t>
            </w:r>
            <w:r w:rsidR="00FA5172">
              <w:rPr>
                <w:rFonts w:ascii="Arial" w:hAnsi="Arial" w:cs="Arial"/>
                <w:bCs/>
                <w:sz w:val="16"/>
                <w:szCs w:val="16"/>
              </w:rPr>
              <w:t>4</w:t>
            </w:r>
            <w:r w:rsidRPr="008E6A9D">
              <w:rPr>
                <w:rFonts w:ascii="Arial" w:hAnsi="Arial" w:cs="Arial"/>
                <w:bCs/>
                <w:sz w:val="16"/>
                <w:szCs w:val="16"/>
              </w:rPr>
              <w:t>9%</w:t>
            </w:r>
            <w:r w:rsidRPr="008E6A9D">
              <w:rPr>
                <w:rFonts w:ascii="Arial" w:hAnsi="Arial" w:cs="Arial"/>
                <w:sz w:val="16"/>
                <w:szCs w:val="16"/>
              </w:rPr>
              <w:t xml:space="preserve"> fiksna</w:t>
            </w:r>
          </w:p>
        </w:tc>
      </w:tr>
      <w:tr w:rsidR="008E6A9D" w:rsidRPr="008E6A9D" w14:paraId="628F6B02"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44E6A437" w14:textId="77777777" w:rsidR="008E6A9D" w:rsidRPr="008E6A9D" w:rsidRDefault="008E6A9D" w:rsidP="00807137">
            <w:pPr>
              <w:rPr>
                <w:sz w:val="16"/>
                <w:szCs w:val="16"/>
              </w:rPr>
            </w:pPr>
            <w:r w:rsidRPr="008E6A9D">
              <w:rPr>
                <w:rFonts w:ascii="Arial" w:eastAsia="Times New Roman" w:hAnsi="Arial" w:cs="Arial"/>
                <w:bCs/>
                <w:sz w:val="16"/>
                <w:szCs w:val="16"/>
              </w:rPr>
              <w:t>Rok otplate</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36BEA1" w14:textId="77777777" w:rsidR="008E6A9D" w:rsidRPr="008E6A9D" w:rsidRDefault="008E6A9D" w:rsidP="00807137">
            <w:pPr>
              <w:jc w:val="center"/>
              <w:rPr>
                <w:sz w:val="16"/>
                <w:szCs w:val="16"/>
              </w:rPr>
            </w:pPr>
            <w:r w:rsidRPr="008E6A9D">
              <w:rPr>
                <w:rFonts w:ascii="Arial" w:eastAsia="Times New Roman" w:hAnsi="Arial" w:cs="Arial"/>
                <w:bCs/>
                <w:sz w:val="16"/>
                <w:szCs w:val="16"/>
              </w:rPr>
              <w:t>3 godine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23BFF81" w14:textId="77777777" w:rsidR="008E6A9D" w:rsidRPr="008E6A9D" w:rsidRDefault="008E6A9D" w:rsidP="00807137">
            <w:pPr>
              <w:jc w:val="center"/>
              <w:rPr>
                <w:sz w:val="16"/>
                <w:szCs w:val="16"/>
              </w:rPr>
            </w:pPr>
            <w:r w:rsidRPr="008E6A9D">
              <w:rPr>
                <w:rFonts w:ascii="Arial" w:eastAsia="Times New Roman" w:hAnsi="Arial" w:cs="Arial"/>
                <w:bCs/>
                <w:sz w:val="16"/>
                <w:szCs w:val="16"/>
              </w:rPr>
              <w:t>5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2C5C99C" w14:textId="77777777" w:rsidR="008E6A9D" w:rsidRPr="008E6A9D" w:rsidRDefault="008E6A9D" w:rsidP="00807137">
            <w:pPr>
              <w:jc w:val="center"/>
              <w:rPr>
                <w:sz w:val="16"/>
                <w:szCs w:val="16"/>
              </w:rPr>
            </w:pPr>
            <w:r w:rsidRPr="008E6A9D">
              <w:rPr>
                <w:rFonts w:ascii="Arial" w:eastAsia="Times New Roman" w:hAnsi="Arial" w:cs="Arial"/>
                <w:bCs/>
                <w:sz w:val="16"/>
                <w:szCs w:val="16"/>
              </w:rPr>
              <w:t>7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8D44607" w14:textId="77777777" w:rsidR="008E6A9D" w:rsidRPr="008E6A9D" w:rsidRDefault="008E6A9D" w:rsidP="00807137">
            <w:pPr>
              <w:jc w:val="center"/>
              <w:rPr>
                <w:sz w:val="16"/>
                <w:szCs w:val="16"/>
              </w:rPr>
            </w:pPr>
            <w:r w:rsidRPr="008E6A9D">
              <w:rPr>
                <w:rFonts w:ascii="Arial" w:eastAsia="Times New Roman" w:hAnsi="Arial" w:cs="Arial"/>
                <w:bCs/>
                <w:sz w:val="16"/>
                <w:szCs w:val="16"/>
              </w:rPr>
              <w:t>10 godina</w:t>
            </w:r>
          </w:p>
        </w:tc>
      </w:tr>
      <w:tr w:rsidR="008E6A9D" w:rsidRPr="008E6A9D" w14:paraId="3E53683F"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33091E38" w14:textId="77777777" w:rsidR="008E6A9D" w:rsidRPr="008E6A9D" w:rsidRDefault="008E6A9D" w:rsidP="00807137">
            <w:pPr>
              <w:rPr>
                <w:sz w:val="16"/>
                <w:szCs w:val="16"/>
              </w:rPr>
            </w:pPr>
            <w:r w:rsidRPr="008E6A9D">
              <w:rPr>
                <w:rFonts w:ascii="Arial" w:hAnsi="Arial" w:cs="Arial"/>
                <w:bCs/>
                <w:sz w:val="16"/>
                <w:szCs w:val="16"/>
              </w:rPr>
              <w:t>Iznos kredita</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FD912CC" w14:textId="77777777" w:rsidR="008E6A9D" w:rsidRPr="008E6A9D" w:rsidRDefault="008E6A9D" w:rsidP="00807137">
            <w:pPr>
              <w:jc w:val="center"/>
              <w:rPr>
                <w:rFonts w:ascii="Arial" w:hAnsi="Arial" w:cs="Arial"/>
                <w:bCs/>
                <w:sz w:val="16"/>
                <w:szCs w:val="16"/>
                <w:shd w:val="clear" w:color="auto" w:fill="FFFF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5B30EC0" w14:textId="77777777" w:rsidR="008E6A9D" w:rsidRPr="008E6A9D" w:rsidRDefault="008E6A9D" w:rsidP="00807137">
            <w:pPr>
              <w:jc w:val="center"/>
              <w:rPr>
                <w:rFonts w:ascii="Arial" w:hAnsi="Arial" w:cs="Arial"/>
                <w:bCs/>
                <w:sz w:val="16"/>
                <w:szCs w:val="16"/>
                <w:shd w:val="clear" w:color="auto" w:fill="FFFF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149B24C" w14:textId="77777777" w:rsidR="008E6A9D" w:rsidRPr="008E6A9D" w:rsidRDefault="008E6A9D" w:rsidP="00807137">
            <w:pPr>
              <w:jc w:val="center"/>
              <w:rPr>
                <w:rFonts w:ascii="Arial" w:hAnsi="Arial" w:cs="Arial"/>
                <w:bCs/>
                <w:sz w:val="16"/>
                <w:szCs w:val="16"/>
                <w:shd w:val="clear" w:color="auto" w:fill="FFFF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349B939" w14:textId="77777777" w:rsidR="008E6A9D" w:rsidRPr="008E6A9D" w:rsidRDefault="008E6A9D" w:rsidP="00807137">
            <w:pPr>
              <w:jc w:val="center"/>
              <w:rPr>
                <w:rFonts w:ascii="Arial" w:hAnsi="Arial" w:cs="Arial"/>
                <w:bCs/>
                <w:sz w:val="16"/>
                <w:szCs w:val="16"/>
                <w:shd w:val="clear" w:color="auto" w:fill="FFFF00"/>
              </w:rPr>
            </w:pPr>
          </w:p>
        </w:tc>
      </w:tr>
      <w:tr w:rsidR="00FA5172" w:rsidRPr="008E6A9D" w14:paraId="22E424D4"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20D30221" w14:textId="77777777" w:rsidR="00FA5172" w:rsidRPr="008E6A9D" w:rsidRDefault="00FA5172" w:rsidP="00FA5172">
            <w:pPr>
              <w:jc w:val="right"/>
              <w:rPr>
                <w:rFonts w:ascii="Arial" w:eastAsia="Times New Roman" w:hAnsi="Arial" w:cs="Arial"/>
                <w:bCs/>
                <w:sz w:val="16"/>
                <w:szCs w:val="16"/>
              </w:rPr>
            </w:pPr>
            <w:r w:rsidRPr="008E6A9D">
              <w:rPr>
                <w:rFonts w:ascii="Arial" w:eastAsia="Times New Roman" w:hAnsi="Arial" w:cs="Arial"/>
                <w:bCs/>
                <w:sz w:val="16"/>
                <w:szCs w:val="16"/>
              </w:rPr>
              <w:t>3.000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0570EC" w14:textId="64116D0D" w:rsidR="00FA5172" w:rsidRPr="00FA5172" w:rsidRDefault="00FA5172" w:rsidP="00FA5172">
            <w:pPr>
              <w:jc w:val="right"/>
              <w:rPr>
                <w:rFonts w:ascii="Arial" w:hAnsi="Arial" w:cs="Arial"/>
                <w:sz w:val="16"/>
                <w:szCs w:val="16"/>
              </w:rPr>
            </w:pPr>
            <w:r w:rsidRPr="00FA5172">
              <w:rPr>
                <w:rFonts w:ascii="Arial" w:hAnsi="Arial" w:cs="Arial"/>
                <w:sz w:val="16"/>
                <w:szCs w:val="16"/>
              </w:rPr>
              <w:t>93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DC9EBC6" w14:textId="654DE755" w:rsidR="00FA5172" w:rsidRPr="00FA5172" w:rsidRDefault="00FA5172" w:rsidP="00FA5172">
            <w:pPr>
              <w:jc w:val="right"/>
              <w:rPr>
                <w:rFonts w:ascii="Arial" w:hAnsi="Arial" w:cs="Arial"/>
                <w:sz w:val="16"/>
                <w:szCs w:val="16"/>
              </w:rPr>
            </w:pPr>
            <w:r w:rsidRPr="00FA5172">
              <w:rPr>
                <w:rFonts w:ascii="Arial" w:hAnsi="Arial" w:cs="Arial"/>
                <w:sz w:val="16"/>
                <w:szCs w:val="16"/>
              </w:rPr>
              <w:t>59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666BCD4" w14:textId="2C1E9FF3" w:rsidR="00FA5172" w:rsidRPr="00FA5172" w:rsidRDefault="00FA5172" w:rsidP="00FA5172">
            <w:pPr>
              <w:jc w:val="right"/>
              <w:rPr>
                <w:rFonts w:ascii="Arial" w:hAnsi="Arial" w:cs="Arial"/>
                <w:sz w:val="16"/>
                <w:szCs w:val="16"/>
              </w:rPr>
            </w:pPr>
            <w:r w:rsidRPr="00FA5172">
              <w:rPr>
                <w:rFonts w:ascii="Arial" w:hAnsi="Arial" w:cs="Arial"/>
                <w:sz w:val="16"/>
                <w:szCs w:val="16"/>
              </w:rPr>
              <w:t>46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E67102C" w14:textId="77777777" w:rsidR="00FA5172" w:rsidRPr="00FA5172" w:rsidRDefault="00FA5172" w:rsidP="00FA5172">
            <w:pPr>
              <w:jc w:val="right"/>
              <w:rPr>
                <w:rFonts w:ascii="Arial" w:hAnsi="Arial" w:cs="Arial"/>
                <w:sz w:val="16"/>
                <w:szCs w:val="16"/>
                <w:shd w:val="clear" w:color="auto" w:fill="FFFF00"/>
              </w:rPr>
            </w:pPr>
          </w:p>
        </w:tc>
      </w:tr>
      <w:tr w:rsidR="00FA5172" w:rsidRPr="008E6A9D" w14:paraId="4FD9758A"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25659F60" w14:textId="77777777" w:rsidR="00FA5172" w:rsidRPr="008E6A9D" w:rsidRDefault="00FA5172" w:rsidP="00FA5172">
            <w:pPr>
              <w:jc w:val="right"/>
              <w:rPr>
                <w:rFonts w:ascii="Arial" w:eastAsia="Times New Roman" w:hAnsi="Arial" w:cs="Arial"/>
                <w:bCs/>
                <w:sz w:val="16"/>
                <w:szCs w:val="16"/>
              </w:rPr>
            </w:pPr>
            <w:r w:rsidRPr="008E6A9D">
              <w:rPr>
                <w:rFonts w:ascii="Arial" w:eastAsia="Times New Roman" w:hAnsi="Arial" w:cs="Arial"/>
                <w:bCs/>
                <w:sz w:val="16"/>
                <w:szCs w:val="16"/>
              </w:rPr>
              <w:t>5.000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69FEEDB" w14:textId="29C53ADE" w:rsidR="00FA5172" w:rsidRPr="00FA5172" w:rsidRDefault="00FA5172" w:rsidP="00FA5172">
            <w:pPr>
              <w:jc w:val="right"/>
              <w:rPr>
                <w:rFonts w:ascii="Arial" w:hAnsi="Arial" w:cs="Arial"/>
                <w:sz w:val="16"/>
                <w:szCs w:val="16"/>
              </w:rPr>
            </w:pPr>
            <w:r w:rsidRPr="00FA5172">
              <w:rPr>
                <w:rFonts w:ascii="Arial" w:hAnsi="Arial" w:cs="Arial"/>
                <w:sz w:val="16"/>
                <w:szCs w:val="16"/>
              </w:rPr>
              <w:t>152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09B1E41" w14:textId="00E9FE1F" w:rsidR="00FA5172" w:rsidRPr="00FA5172" w:rsidRDefault="00FA5172" w:rsidP="00FA5172">
            <w:pPr>
              <w:jc w:val="right"/>
              <w:rPr>
                <w:rFonts w:ascii="Arial" w:hAnsi="Arial" w:cs="Arial"/>
                <w:sz w:val="16"/>
                <w:szCs w:val="16"/>
              </w:rPr>
            </w:pPr>
            <w:r w:rsidRPr="00FA5172">
              <w:rPr>
                <w:rFonts w:ascii="Arial" w:hAnsi="Arial" w:cs="Arial"/>
                <w:sz w:val="16"/>
                <w:szCs w:val="16"/>
              </w:rPr>
              <w:t>97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9E45D28" w14:textId="7CE4546B" w:rsidR="00FA5172" w:rsidRPr="00FA5172" w:rsidRDefault="00FA5172" w:rsidP="00FA5172">
            <w:pPr>
              <w:jc w:val="right"/>
              <w:rPr>
                <w:rFonts w:ascii="Arial" w:hAnsi="Arial" w:cs="Arial"/>
                <w:sz w:val="16"/>
                <w:szCs w:val="16"/>
              </w:rPr>
            </w:pPr>
            <w:r w:rsidRPr="00FA5172">
              <w:rPr>
                <w:rFonts w:ascii="Arial" w:hAnsi="Arial" w:cs="Arial"/>
                <w:sz w:val="16"/>
                <w:szCs w:val="16"/>
              </w:rPr>
              <w:t>75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8D6B48E" w14:textId="0F51C9BD" w:rsidR="00FA5172" w:rsidRPr="00FA5172" w:rsidRDefault="00FA5172" w:rsidP="00FA5172">
            <w:pPr>
              <w:jc w:val="right"/>
              <w:rPr>
                <w:rFonts w:ascii="Arial" w:hAnsi="Arial" w:cs="Arial"/>
                <w:sz w:val="16"/>
                <w:szCs w:val="16"/>
              </w:rPr>
            </w:pPr>
            <w:r w:rsidRPr="00FA5172">
              <w:rPr>
                <w:rFonts w:ascii="Arial" w:hAnsi="Arial" w:cs="Arial"/>
                <w:sz w:val="16"/>
                <w:szCs w:val="16"/>
              </w:rPr>
              <w:t>57</w:t>
            </w:r>
          </w:p>
        </w:tc>
      </w:tr>
      <w:tr w:rsidR="00FA5172" w:rsidRPr="008E6A9D" w14:paraId="74EB7F4B"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47F13AF" w14:textId="77777777" w:rsidR="00FA5172" w:rsidRPr="008E6A9D" w:rsidRDefault="00FA5172" w:rsidP="00FA5172">
            <w:pPr>
              <w:jc w:val="right"/>
              <w:rPr>
                <w:rFonts w:ascii="Arial" w:eastAsia="Times New Roman" w:hAnsi="Arial" w:cs="Arial"/>
                <w:bCs/>
                <w:sz w:val="16"/>
                <w:szCs w:val="16"/>
              </w:rPr>
            </w:pPr>
            <w:r w:rsidRPr="008E6A9D">
              <w:rPr>
                <w:rFonts w:ascii="Arial" w:eastAsia="Times New Roman" w:hAnsi="Arial" w:cs="Arial"/>
                <w:bCs/>
                <w:sz w:val="16"/>
                <w:szCs w:val="16"/>
              </w:rPr>
              <w:t>10.000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A2317A2" w14:textId="72C9093C" w:rsidR="00FA5172" w:rsidRPr="00FA5172" w:rsidRDefault="00FA5172" w:rsidP="00FA5172">
            <w:pPr>
              <w:jc w:val="right"/>
              <w:rPr>
                <w:rFonts w:ascii="Arial" w:hAnsi="Arial" w:cs="Arial"/>
                <w:sz w:val="16"/>
                <w:szCs w:val="16"/>
              </w:rPr>
            </w:pPr>
            <w:r w:rsidRPr="00FA5172">
              <w:rPr>
                <w:rFonts w:ascii="Arial" w:hAnsi="Arial" w:cs="Arial"/>
                <w:sz w:val="16"/>
                <w:szCs w:val="16"/>
              </w:rPr>
              <w:t>302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F4E93BE" w14:textId="74333719" w:rsidR="00FA5172" w:rsidRPr="00FA5172" w:rsidRDefault="00FA5172" w:rsidP="00FA5172">
            <w:pPr>
              <w:jc w:val="right"/>
              <w:rPr>
                <w:rFonts w:ascii="Arial" w:hAnsi="Arial" w:cs="Arial"/>
                <w:sz w:val="16"/>
                <w:szCs w:val="16"/>
              </w:rPr>
            </w:pPr>
            <w:r w:rsidRPr="00FA5172">
              <w:rPr>
                <w:rFonts w:ascii="Arial" w:hAnsi="Arial" w:cs="Arial"/>
                <w:sz w:val="16"/>
                <w:szCs w:val="16"/>
              </w:rPr>
              <w:t>191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486BD75" w14:textId="7EC611F4" w:rsidR="00FA5172" w:rsidRPr="00FA5172" w:rsidRDefault="00FA5172" w:rsidP="00FA5172">
            <w:pPr>
              <w:jc w:val="right"/>
              <w:rPr>
                <w:rFonts w:ascii="Arial" w:hAnsi="Arial" w:cs="Arial"/>
                <w:sz w:val="16"/>
                <w:szCs w:val="16"/>
              </w:rPr>
            </w:pPr>
            <w:r w:rsidRPr="00FA5172">
              <w:rPr>
                <w:rFonts w:ascii="Arial" w:hAnsi="Arial" w:cs="Arial"/>
                <w:sz w:val="16"/>
                <w:szCs w:val="16"/>
              </w:rPr>
              <w:t>147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01F1EBF" w14:textId="4A59DC52" w:rsidR="00FA5172" w:rsidRPr="00FA5172" w:rsidRDefault="00FA5172" w:rsidP="00FA5172">
            <w:pPr>
              <w:jc w:val="right"/>
              <w:rPr>
                <w:rFonts w:ascii="Arial" w:hAnsi="Arial" w:cs="Arial"/>
                <w:sz w:val="16"/>
                <w:szCs w:val="16"/>
              </w:rPr>
            </w:pPr>
            <w:r w:rsidRPr="00FA5172">
              <w:rPr>
                <w:rFonts w:ascii="Arial" w:hAnsi="Arial" w:cs="Arial"/>
                <w:sz w:val="16"/>
                <w:szCs w:val="16"/>
              </w:rPr>
              <w:t>111</w:t>
            </w:r>
          </w:p>
        </w:tc>
      </w:tr>
      <w:tr w:rsidR="00FA5172" w:rsidRPr="008E6A9D" w14:paraId="7795A512"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97F4E78" w14:textId="77777777" w:rsidR="00FA5172" w:rsidRPr="008E6A9D" w:rsidRDefault="00FA5172" w:rsidP="00FA5172">
            <w:pPr>
              <w:jc w:val="right"/>
              <w:rPr>
                <w:rFonts w:ascii="Arial" w:eastAsia="Times New Roman" w:hAnsi="Arial" w:cs="Arial"/>
                <w:bCs/>
                <w:sz w:val="16"/>
                <w:szCs w:val="16"/>
              </w:rPr>
            </w:pPr>
            <w:r w:rsidRPr="008E6A9D">
              <w:rPr>
                <w:rFonts w:ascii="Arial" w:eastAsia="Times New Roman" w:hAnsi="Arial" w:cs="Arial"/>
                <w:bCs/>
                <w:sz w:val="16"/>
                <w:szCs w:val="16"/>
              </w:rPr>
              <w:t>20.000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3F20C8F" w14:textId="08FF95D9" w:rsidR="00FA5172" w:rsidRPr="00FA5172" w:rsidRDefault="00FA5172" w:rsidP="00FA5172">
            <w:pPr>
              <w:jc w:val="right"/>
              <w:rPr>
                <w:rFonts w:ascii="Arial" w:hAnsi="Arial" w:cs="Arial"/>
                <w:sz w:val="16"/>
                <w:szCs w:val="16"/>
              </w:rPr>
            </w:pPr>
            <w:r w:rsidRPr="00FA5172">
              <w:rPr>
                <w:rFonts w:ascii="Arial" w:hAnsi="Arial" w:cs="Arial"/>
                <w:sz w:val="16"/>
                <w:szCs w:val="16"/>
              </w:rPr>
              <w:t>601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7D8C848" w14:textId="1CA2C776" w:rsidR="00FA5172" w:rsidRPr="00FA5172" w:rsidRDefault="00FA5172" w:rsidP="00FA5172">
            <w:pPr>
              <w:jc w:val="right"/>
              <w:rPr>
                <w:rFonts w:ascii="Arial" w:hAnsi="Arial" w:cs="Arial"/>
                <w:sz w:val="16"/>
                <w:szCs w:val="16"/>
              </w:rPr>
            </w:pPr>
            <w:r w:rsidRPr="00FA5172">
              <w:rPr>
                <w:rFonts w:ascii="Arial" w:hAnsi="Arial" w:cs="Arial"/>
                <w:sz w:val="16"/>
                <w:szCs w:val="16"/>
              </w:rPr>
              <w:t>378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2882F39" w14:textId="1B854254" w:rsidR="00FA5172" w:rsidRPr="00FA5172" w:rsidRDefault="00FA5172" w:rsidP="00FA5172">
            <w:pPr>
              <w:jc w:val="right"/>
              <w:rPr>
                <w:rFonts w:ascii="Arial" w:hAnsi="Arial" w:cs="Arial"/>
                <w:sz w:val="16"/>
                <w:szCs w:val="16"/>
              </w:rPr>
            </w:pPr>
            <w:r w:rsidRPr="00FA5172">
              <w:rPr>
                <w:rFonts w:ascii="Arial" w:hAnsi="Arial" w:cs="Arial"/>
                <w:sz w:val="16"/>
                <w:szCs w:val="16"/>
              </w:rPr>
              <w:t>290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D8878F7" w14:textId="74224470" w:rsidR="00FA5172" w:rsidRPr="00FA5172" w:rsidRDefault="00FA5172" w:rsidP="00FA5172">
            <w:pPr>
              <w:jc w:val="right"/>
              <w:rPr>
                <w:rFonts w:ascii="Arial" w:hAnsi="Arial" w:cs="Arial"/>
                <w:sz w:val="16"/>
                <w:szCs w:val="16"/>
              </w:rPr>
            </w:pPr>
            <w:r w:rsidRPr="00FA5172">
              <w:rPr>
                <w:rFonts w:ascii="Arial" w:hAnsi="Arial" w:cs="Arial"/>
                <w:sz w:val="16"/>
                <w:szCs w:val="16"/>
              </w:rPr>
              <w:t>220</w:t>
            </w:r>
          </w:p>
        </w:tc>
      </w:tr>
      <w:tr w:rsidR="00FA5172" w:rsidRPr="008E6A9D" w14:paraId="56371FDA"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42EAA1CB" w14:textId="77777777" w:rsidR="00FA5172" w:rsidRPr="008E6A9D" w:rsidRDefault="00FA5172" w:rsidP="00FA5172">
            <w:pPr>
              <w:jc w:val="right"/>
              <w:rPr>
                <w:rFonts w:ascii="Arial" w:eastAsia="Times New Roman" w:hAnsi="Arial" w:cs="Arial"/>
                <w:bCs/>
                <w:sz w:val="16"/>
                <w:szCs w:val="16"/>
              </w:rPr>
            </w:pPr>
            <w:r w:rsidRPr="008E6A9D">
              <w:rPr>
                <w:rFonts w:ascii="Arial" w:eastAsia="Times New Roman" w:hAnsi="Arial" w:cs="Arial"/>
                <w:bCs/>
                <w:sz w:val="16"/>
                <w:szCs w:val="16"/>
              </w:rPr>
              <w:t>30.000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E4DC522" w14:textId="143431F6" w:rsidR="00FA5172" w:rsidRPr="00FA5172" w:rsidRDefault="00FA5172" w:rsidP="00FA5172">
            <w:pPr>
              <w:jc w:val="right"/>
              <w:rPr>
                <w:rFonts w:ascii="Arial" w:hAnsi="Arial" w:cs="Arial"/>
                <w:sz w:val="16"/>
                <w:szCs w:val="16"/>
              </w:rPr>
            </w:pPr>
            <w:r w:rsidRPr="00FA5172">
              <w:rPr>
                <w:rFonts w:ascii="Arial" w:hAnsi="Arial" w:cs="Arial"/>
                <w:sz w:val="16"/>
                <w:szCs w:val="16"/>
              </w:rPr>
              <w:t>899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89081C4" w14:textId="4ED7F50F" w:rsidR="00FA5172" w:rsidRPr="00FA5172" w:rsidRDefault="00FA5172" w:rsidP="00FA5172">
            <w:pPr>
              <w:jc w:val="right"/>
              <w:rPr>
                <w:rFonts w:ascii="Arial" w:hAnsi="Arial" w:cs="Arial"/>
                <w:sz w:val="16"/>
                <w:szCs w:val="16"/>
              </w:rPr>
            </w:pPr>
            <w:r w:rsidRPr="00FA5172">
              <w:rPr>
                <w:rFonts w:ascii="Arial" w:hAnsi="Arial" w:cs="Arial"/>
                <w:sz w:val="16"/>
                <w:szCs w:val="16"/>
              </w:rPr>
              <w:t>566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ACF22ED" w14:textId="4FD43964" w:rsidR="00FA5172" w:rsidRPr="00FA5172" w:rsidRDefault="00FA5172" w:rsidP="00FA5172">
            <w:pPr>
              <w:jc w:val="right"/>
              <w:rPr>
                <w:rFonts w:ascii="Arial" w:hAnsi="Arial" w:cs="Arial"/>
                <w:sz w:val="16"/>
                <w:szCs w:val="16"/>
              </w:rPr>
            </w:pPr>
            <w:r w:rsidRPr="00FA5172">
              <w:rPr>
                <w:rFonts w:ascii="Arial" w:hAnsi="Arial" w:cs="Arial"/>
                <w:sz w:val="16"/>
                <w:szCs w:val="16"/>
              </w:rPr>
              <w:t>434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77BDF6D" w14:textId="78C960DE" w:rsidR="00FA5172" w:rsidRPr="00FA5172" w:rsidRDefault="00FA5172" w:rsidP="00FA5172">
            <w:pPr>
              <w:jc w:val="right"/>
              <w:rPr>
                <w:rFonts w:ascii="Arial" w:hAnsi="Arial" w:cs="Arial"/>
                <w:sz w:val="16"/>
                <w:szCs w:val="16"/>
              </w:rPr>
            </w:pPr>
            <w:r w:rsidRPr="00FA5172">
              <w:rPr>
                <w:rFonts w:ascii="Arial" w:hAnsi="Arial" w:cs="Arial"/>
                <w:sz w:val="16"/>
                <w:szCs w:val="16"/>
              </w:rPr>
              <w:t>328</w:t>
            </w:r>
          </w:p>
        </w:tc>
      </w:tr>
      <w:tr w:rsidR="00FA5172" w:rsidRPr="008E6A9D" w14:paraId="2847CEE1"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1BCDE46F" w14:textId="77777777" w:rsidR="00FA5172" w:rsidRPr="008E6A9D" w:rsidRDefault="00FA5172" w:rsidP="00FA5172">
            <w:pPr>
              <w:jc w:val="right"/>
              <w:rPr>
                <w:rFonts w:ascii="Arial" w:eastAsia="Times New Roman" w:hAnsi="Arial" w:cs="Arial"/>
                <w:bCs/>
                <w:sz w:val="16"/>
                <w:szCs w:val="16"/>
              </w:rPr>
            </w:pPr>
            <w:r w:rsidRPr="008E6A9D">
              <w:rPr>
                <w:rFonts w:ascii="Arial" w:eastAsia="Times New Roman" w:hAnsi="Arial" w:cs="Arial"/>
                <w:bCs/>
                <w:sz w:val="16"/>
                <w:szCs w:val="16"/>
              </w:rPr>
              <w:t>40.000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4C141ED" w14:textId="79F3FDAB" w:rsidR="00FA5172" w:rsidRPr="00FA5172" w:rsidRDefault="00FA5172" w:rsidP="00FA5172">
            <w:pPr>
              <w:jc w:val="right"/>
              <w:rPr>
                <w:rFonts w:ascii="Arial" w:hAnsi="Arial" w:cs="Arial"/>
                <w:sz w:val="16"/>
                <w:szCs w:val="16"/>
              </w:rPr>
            </w:pPr>
            <w:r w:rsidRPr="00FA5172">
              <w:rPr>
                <w:rFonts w:ascii="Arial" w:hAnsi="Arial" w:cs="Arial"/>
                <w:sz w:val="16"/>
                <w:szCs w:val="16"/>
              </w:rPr>
              <w:t>1.198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50B0580" w14:textId="57113FEF" w:rsidR="00FA5172" w:rsidRPr="00FA5172" w:rsidRDefault="00FA5172" w:rsidP="00FA5172">
            <w:pPr>
              <w:jc w:val="right"/>
              <w:rPr>
                <w:rFonts w:ascii="Arial" w:hAnsi="Arial" w:cs="Arial"/>
                <w:sz w:val="16"/>
                <w:szCs w:val="16"/>
              </w:rPr>
            </w:pPr>
            <w:r w:rsidRPr="00FA5172">
              <w:rPr>
                <w:rFonts w:ascii="Arial" w:hAnsi="Arial" w:cs="Arial"/>
                <w:sz w:val="16"/>
                <w:szCs w:val="16"/>
              </w:rPr>
              <w:t>754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2DEE8A0" w14:textId="4E991EDE" w:rsidR="00FA5172" w:rsidRPr="00FA5172" w:rsidRDefault="00FA5172" w:rsidP="00FA5172">
            <w:pPr>
              <w:jc w:val="right"/>
              <w:rPr>
                <w:rFonts w:ascii="Arial" w:hAnsi="Arial" w:cs="Arial"/>
                <w:sz w:val="16"/>
                <w:szCs w:val="16"/>
              </w:rPr>
            </w:pPr>
            <w:r w:rsidRPr="00FA5172">
              <w:rPr>
                <w:rFonts w:ascii="Arial" w:hAnsi="Arial" w:cs="Arial"/>
                <w:sz w:val="16"/>
                <w:szCs w:val="16"/>
              </w:rPr>
              <w:t>578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C8F15E5" w14:textId="78D248A3" w:rsidR="00FA5172" w:rsidRPr="00FA5172" w:rsidRDefault="00FA5172" w:rsidP="00FA5172">
            <w:pPr>
              <w:jc w:val="right"/>
              <w:rPr>
                <w:rFonts w:ascii="Arial" w:hAnsi="Arial" w:cs="Arial"/>
                <w:sz w:val="16"/>
                <w:szCs w:val="16"/>
              </w:rPr>
            </w:pPr>
            <w:r w:rsidRPr="00FA5172">
              <w:rPr>
                <w:rFonts w:ascii="Arial" w:hAnsi="Arial" w:cs="Arial"/>
                <w:sz w:val="16"/>
                <w:szCs w:val="16"/>
              </w:rPr>
              <w:t>437</w:t>
            </w:r>
          </w:p>
        </w:tc>
      </w:tr>
      <w:tr w:rsidR="00FA5172" w:rsidRPr="008E6A9D" w14:paraId="15D8FAE6" w14:textId="77777777" w:rsidTr="00807137">
        <w:trPr>
          <w:trHeight w:val="60"/>
        </w:trPr>
        <w:tc>
          <w:tcPr>
            <w:tcW w:w="1410" w:type="dxa"/>
            <w:tcBorders>
              <w:top w:val="single" w:sz="4" w:space="0" w:color="000000"/>
              <w:left w:val="single" w:sz="6" w:space="0" w:color="000000"/>
              <w:bottom w:val="single" w:sz="6" w:space="0" w:color="000000"/>
              <w:right w:val="single" w:sz="4" w:space="0" w:color="000000"/>
            </w:tcBorders>
            <w:shd w:val="clear" w:color="auto" w:fill="D9D9D9"/>
            <w:noWrap/>
            <w:tcMar>
              <w:top w:w="0" w:type="dxa"/>
              <w:left w:w="108" w:type="dxa"/>
              <w:bottom w:w="0" w:type="dxa"/>
              <w:right w:w="108" w:type="dxa"/>
            </w:tcMar>
            <w:vAlign w:val="center"/>
          </w:tcPr>
          <w:p w14:paraId="65D85BA9" w14:textId="77777777" w:rsidR="00FA5172" w:rsidRPr="008E6A9D" w:rsidRDefault="00FA5172" w:rsidP="00FA5172">
            <w:pPr>
              <w:jc w:val="right"/>
              <w:rPr>
                <w:sz w:val="16"/>
                <w:szCs w:val="16"/>
              </w:rPr>
            </w:pPr>
            <w:r w:rsidRPr="008E6A9D">
              <w:rPr>
                <w:rFonts w:ascii="Arial" w:eastAsia="Times New Roman" w:hAnsi="Arial" w:cs="Arial"/>
                <w:bCs/>
                <w:sz w:val="16"/>
                <w:szCs w:val="16"/>
              </w:rPr>
              <w:t>50.000</w:t>
            </w:r>
          </w:p>
        </w:tc>
        <w:tc>
          <w:tcPr>
            <w:tcW w:w="1276" w:type="dxa"/>
            <w:tcBorders>
              <w:top w:val="single" w:sz="4"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14:paraId="38415F00" w14:textId="58573083" w:rsidR="00FA5172" w:rsidRPr="00FA5172" w:rsidRDefault="00FA5172" w:rsidP="00FA5172">
            <w:pPr>
              <w:jc w:val="right"/>
              <w:rPr>
                <w:rFonts w:ascii="Arial" w:hAnsi="Arial" w:cs="Arial"/>
                <w:sz w:val="16"/>
                <w:szCs w:val="16"/>
              </w:rPr>
            </w:pPr>
            <w:r w:rsidRPr="00FA5172">
              <w:rPr>
                <w:rFonts w:ascii="Arial" w:hAnsi="Arial" w:cs="Arial"/>
                <w:sz w:val="16"/>
                <w:szCs w:val="16"/>
              </w:rPr>
              <w:t>1.497</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3EE65F76" w14:textId="56C821D3" w:rsidR="00FA5172" w:rsidRPr="00FA5172" w:rsidRDefault="00FA5172" w:rsidP="00FA5172">
            <w:pPr>
              <w:jc w:val="right"/>
              <w:rPr>
                <w:rFonts w:ascii="Arial" w:hAnsi="Arial" w:cs="Arial"/>
                <w:sz w:val="16"/>
                <w:szCs w:val="16"/>
              </w:rPr>
            </w:pPr>
            <w:r w:rsidRPr="00FA5172">
              <w:rPr>
                <w:rFonts w:ascii="Arial" w:hAnsi="Arial" w:cs="Arial"/>
                <w:sz w:val="16"/>
                <w:szCs w:val="16"/>
              </w:rPr>
              <w:t>942</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26E91141" w14:textId="191177DE" w:rsidR="00FA5172" w:rsidRPr="00FA5172" w:rsidRDefault="00FA5172" w:rsidP="00FA5172">
            <w:pPr>
              <w:jc w:val="right"/>
              <w:rPr>
                <w:rFonts w:ascii="Arial" w:hAnsi="Arial" w:cs="Arial"/>
                <w:sz w:val="16"/>
                <w:szCs w:val="16"/>
              </w:rPr>
            </w:pPr>
            <w:r w:rsidRPr="00FA5172">
              <w:rPr>
                <w:rFonts w:ascii="Arial" w:hAnsi="Arial" w:cs="Arial"/>
                <w:sz w:val="16"/>
                <w:szCs w:val="16"/>
              </w:rPr>
              <w:t>721</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5647A6DB" w14:textId="2B9333E0" w:rsidR="00FA5172" w:rsidRPr="00FA5172" w:rsidRDefault="00FA5172" w:rsidP="00FA5172">
            <w:pPr>
              <w:jc w:val="right"/>
              <w:rPr>
                <w:rFonts w:ascii="Arial" w:hAnsi="Arial" w:cs="Arial"/>
                <w:sz w:val="16"/>
                <w:szCs w:val="16"/>
              </w:rPr>
            </w:pPr>
            <w:r w:rsidRPr="00FA5172">
              <w:rPr>
                <w:rFonts w:ascii="Arial" w:hAnsi="Arial" w:cs="Arial"/>
                <w:sz w:val="16"/>
                <w:szCs w:val="16"/>
              </w:rPr>
              <w:t>545</w:t>
            </w:r>
          </w:p>
        </w:tc>
      </w:tr>
    </w:tbl>
    <w:p w14:paraId="4B7EBC36" w14:textId="77777777" w:rsidR="008E6A9D" w:rsidRPr="008E6A9D" w:rsidRDefault="008E6A9D" w:rsidP="00B6218A">
      <w:pPr>
        <w:pStyle w:val="Default"/>
        <w:ind w:left="-540" w:right="-1080" w:firstLine="540"/>
        <w:jc w:val="both"/>
        <w:rPr>
          <w:color w:val="auto"/>
          <w:sz w:val="16"/>
          <w:szCs w:val="16"/>
        </w:rPr>
      </w:pPr>
    </w:p>
    <w:tbl>
      <w:tblPr>
        <w:tblW w:w="6088" w:type="dxa"/>
        <w:tblLayout w:type="fixed"/>
        <w:tblCellMar>
          <w:left w:w="10" w:type="dxa"/>
          <w:right w:w="10" w:type="dxa"/>
        </w:tblCellMar>
        <w:tblLook w:val="04A0" w:firstRow="1" w:lastRow="0" w:firstColumn="1" w:lastColumn="0" w:noHBand="0" w:noVBand="1"/>
      </w:tblPr>
      <w:tblGrid>
        <w:gridCol w:w="1410"/>
        <w:gridCol w:w="1276"/>
        <w:gridCol w:w="1134"/>
        <w:gridCol w:w="1134"/>
        <w:gridCol w:w="1134"/>
      </w:tblGrid>
      <w:tr w:rsidR="008E6A9D" w:rsidRPr="008E6A9D" w14:paraId="64BE85B8" w14:textId="77777777" w:rsidTr="00807137">
        <w:trPr>
          <w:trHeight w:val="206"/>
        </w:trPr>
        <w:tc>
          <w:tcPr>
            <w:tcW w:w="6088" w:type="dxa"/>
            <w:gridSpan w:val="5"/>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44935F5F" w14:textId="77777777" w:rsidR="008E6A9D" w:rsidRPr="00B21F48" w:rsidRDefault="008E6A9D" w:rsidP="00807137">
            <w:pPr>
              <w:rPr>
                <w:rFonts w:ascii="Arial" w:hAnsi="Arial" w:cs="Arial"/>
                <w:sz w:val="16"/>
                <w:szCs w:val="16"/>
              </w:rPr>
            </w:pPr>
            <w:r w:rsidRPr="00B21F48">
              <w:rPr>
                <w:rFonts w:ascii="Arial" w:hAnsi="Arial" w:cs="Arial"/>
                <w:sz w:val="16"/>
                <w:szCs w:val="16"/>
                <w:lang w:val="en-US"/>
              </w:rPr>
              <w:t xml:space="preserve">NLB </w:t>
            </w:r>
            <w:r w:rsidRPr="00B21F48">
              <w:rPr>
                <w:rFonts w:ascii="Arial" w:hAnsi="Arial" w:cs="Arial"/>
                <w:b/>
                <w:bCs/>
                <w:sz w:val="16"/>
                <w:szCs w:val="16"/>
                <w:lang w:val="en-US"/>
              </w:rPr>
              <w:t>Keš krediti uz NKS promjenjivu:</w:t>
            </w:r>
          </w:p>
        </w:tc>
      </w:tr>
      <w:tr w:rsidR="008E6A9D" w:rsidRPr="008E6A9D" w14:paraId="2C0E1F66"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7C1CC53F" w14:textId="77777777" w:rsidR="008E6A9D" w:rsidRPr="008E6A9D" w:rsidRDefault="008E6A9D" w:rsidP="00807137">
            <w:pPr>
              <w:rPr>
                <w:sz w:val="16"/>
                <w:szCs w:val="16"/>
              </w:rPr>
            </w:pPr>
            <w:r w:rsidRPr="008E6A9D">
              <w:rPr>
                <w:rFonts w:ascii="Arial" w:hAnsi="Arial" w:cs="Arial"/>
                <w:bCs/>
                <w:sz w:val="16"/>
                <w:szCs w:val="16"/>
              </w:rPr>
              <w:t>NKS</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C8072E" w14:textId="77777777" w:rsidR="008E6A9D" w:rsidRPr="008E6A9D" w:rsidRDefault="008E6A9D" w:rsidP="00807137">
            <w:pPr>
              <w:jc w:val="center"/>
              <w:rPr>
                <w:rFonts w:ascii="Arial" w:hAnsi="Arial" w:cs="Arial"/>
                <w:bCs/>
                <w:sz w:val="16"/>
                <w:szCs w:val="16"/>
              </w:rPr>
            </w:pPr>
            <w:r w:rsidRPr="008E6A9D">
              <w:rPr>
                <w:rFonts w:ascii="Arial" w:hAnsi="Arial" w:cs="Arial"/>
                <w:bCs/>
                <w:sz w:val="16"/>
                <w:szCs w:val="16"/>
              </w:rPr>
              <w:t>4,19%</w:t>
            </w:r>
          </w:p>
          <w:p w14:paraId="72C8754E" w14:textId="77777777" w:rsidR="008E6A9D" w:rsidRPr="008E6A9D" w:rsidRDefault="008E6A9D" w:rsidP="00807137">
            <w:pPr>
              <w:jc w:val="center"/>
              <w:rPr>
                <w:sz w:val="16"/>
                <w:szCs w:val="16"/>
              </w:rPr>
            </w:pPr>
            <w:r w:rsidRPr="008E6A9D">
              <w:rPr>
                <w:rFonts w:ascii="Arial" w:hAnsi="Arial" w:cs="Arial"/>
                <w:sz w:val="16"/>
                <w:szCs w:val="16"/>
              </w:rPr>
              <w:t>promjenjiva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F492C72" w14:textId="77777777" w:rsidR="008E6A9D" w:rsidRPr="008E6A9D" w:rsidRDefault="008E6A9D" w:rsidP="00807137">
            <w:pPr>
              <w:jc w:val="center"/>
              <w:rPr>
                <w:sz w:val="16"/>
                <w:szCs w:val="16"/>
              </w:rPr>
            </w:pPr>
            <w:r w:rsidRPr="008E6A9D">
              <w:rPr>
                <w:rFonts w:ascii="Arial" w:hAnsi="Arial" w:cs="Arial"/>
                <w:bCs/>
                <w:sz w:val="16"/>
                <w:szCs w:val="16"/>
              </w:rPr>
              <w:t>4,19%</w:t>
            </w:r>
            <w:r w:rsidRPr="008E6A9D">
              <w:rPr>
                <w:rFonts w:ascii="Arial" w:hAnsi="Arial" w:cs="Arial"/>
                <w:sz w:val="16"/>
                <w:szCs w:val="16"/>
              </w:rPr>
              <w:t xml:space="preserve"> promjenjiva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53AD5AD" w14:textId="56B50FB0" w:rsidR="008E6A9D" w:rsidRPr="008E6A9D" w:rsidRDefault="008E6A9D" w:rsidP="00807137">
            <w:pPr>
              <w:jc w:val="center"/>
              <w:rPr>
                <w:sz w:val="16"/>
                <w:szCs w:val="16"/>
              </w:rPr>
            </w:pPr>
            <w:r w:rsidRPr="008E6A9D">
              <w:rPr>
                <w:rFonts w:ascii="Arial" w:hAnsi="Arial" w:cs="Arial"/>
                <w:bCs/>
                <w:sz w:val="16"/>
                <w:szCs w:val="16"/>
              </w:rPr>
              <w:t>4,</w:t>
            </w:r>
            <w:r w:rsidR="009E44CB">
              <w:rPr>
                <w:rFonts w:ascii="Arial" w:hAnsi="Arial" w:cs="Arial"/>
                <w:bCs/>
                <w:sz w:val="16"/>
                <w:szCs w:val="16"/>
              </w:rPr>
              <w:t>6</w:t>
            </w:r>
            <w:r w:rsidRPr="008E6A9D">
              <w:rPr>
                <w:rFonts w:ascii="Arial" w:hAnsi="Arial" w:cs="Arial"/>
                <w:bCs/>
                <w:sz w:val="16"/>
                <w:szCs w:val="16"/>
              </w:rPr>
              <w:t>9%</w:t>
            </w:r>
            <w:r w:rsidRPr="008E6A9D">
              <w:rPr>
                <w:rFonts w:ascii="Arial" w:hAnsi="Arial" w:cs="Arial"/>
                <w:sz w:val="16"/>
                <w:szCs w:val="16"/>
              </w:rPr>
              <w:t xml:space="preserve"> promjenjiva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D241388" w14:textId="43C73C40" w:rsidR="008E6A9D" w:rsidRPr="008E6A9D" w:rsidRDefault="008E6A9D" w:rsidP="00807137">
            <w:pPr>
              <w:jc w:val="center"/>
              <w:rPr>
                <w:sz w:val="16"/>
                <w:szCs w:val="16"/>
              </w:rPr>
            </w:pPr>
            <w:r w:rsidRPr="008E6A9D">
              <w:rPr>
                <w:rFonts w:ascii="Arial" w:hAnsi="Arial" w:cs="Arial"/>
                <w:bCs/>
                <w:sz w:val="16"/>
                <w:szCs w:val="16"/>
              </w:rPr>
              <w:t>4,</w:t>
            </w:r>
            <w:r w:rsidR="009E44CB">
              <w:rPr>
                <w:rFonts w:ascii="Arial" w:hAnsi="Arial" w:cs="Arial"/>
                <w:bCs/>
                <w:sz w:val="16"/>
                <w:szCs w:val="16"/>
              </w:rPr>
              <w:t>6</w:t>
            </w:r>
            <w:r w:rsidRPr="008E6A9D">
              <w:rPr>
                <w:rFonts w:ascii="Arial" w:hAnsi="Arial" w:cs="Arial"/>
                <w:bCs/>
                <w:sz w:val="16"/>
                <w:szCs w:val="16"/>
              </w:rPr>
              <w:t>9%</w:t>
            </w:r>
            <w:r w:rsidRPr="008E6A9D">
              <w:rPr>
                <w:rFonts w:ascii="Arial" w:hAnsi="Arial" w:cs="Arial"/>
                <w:sz w:val="16"/>
                <w:szCs w:val="16"/>
              </w:rPr>
              <w:t xml:space="preserve"> promjenjiva</w:t>
            </w:r>
          </w:p>
        </w:tc>
      </w:tr>
      <w:tr w:rsidR="008E6A9D" w:rsidRPr="008E6A9D" w14:paraId="2EB0EA67"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34D76179" w14:textId="77777777" w:rsidR="008E6A9D" w:rsidRPr="008E6A9D" w:rsidRDefault="008E6A9D" w:rsidP="00807137">
            <w:pPr>
              <w:rPr>
                <w:sz w:val="16"/>
                <w:szCs w:val="16"/>
              </w:rPr>
            </w:pPr>
            <w:r w:rsidRPr="008E6A9D">
              <w:rPr>
                <w:rFonts w:ascii="Arial" w:eastAsia="Times New Roman" w:hAnsi="Arial" w:cs="Arial"/>
                <w:bCs/>
                <w:sz w:val="16"/>
                <w:szCs w:val="16"/>
              </w:rPr>
              <w:t>Rok otplate</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C33B7E" w14:textId="77777777" w:rsidR="008E6A9D" w:rsidRPr="008E6A9D" w:rsidRDefault="008E6A9D" w:rsidP="00807137">
            <w:pPr>
              <w:jc w:val="center"/>
              <w:rPr>
                <w:sz w:val="16"/>
                <w:szCs w:val="16"/>
              </w:rPr>
            </w:pPr>
            <w:r w:rsidRPr="008E6A9D">
              <w:rPr>
                <w:rFonts w:ascii="Arial" w:eastAsia="Times New Roman" w:hAnsi="Arial" w:cs="Arial"/>
                <w:bCs/>
                <w:sz w:val="16"/>
                <w:szCs w:val="16"/>
              </w:rPr>
              <w:t>3 godine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DCE371F" w14:textId="77777777" w:rsidR="008E6A9D" w:rsidRPr="008E6A9D" w:rsidRDefault="008E6A9D" w:rsidP="00807137">
            <w:pPr>
              <w:jc w:val="center"/>
              <w:rPr>
                <w:sz w:val="16"/>
                <w:szCs w:val="16"/>
              </w:rPr>
            </w:pPr>
            <w:r w:rsidRPr="008E6A9D">
              <w:rPr>
                <w:rFonts w:ascii="Arial" w:eastAsia="Times New Roman" w:hAnsi="Arial" w:cs="Arial"/>
                <w:bCs/>
                <w:sz w:val="16"/>
                <w:szCs w:val="16"/>
              </w:rPr>
              <w:t>5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B25A51D" w14:textId="77777777" w:rsidR="008E6A9D" w:rsidRPr="008E6A9D" w:rsidRDefault="008E6A9D" w:rsidP="00807137">
            <w:pPr>
              <w:jc w:val="center"/>
              <w:rPr>
                <w:sz w:val="16"/>
                <w:szCs w:val="16"/>
              </w:rPr>
            </w:pPr>
            <w:r w:rsidRPr="008E6A9D">
              <w:rPr>
                <w:rFonts w:ascii="Arial" w:eastAsia="Times New Roman" w:hAnsi="Arial" w:cs="Arial"/>
                <w:bCs/>
                <w:sz w:val="16"/>
                <w:szCs w:val="16"/>
              </w:rPr>
              <w:t>7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E3BFEF6" w14:textId="77777777" w:rsidR="008E6A9D" w:rsidRPr="008E6A9D" w:rsidRDefault="008E6A9D" w:rsidP="00807137">
            <w:pPr>
              <w:jc w:val="center"/>
              <w:rPr>
                <w:sz w:val="16"/>
                <w:szCs w:val="16"/>
              </w:rPr>
            </w:pPr>
            <w:r w:rsidRPr="008E6A9D">
              <w:rPr>
                <w:rFonts w:ascii="Arial" w:eastAsia="Times New Roman" w:hAnsi="Arial" w:cs="Arial"/>
                <w:bCs/>
                <w:sz w:val="16"/>
                <w:szCs w:val="16"/>
              </w:rPr>
              <w:t>10 godina</w:t>
            </w:r>
          </w:p>
        </w:tc>
      </w:tr>
      <w:tr w:rsidR="008E6A9D" w:rsidRPr="008E6A9D" w14:paraId="1250B56B"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41D2C63" w14:textId="77777777" w:rsidR="008E6A9D" w:rsidRPr="008E6A9D" w:rsidRDefault="008E6A9D" w:rsidP="00807137">
            <w:pPr>
              <w:rPr>
                <w:sz w:val="16"/>
                <w:szCs w:val="16"/>
              </w:rPr>
            </w:pPr>
            <w:r w:rsidRPr="008E6A9D">
              <w:rPr>
                <w:rFonts w:ascii="Arial" w:hAnsi="Arial" w:cs="Arial"/>
                <w:bCs/>
                <w:sz w:val="16"/>
                <w:szCs w:val="16"/>
              </w:rPr>
              <w:t>Iznos kredita</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E3CA9ED" w14:textId="77777777" w:rsidR="008E6A9D" w:rsidRPr="008E6A9D" w:rsidRDefault="008E6A9D" w:rsidP="00807137">
            <w:pPr>
              <w:jc w:val="center"/>
              <w:rPr>
                <w:rFonts w:ascii="Arial" w:hAnsi="Arial" w:cs="Arial"/>
                <w:bCs/>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84FF2BD" w14:textId="77777777" w:rsidR="008E6A9D" w:rsidRPr="008E6A9D" w:rsidRDefault="008E6A9D" w:rsidP="00807137">
            <w:pPr>
              <w:jc w:val="center"/>
              <w:rPr>
                <w:rFonts w:ascii="Arial" w:hAnsi="Arial" w:cs="Arial"/>
                <w:bCs/>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E20306D" w14:textId="77777777" w:rsidR="008E6A9D" w:rsidRPr="008E6A9D" w:rsidRDefault="008E6A9D" w:rsidP="00807137">
            <w:pPr>
              <w:jc w:val="center"/>
              <w:rPr>
                <w:rFonts w:ascii="Arial" w:hAnsi="Arial" w:cs="Arial"/>
                <w:bCs/>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3EE9181" w14:textId="77777777" w:rsidR="008E6A9D" w:rsidRPr="008E6A9D" w:rsidRDefault="008E6A9D" w:rsidP="00807137">
            <w:pPr>
              <w:jc w:val="center"/>
              <w:rPr>
                <w:rFonts w:ascii="Arial" w:hAnsi="Arial" w:cs="Arial"/>
                <w:bCs/>
                <w:sz w:val="16"/>
                <w:szCs w:val="16"/>
              </w:rPr>
            </w:pPr>
          </w:p>
        </w:tc>
      </w:tr>
      <w:tr w:rsidR="008E6A9D" w:rsidRPr="008E6A9D" w14:paraId="0E532DE6"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3D4C7C26" w14:textId="77777777" w:rsidR="008E6A9D" w:rsidRPr="008E6A9D" w:rsidRDefault="008E6A9D" w:rsidP="00807137">
            <w:pPr>
              <w:jc w:val="right"/>
              <w:rPr>
                <w:rFonts w:ascii="Arial" w:eastAsia="Times New Roman" w:hAnsi="Arial" w:cs="Arial"/>
                <w:bCs/>
                <w:sz w:val="16"/>
                <w:szCs w:val="16"/>
              </w:rPr>
            </w:pPr>
            <w:r w:rsidRPr="008E6A9D">
              <w:rPr>
                <w:rFonts w:ascii="Arial" w:eastAsia="Times New Roman" w:hAnsi="Arial" w:cs="Arial"/>
                <w:bCs/>
                <w:sz w:val="16"/>
                <w:szCs w:val="16"/>
              </w:rPr>
              <w:t>3.000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A439313" w14:textId="77777777" w:rsidR="008E6A9D" w:rsidRPr="008E6A9D" w:rsidRDefault="008E6A9D" w:rsidP="00807137">
            <w:pPr>
              <w:jc w:val="right"/>
              <w:rPr>
                <w:rFonts w:ascii="Arial" w:hAnsi="Arial" w:cs="Arial"/>
                <w:sz w:val="16"/>
                <w:szCs w:val="16"/>
              </w:rPr>
            </w:pPr>
            <w:r w:rsidRPr="008E6A9D">
              <w:rPr>
                <w:rFonts w:ascii="Arial" w:hAnsi="Arial" w:cs="Arial"/>
                <w:sz w:val="16"/>
                <w:szCs w:val="16"/>
              </w:rPr>
              <w:t>92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D6E0E80" w14:textId="77777777" w:rsidR="008E6A9D" w:rsidRPr="008E6A9D" w:rsidRDefault="008E6A9D" w:rsidP="00807137">
            <w:pPr>
              <w:jc w:val="right"/>
              <w:rPr>
                <w:rFonts w:ascii="Arial" w:hAnsi="Arial" w:cs="Arial"/>
                <w:sz w:val="16"/>
                <w:szCs w:val="16"/>
              </w:rPr>
            </w:pPr>
            <w:r w:rsidRPr="008E6A9D">
              <w:rPr>
                <w:rFonts w:ascii="Arial" w:hAnsi="Arial" w:cs="Arial"/>
                <w:sz w:val="16"/>
                <w:szCs w:val="16"/>
              </w:rPr>
              <w:t>59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22F3319" w14:textId="77777777" w:rsidR="008E6A9D" w:rsidRPr="00FE0EAD" w:rsidRDefault="008E6A9D" w:rsidP="00807137">
            <w:pPr>
              <w:jc w:val="right"/>
              <w:rPr>
                <w:rFonts w:ascii="Arial" w:hAnsi="Arial" w:cs="Arial"/>
                <w:sz w:val="16"/>
                <w:szCs w:val="16"/>
              </w:rPr>
            </w:pPr>
            <w:r w:rsidRPr="00FE0EAD">
              <w:rPr>
                <w:rFonts w:ascii="Arial" w:hAnsi="Arial" w:cs="Arial"/>
                <w:sz w:val="16"/>
                <w:szCs w:val="16"/>
              </w:rPr>
              <w:t>45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7C7FD74" w14:textId="77777777" w:rsidR="008E6A9D" w:rsidRPr="009E44CB" w:rsidRDefault="008E6A9D" w:rsidP="00807137">
            <w:pPr>
              <w:jc w:val="right"/>
              <w:rPr>
                <w:rFonts w:ascii="Arial" w:hAnsi="Arial" w:cs="Arial"/>
                <w:sz w:val="16"/>
                <w:szCs w:val="16"/>
                <w:highlight w:val="yellow"/>
              </w:rPr>
            </w:pPr>
          </w:p>
        </w:tc>
      </w:tr>
      <w:tr w:rsidR="008E6A9D" w:rsidRPr="008E6A9D" w14:paraId="1109E737"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28149378" w14:textId="77777777" w:rsidR="008E6A9D" w:rsidRPr="008E6A9D" w:rsidRDefault="008E6A9D" w:rsidP="00807137">
            <w:pPr>
              <w:jc w:val="right"/>
              <w:rPr>
                <w:rFonts w:ascii="Arial" w:eastAsia="Times New Roman" w:hAnsi="Arial" w:cs="Arial"/>
                <w:bCs/>
                <w:sz w:val="16"/>
                <w:szCs w:val="16"/>
              </w:rPr>
            </w:pPr>
            <w:r w:rsidRPr="008E6A9D">
              <w:rPr>
                <w:rFonts w:ascii="Arial" w:eastAsia="Times New Roman" w:hAnsi="Arial" w:cs="Arial"/>
                <w:bCs/>
                <w:sz w:val="16"/>
                <w:szCs w:val="16"/>
              </w:rPr>
              <w:t>5.000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6A1DF0" w14:textId="77777777" w:rsidR="008E6A9D" w:rsidRPr="008E6A9D" w:rsidRDefault="008E6A9D" w:rsidP="00807137">
            <w:pPr>
              <w:jc w:val="right"/>
              <w:rPr>
                <w:rFonts w:ascii="Arial" w:hAnsi="Arial" w:cs="Arial"/>
                <w:sz w:val="16"/>
                <w:szCs w:val="16"/>
              </w:rPr>
            </w:pPr>
            <w:r w:rsidRPr="008E6A9D">
              <w:rPr>
                <w:rFonts w:ascii="Arial" w:hAnsi="Arial" w:cs="Arial"/>
                <w:sz w:val="16"/>
                <w:szCs w:val="16"/>
              </w:rPr>
              <w:t>151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A0B54A1" w14:textId="77777777" w:rsidR="008E6A9D" w:rsidRPr="008E6A9D" w:rsidRDefault="008E6A9D" w:rsidP="00807137">
            <w:pPr>
              <w:jc w:val="right"/>
              <w:rPr>
                <w:rFonts w:ascii="Arial" w:hAnsi="Arial" w:cs="Arial"/>
                <w:sz w:val="16"/>
                <w:szCs w:val="16"/>
              </w:rPr>
            </w:pPr>
            <w:r w:rsidRPr="008E6A9D">
              <w:rPr>
                <w:rFonts w:ascii="Arial" w:hAnsi="Arial" w:cs="Arial"/>
                <w:sz w:val="16"/>
                <w:szCs w:val="16"/>
              </w:rPr>
              <w:t>96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FBA9986" w14:textId="77777777" w:rsidR="008E6A9D" w:rsidRPr="00FE0EAD" w:rsidRDefault="008E6A9D" w:rsidP="00807137">
            <w:pPr>
              <w:jc w:val="right"/>
              <w:rPr>
                <w:rFonts w:ascii="Arial" w:hAnsi="Arial" w:cs="Arial"/>
                <w:sz w:val="16"/>
                <w:szCs w:val="16"/>
              </w:rPr>
            </w:pPr>
            <w:r w:rsidRPr="00FE0EAD">
              <w:rPr>
                <w:rFonts w:ascii="Arial" w:hAnsi="Arial" w:cs="Arial"/>
                <w:sz w:val="16"/>
                <w:szCs w:val="16"/>
              </w:rPr>
              <w:t>73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4A09F3E" w14:textId="20F45A3B" w:rsidR="008E6A9D" w:rsidRPr="00A7603D" w:rsidRDefault="008E6A9D" w:rsidP="00807137">
            <w:pPr>
              <w:jc w:val="right"/>
              <w:rPr>
                <w:rFonts w:ascii="Arial" w:hAnsi="Arial" w:cs="Arial"/>
                <w:sz w:val="16"/>
                <w:szCs w:val="16"/>
              </w:rPr>
            </w:pPr>
            <w:r w:rsidRPr="00A7603D">
              <w:rPr>
                <w:rFonts w:ascii="Arial" w:hAnsi="Arial" w:cs="Arial"/>
                <w:sz w:val="16"/>
                <w:szCs w:val="16"/>
              </w:rPr>
              <w:t>5</w:t>
            </w:r>
            <w:r w:rsidR="00A7603D" w:rsidRPr="00A7603D">
              <w:rPr>
                <w:rFonts w:ascii="Arial" w:hAnsi="Arial" w:cs="Arial"/>
                <w:sz w:val="16"/>
                <w:szCs w:val="16"/>
              </w:rPr>
              <w:t>5</w:t>
            </w:r>
          </w:p>
        </w:tc>
      </w:tr>
      <w:tr w:rsidR="008E6A9D" w:rsidRPr="008E6A9D" w14:paraId="3AF08FE4"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43F7ECB7" w14:textId="77777777" w:rsidR="008E6A9D" w:rsidRPr="008E6A9D" w:rsidRDefault="008E6A9D" w:rsidP="00807137">
            <w:pPr>
              <w:jc w:val="right"/>
              <w:rPr>
                <w:rFonts w:ascii="Arial" w:eastAsia="Times New Roman" w:hAnsi="Arial" w:cs="Arial"/>
                <w:bCs/>
                <w:sz w:val="16"/>
                <w:szCs w:val="16"/>
              </w:rPr>
            </w:pPr>
            <w:r w:rsidRPr="008E6A9D">
              <w:rPr>
                <w:rFonts w:ascii="Arial" w:eastAsia="Times New Roman" w:hAnsi="Arial" w:cs="Arial"/>
                <w:bCs/>
                <w:sz w:val="16"/>
                <w:szCs w:val="16"/>
              </w:rPr>
              <w:t>10.000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410A1D" w14:textId="77777777" w:rsidR="008E6A9D" w:rsidRPr="008E6A9D" w:rsidRDefault="008E6A9D" w:rsidP="00807137">
            <w:pPr>
              <w:jc w:val="right"/>
              <w:rPr>
                <w:rFonts w:ascii="Arial" w:hAnsi="Arial" w:cs="Arial"/>
                <w:sz w:val="16"/>
                <w:szCs w:val="16"/>
              </w:rPr>
            </w:pPr>
            <w:r w:rsidRPr="008E6A9D">
              <w:rPr>
                <w:rFonts w:ascii="Arial" w:hAnsi="Arial" w:cs="Arial"/>
                <w:sz w:val="16"/>
                <w:szCs w:val="16"/>
              </w:rPr>
              <w:t>299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F2DC802" w14:textId="77777777" w:rsidR="008E6A9D" w:rsidRPr="008E6A9D" w:rsidRDefault="008E6A9D" w:rsidP="00807137">
            <w:pPr>
              <w:jc w:val="right"/>
              <w:rPr>
                <w:rFonts w:ascii="Arial" w:hAnsi="Arial" w:cs="Arial"/>
                <w:sz w:val="16"/>
                <w:szCs w:val="16"/>
              </w:rPr>
            </w:pPr>
            <w:r w:rsidRPr="008E6A9D">
              <w:rPr>
                <w:rFonts w:ascii="Arial" w:hAnsi="Arial" w:cs="Arial"/>
                <w:sz w:val="16"/>
                <w:szCs w:val="16"/>
              </w:rPr>
              <w:t>188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A5EEDE3" w14:textId="77777777" w:rsidR="008E6A9D" w:rsidRPr="00FE0EAD" w:rsidRDefault="008E6A9D" w:rsidP="00807137">
            <w:pPr>
              <w:jc w:val="right"/>
              <w:rPr>
                <w:rFonts w:ascii="Arial" w:hAnsi="Arial" w:cs="Arial"/>
                <w:sz w:val="16"/>
                <w:szCs w:val="16"/>
              </w:rPr>
            </w:pPr>
            <w:r w:rsidRPr="00FE0EAD">
              <w:rPr>
                <w:rFonts w:ascii="Arial" w:hAnsi="Arial" w:cs="Arial"/>
                <w:sz w:val="16"/>
                <w:szCs w:val="16"/>
              </w:rPr>
              <w:t>143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6D8EC5D" w14:textId="77777777" w:rsidR="008E6A9D" w:rsidRPr="00A7603D" w:rsidRDefault="008E6A9D" w:rsidP="00807137">
            <w:pPr>
              <w:jc w:val="right"/>
              <w:rPr>
                <w:rFonts w:ascii="Arial" w:hAnsi="Arial" w:cs="Arial"/>
                <w:sz w:val="16"/>
                <w:szCs w:val="16"/>
              </w:rPr>
            </w:pPr>
            <w:r w:rsidRPr="00A7603D">
              <w:rPr>
                <w:rFonts w:ascii="Arial" w:hAnsi="Arial" w:cs="Arial"/>
                <w:sz w:val="16"/>
                <w:szCs w:val="16"/>
              </w:rPr>
              <w:t>108</w:t>
            </w:r>
          </w:p>
        </w:tc>
      </w:tr>
      <w:tr w:rsidR="00A22C68" w:rsidRPr="008E6A9D" w14:paraId="241CEA09"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39CCEB14" w14:textId="77777777" w:rsidR="00A22C68" w:rsidRPr="008E6A9D" w:rsidRDefault="00A22C68" w:rsidP="00A22C68">
            <w:pPr>
              <w:jc w:val="right"/>
              <w:rPr>
                <w:rFonts w:ascii="Arial" w:eastAsia="Times New Roman" w:hAnsi="Arial" w:cs="Arial"/>
                <w:bCs/>
                <w:sz w:val="16"/>
                <w:szCs w:val="16"/>
              </w:rPr>
            </w:pPr>
            <w:r w:rsidRPr="008E6A9D">
              <w:rPr>
                <w:rFonts w:ascii="Arial" w:eastAsia="Times New Roman" w:hAnsi="Arial" w:cs="Arial"/>
                <w:bCs/>
                <w:sz w:val="16"/>
                <w:szCs w:val="16"/>
              </w:rPr>
              <w:t>20.000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5634286"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595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BFBC381"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373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48807E1" w14:textId="7E8965E9" w:rsidR="00A22C68" w:rsidRPr="00FE0EAD" w:rsidRDefault="00A22C68" w:rsidP="00A22C68">
            <w:pPr>
              <w:jc w:val="right"/>
              <w:rPr>
                <w:rFonts w:ascii="Arial" w:hAnsi="Arial" w:cs="Arial"/>
                <w:sz w:val="16"/>
                <w:szCs w:val="16"/>
              </w:rPr>
            </w:pPr>
            <w:r w:rsidRPr="00FE0EAD">
              <w:rPr>
                <w:rFonts w:ascii="Arial" w:hAnsi="Arial" w:cs="Arial"/>
                <w:sz w:val="16"/>
                <w:szCs w:val="16"/>
                <w:lang w:val="sl-SI"/>
              </w:rPr>
              <w:t>28</w:t>
            </w:r>
            <w:r w:rsidR="00FE0EAD" w:rsidRPr="00FE0EAD">
              <w:rPr>
                <w:rFonts w:ascii="Arial" w:hAnsi="Arial" w:cs="Arial"/>
                <w:sz w:val="16"/>
                <w:szCs w:val="16"/>
                <w:lang w:val="sl-SI"/>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1A2F850" w14:textId="3E08CFE5" w:rsidR="00A22C68" w:rsidRPr="00A7603D" w:rsidRDefault="00A22C68" w:rsidP="00A22C68">
            <w:pPr>
              <w:jc w:val="right"/>
              <w:rPr>
                <w:rFonts w:ascii="Arial" w:hAnsi="Arial" w:cs="Arial"/>
                <w:sz w:val="16"/>
                <w:szCs w:val="16"/>
              </w:rPr>
            </w:pPr>
            <w:r w:rsidRPr="00A7603D">
              <w:rPr>
                <w:rFonts w:ascii="Arial" w:hAnsi="Arial" w:cs="Arial"/>
                <w:sz w:val="16"/>
                <w:szCs w:val="16"/>
                <w:lang w:val="sl-SI"/>
              </w:rPr>
              <w:t>21</w:t>
            </w:r>
            <w:r w:rsidR="00A7603D" w:rsidRPr="00A7603D">
              <w:rPr>
                <w:rFonts w:ascii="Arial" w:hAnsi="Arial" w:cs="Arial"/>
                <w:sz w:val="16"/>
                <w:szCs w:val="16"/>
                <w:lang w:val="sl-SI"/>
              </w:rPr>
              <w:t>2</w:t>
            </w:r>
          </w:p>
        </w:tc>
      </w:tr>
      <w:tr w:rsidR="00A22C68" w:rsidRPr="008E6A9D" w14:paraId="268042C4"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44B0E00" w14:textId="77777777" w:rsidR="00A22C68" w:rsidRPr="008E6A9D" w:rsidRDefault="00A22C68" w:rsidP="00A22C68">
            <w:pPr>
              <w:jc w:val="right"/>
              <w:rPr>
                <w:rFonts w:ascii="Arial" w:eastAsia="Times New Roman" w:hAnsi="Arial" w:cs="Arial"/>
                <w:bCs/>
                <w:sz w:val="16"/>
                <w:szCs w:val="16"/>
              </w:rPr>
            </w:pPr>
            <w:r w:rsidRPr="008E6A9D">
              <w:rPr>
                <w:rFonts w:ascii="Arial" w:eastAsia="Times New Roman" w:hAnsi="Arial" w:cs="Arial"/>
                <w:bCs/>
                <w:sz w:val="16"/>
                <w:szCs w:val="16"/>
              </w:rPr>
              <w:t>30.000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64C85A"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891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B6700F0"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558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99B9B4E" w14:textId="3DAB7B07" w:rsidR="00A22C68" w:rsidRPr="00FE0EAD" w:rsidRDefault="00A22C68" w:rsidP="00A22C68">
            <w:pPr>
              <w:jc w:val="right"/>
              <w:rPr>
                <w:rFonts w:ascii="Arial" w:hAnsi="Arial" w:cs="Arial"/>
                <w:sz w:val="16"/>
                <w:szCs w:val="16"/>
              </w:rPr>
            </w:pPr>
            <w:r w:rsidRPr="00FE0EAD">
              <w:rPr>
                <w:rFonts w:ascii="Arial" w:hAnsi="Arial" w:cs="Arial"/>
                <w:sz w:val="16"/>
                <w:szCs w:val="16"/>
                <w:lang w:val="sl-SI"/>
              </w:rPr>
              <w:t>42</w:t>
            </w:r>
            <w:r w:rsidR="00FE0EAD" w:rsidRPr="00FE0EAD">
              <w:rPr>
                <w:rFonts w:ascii="Arial" w:hAnsi="Arial" w:cs="Arial"/>
                <w:sz w:val="16"/>
                <w:szCs w:val="16"/>
                <w:lang w:val="sl-SI"/>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1A1C7F1" w14:textId="5D371310" w:rsidR="00A22C68" w:rsidRPr="00A7603D" w:rsidRDefault="00A22C68" w:rsidP="00A22C68">
            <w:pPr>
              <w:jc w:val="right"/>
              <w:rPr>
                <w:rFonts w:ascii="Arial" w:hAnsi="Arial" w:cs="Arial"/>
                <w:sz w:val="16"/>
                <w:szCs w:val="16"/>
              </w:rPr>
            </w:pPr>
            <w:r w:rsidRPr="00A7603D">
              <w:rPr>
                <w:rFonts w:ascii="Arial" w:hAnsi="Arial" w:cs="Arial"/>
                <w:sz w:val="16"/>
                <w:szCs w:val="16"/>
                <w:lang w:val="sl-SI"/>
              </w:rPr>
              <w:t>31</w:t>
            </w:r>
            <w:r w:rsidR="00A7603D" w:rsidRPr="00A7603D">
              <w:rPr>
                <w:rFonts w:ascii="Arial" w:hAnsi="Arial" w:cs="Arial"/>
                <w:sz w:val="16"/>
                <w:szCs w:val="16"/>
                <w:lang w:val="sl-SI"/>
              </w:rPr>
              <w:t>7</w:t>
            </w:r>
          </w:p>
        </w:tc>
      </w:tr>
      <w:tr w:rsidR="00A22C68" w:rsidRPr="008E6A9D" w14:paraId="39A684C9"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218E275B" w14:textId="77777777" w:rsidR="00A22C68" w:rsidRPr="008E6A9D" w:rsidRDefault="00A22C68" w:rsidP="00A22C68">
            <w:pPr>
              <w:jc w:val="right"/>
              <w:rPr>
                <w:rFonts w:ascii="Arial" w:eastAsia="Times New Roman" w:hAnsi="Arial" w:cs="Arial"/>
                <w:bCs/>
                <w:sz w:val="16"/>
                <w:szCs w:val="16"/>
              </w:rPr>
            </w:pPr>
            <w:r w:rsidRPr="008E6A9D">
              <w:rPr>
                <w:rFonts w:ascii="Arial" w:eastAsia="Times New Roman" w:hAnsi="Arial" w:cs="Arial"/>
                <w:bCs/>
                <w:sz w:val="16"/>
                <w:szCs w:val="16"/>
              </w:rPr>
              <w:t>40.000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58892D7"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1.187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3763891"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743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964F32F" w14:textId="4B680F22" w:rsidR="00A22C68" w:rsidRPr="00FE0EAD" w:rsidRDefault="00A22C68" w:rsidP="00A22C68">
            <w:pPr>
              <w:jc w:val="right"/>
              <w:rPr>
                <w:rFonts w:ascii="Arial" w:hAnsi="Arial" w:cs="Arial"/>
                <w:sz w:val="16"/>
                <w:szCs w:val="16"/>
              </w:rPr>
            </w:pPr>
            <w:r w:rsidRPr="00FE0EAD">
              <w:rPr>
                <w:rFonts w:ascii="Arial" w:hAnsi="Arial" w:cs="Arial"/>
                <w:sz w:val="16"/>
                <w:szCs w:val="16"/>
                <w:lang w:val="sl-SI"/>
              </w:rPr>
              <w:t>56</w:t>
            </w:r>
            <w:r w:rsidR="00FE0EAD" w:rsidRPr="00FE0EAD">
              <w:rPr>
                <w:rFonts w:ascii="Arial" w:hAnsi="Arial" w:cs="Arial"/>
                <w:sz w:val="16"/>
                <w:szCs w:val="16"/>
                <w:lang w:val="sl-SI"/>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0D22A1E" w14:textId="2223F6B8" w:rsidR="00A22C68" w:rsidRPr="00A7603D" w:rsidRDefault="00A22C68" w:rsidP="00A22C68">
            <w:pPr>
              <w:jc w:val="right"/>
              <w:rPr>
                <w:rFonts w:ascii="Arial" w:hAnsi="Arial" w:cs="Arial"/>
                <w:sz w:val="16"/>
                <w:szCs w:val="16"/>
              </w:rPr>
            </w:pPr>
            <w:r w:rsidRPr="00A7603D">
              <w:rPr>
                <w:rFonts w:ascii="Arial" w:hAnsi="Arial" w:cs="Arial"/>
                <w:sz w:val="16"/>
                <w:szCs w:val="16"/>
                <w:lang w:val="sl-SI"/>
              </w:rPr>
              <w:t>42</w:t>
            </w:r>
            <w:r w:rsidR="00A7603D" w:rsidRPr="00A7603D">
              <w:rPr>
                <w:rFonts w:ascii="Arial" w:hAnsi="Arial" w:cs="Arial"/>
                <w:sz w:val="16"/>
                <w:szCs w:val="16"/>
                <w:lang w:val="sl-SI"/>
              </w:rPr>
              <w:t>1</w:t>
            </w:r>
          </w:p>
        </w:tc>
      </w:tr>
      <w:tr w:rsidR="00A22C68" w:rsidRPr="008E6A9D" w14:paraId="4C42C772" w14:textId="77777777" w:rsidTr="00807137">
        <w:trPr>
          <w:trHeight w:val="60"/>
        </w:trPr>
        <w:tc>
          <w:tcPr>
            <w:tcW w:w="1410" w:type="dxa"/>
            <w:tcBorders>
              <w:top w:val="single" w:sz="4" w:space="0" w:color="000000"/>
              <w:left w:val="single" w:sz="6" w:space="0" w:color="000000"/>
              <w:bottom w:val="single" w:sz="6" w:space="0" w:color="000000"/>
              <w:right w:val="single" w:sz="4" w:space="0" w:color="000000"/>
            </w:tcBorders>
            <w:shd w:val="clear" w:color="auto" w:fill="D9D9D9"/>
            <w:noWrap/>
            <w:tcMar>
              <w:top w:w="0" w:type="dxa"/>
              <w:left w:w="108" w:type="dxa"/>
              <w:bottom w:w="0" w:type="dxa"/>
              <w:right w:w="108" w:type="dxa"/>
            </w:tcMar>
            <w:vAlign w:val="center"/>
          </w:tcPr>
          <w:p w14:paraId="4440DC39" w14:textId="77777777" w:rsidR="00A22C68" w:rsidRPr="008E6A9D" w:rsidRDefault="00A22C68" w:rsidP="00A22C68">
            <w:pPr>
              <w:jc w:val="right"/>
              <w:rPr>
                <w:sz w:val="16"/>
                <w:szCs w:val="16"/>
              </w:rPr>
            </w:pPr>
            <w:r w:rsidRPr="008E6A9D">
              <w:rPr>
                <w:rFonts w:ascii="Arial" w:eastAsia="Times New Roman" w:hAnsi="Arial" w:cs="Arial"/>
                <w:bCs/>
                <w:sz w:val="16"/>
                <w:szCs w:val="16"/>
              </w:rPr>
              <w:t>50.000</w:t>
            </w:r>
          </w:p>
        </w:tc>
        <w:tc>
          <w:tcPr>
            <w:tcW w:w="1276" w:type="dxa"/>
            <w:tcBorders>
              <w:top w:val="single" w:sz="4"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14:paraId="074D624F"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1.483</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3EC11DE2" w14:textId="77777777" w:rsidR="00A22C68" w:rsidRPr="008E6A9D" w:rsidRDefault="00A22C68" w:rsidP="00A22C68">
            <w:pPr>
              <w:jc w:val="right"/>
              <w:rPr>
                <w:rFonts w:ascii="Arial" w:hAnsi="Arial" w:cs="Arial"/>
                <w:sz w:val="16"/>
                <w:szCs w:val="16"/>
              </w:rPr>
            </w:pPr>
            <w:r w:rsidRPr="008E6A9D">
              <w:rPr>
                <w:rFonts w:ascii="Arial" w:hAnsi="Arial" w:cs="Arial"/>
                <w:sz w:val="16"/>
                <w:szCs w:val="16"/>
              </w:rPr>
              <w:t>928</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11A42EE3" w14:textId="53D5D444" w:rsidR="00A22C68" w:rsidRPr="00FE0EAD" w:rsidRDefault="00A22C68" w:rsidP="00A22C68">
            <w:pPr>
              <w:jc w:val="right"/>
              <w:rPr>
                <w:rFonts w:ascii="Arial" w:hAnsi="Arial" w:cs="Arial"/>
                <w:sz w:val="16"/>
                <w:szCs w:val="16"/>
              </w:rPr>
            </w:pPr>
            <w:r w:rsidRPr="00FE0EAD">
              <w:rPr>
                <w:rFonts w:ascii="Arial" w:hAnsi="Arial" w:cs="Arial"/>
                <w:sz w:val="16"/>
                <w:szCs w:val="16"/>
                <w:lang w:val="sl-SI"/>
              </w:rPr>
              <w:t>70</w:t>
            </w:r>
            <w:r w:rsidR="00FE0EAD" w:rsidRPr="00FE0EAD">
              <w:rPr>
                <w:rFonts w:ascii="Arial" w:hAnsi="Arial" w:cs="Arial"/>
                <w:sz w:val="16"/>
                <w:szCs w:val="16"/>
                <w:lang w:val="sl-SI"/>
              </w:rPr>
              <w:t>2</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62A76E63" w14:textId="69D2EFE5" w:rsidR="00A22C68" w:rsidRPr="00A7603D" w:rsidRDefault="00A22C68" w:rsidP="00A22C68">
            <w:pPr>
              <w:jc w:val="right"/>
              <w:rPr>
                <w:rFonts w:ascii="Arial" w:hAnsi="Arial" w:cs="Arial"/>
                <w:sz w:val="16"/>
                <w:szCs w:val="16"/>
              </w:rPr>
            </w:pPr>
            <w:r w:rsidRPr="00A7603D">
              <w:rPr>
                <w:rFonts w:ascii="Arial" w:hAnsi="Arial" w:cs="Arial"/>
                <w:sz w:val="16"/>
                <w:szCs w:val="16"/>
                <w:lang w:val="sl-SI"/>
              </w:rPr>
              <w:t>52</w:t>
            </w:r>
            <w:r w:rsidR="00A7603D" w:rsidRPr="00A7603D">
              <w:rPr>
                <w:rFonts w:ascii="Arial" w:hAnsi="Arial" w:cs="Arial"/>
                <w:sz w:val="16"/>
                <w:szCs w:val="16"/>
                <w:lang w:val="sl-SI"/>
              </w:rPr>
              <w:t>6</w:t>
            </w:r>
          </w:p>
        </w:tc>
      </w:tr>
    </w:tbl>
    <w:p w14:paraId="355532F2" w14:textId="77777777" w:rsidR="008E6A9D" w:rsidRDefault="008E6A9D" w:rsidP="00B6218A">
      <w:pPr>
        <w:pStyle w:val="Default"/>
        <w:ind w:left="-540" w:right="-1080" w:firstLine="540"/>
        <w:jc w:val="both"/>
        <w:rPr>
          <w:sz w:val="16"/>
          <w:szCs w:val="16"/>
        </w:rPr>
      </w:pPr>
    </w:p>
    <w:p w14:paraId="37D0805D" w14:textId="77777777" w:rsidR="007B5E0A" w:rsidRDefault="007B5E0A" w:rsidP="00B6218A">
      <w:pPr>
        <w:pStyle w:val="Default"/>
        <w:ind w:left="-540" w:right="-1080" w:firstLine="540"/>
        <w:jc w:val="both"/>
        <w:rPr>
          <w:rFonts w:eastAsia="Arial"/>
          <w:color w:val="auto"/>
          <w:sz w:val="16"/>
          <w:szCs w:val="16"/>
        </w:rPr>
      </w:pPr>
    </w:p>
    <w:tbl>
      <w:tblPr>
        <w:tblW w:w="4387" w:type="dxa"/>
        <w:tblLayout w:type="fixed"/>
        <w:tblCellMar>
          <w:left w:w="10" w:type="dxa"/>
          <w:right w:w="10" w:type="dxa"/>
        </w:tblCellMar>
        <w:tblLook w:val="04A0" w:firstRow="1" w:lastRow="0" w:firstColumn="1" w:lastColumn="0" w:noHBand="0" w:noVBand="1"/>
      </w:tblPr>
      <w:tblGrid>
        <w:gridCol w:w="1410"/>
        <w:gridCol w:w="1417"/>
        <w:gridCol w:w="1560"/>
      </w:tblGrid>
      <w:tr w:rsidR="007B5E0A" w:rsidRPr="0061341A" w14:paraId="46DA4422" w14:textId="77777777" w:rsidTr="00B242FB">
        <w:trPr>
          <w:trHeight w:val="140"/>
        </w:trPr>
        <w:tc>
          <w:tcPr>
            <w:tcW w:w="4387" w:type="dxa"/>
            <w:gridSpan w:val="3"/>
            <w:tcBorders>
              <w:top w:val="single" w:sz="4" w:space="0" w:color="000000"/>
              <w:left w:val="single" w:sz="6" w:space="0" w:color="000000"/>
              <w:right w:val="single" w:sz="4" w:space="0" w:color="000000"/>
            </w:tcBorders>
            <w:shd w:val="clear" w:color="auto" w:fill="D9D9D9"/>
            <w:noWrap/>
            <w:tcMar>
              <w:top w:w="0" w:type="dxa"/>
              <w:left w:w="108" w:type="dxa"/>
              <w:bottom w:w="0" w:type="dxa"/>
              <w:right w:w="108" w:type="dxa"/>
            </w:tcMar>
            <w:vAlign w:val="center"/>
          </w:tcPr>
          <w:p w14:paraId="29F40010" w14:textId="77777777" w:rsidR="007B5E0A" w:rsidRPr="007B5E0A" w:rsidRDefault="007B5E0A" w:rsidP="00B242FB">
            <w:pPr>
              <w:rPr>
                <w:rFonts w:ascii="Arial" w:hAnsi="Arial" w:cs="Arial"/>
                <w:b/>
                <w:bCs/>
                <w:sz w:val="16"/>
                <w:szCs w:val="16"/>
                <w:lang w:val="en-US"/>
              </w:rPr>
            </w:pPr>
            <w:r w:rsidRPr="007B5E0A">
              <w:rPr>
                <w:rFonts w:ascii="Arial" w:hAnsi="Arial" w:cs="Arial"/>
                <w:sz w:val="16"/>
                <w:szCs w:val="16"/>
                <w:lang w:val="en-US"/>
              </w:rPr>
              <w:t xml:space="preserve">NLB </w:t>
            </w:r>
            <w:r w:rsidRPr="007B5E0A">
              <w:rPr>
                <w:rFonts w:ascii="Arial" w:hAnsi="Arial" w:cs="Arial"/>
                <w:b/>
                <w:bCs/>
                <w:sz w:val="16"/>
                <w:szCs w:val="16"/>
                <w:lang w:val="en-US"/>
              </w:rPr>
              <w:t xml:space="preserve">Keš krediti </w:t>
            </w:r>
          </w:p>
          <w:p w14:paraId="10B33A8F" w14:textId="77777777" w:rsidR="007B5E0A" w:rsidRPr="007B5E0A" w:rsidRDefault="007B5E0A" w:rsidP="00B242FB">
            <w:pPr>
              <w:rPr>
                <w:rFonts w:ascii="Arial" w:hAnsi="Arial" w:cs="Arial"/>
                <w:bCs/>
                <w:sz w:val="16"/>
                <w:szCs w:val="16"/>
              </w:rPr>
            </w:pPr>
            <w:r w:rsidRPr="007B5E0A">
              <w:rPr>
                <w:rFonts w:ascii="Arial" w:hAnsi="Arial" w:cs="Arial"/>
                <w:b/>
                <w:bCs/>
                <w:sz w:val="16"/>
                <w:szCs w:val="16"/>
                <w:lang w:val="en-US"/>
              </w:rPr>
              <w:t>uz primjenu kombinovane kamatne stope:</w:t>
            </w:r>
          </w:p>
        </w:tc>
      </w:tr>
      <w:tr w:rsidR="007B5E0A" w:rsidRPr="0061341A" w14:paraId="6564C0F8" w14:textId="77777777" w:rsidTr="00B242FB">
        <w:trPr>
          <w:trHeight w:val="140"/>
        </w:trPr>
        <w:tc>
          <w:tcPr>
            <w:tcW w:w="1410" w:type="dxa"/>
            <w:tcBorders>
              <w:top w:val="single" w:sz="4" w:space="0" w:color="000000"/>
              <w:left w:val="single" w:sz="6" w:space="0" w:color="000000"/>
              <w:right w:val="single" w:sz="4" w:space="0" w:color="000000"/>
            </w:tcBorders>
            <w:shd w:val="clear" w:color="auto" w:fill="D9D9D9"/>
            <w:noWrap/>
            <w:tcMar>
              <w:top w:w="0" w:type="dxa"/>
              <w:left w:w="108" w:type="dxa"/>
              <w:bottom w:w="0" w:type="dxa"/>
              <w:right w:w="108" w:type="dxa"/>
            </w:tcMar>
            <w:vAlign w:val="center"/>
          </w:tcPr>
          <w:p w14:paraId="3E74B16E" w14:textId="77777777" w:rsidR="007B5E0A" w:rsidRPr="007B5E0A" w:rsidRDefault="007B5E0A" w:rsidP="00B242FB">
            <w:pPr>
              <w:rPr>
                <w:rFonts w:ascii="Arial" w:hAnsi="Arial" w:cs="Arial"/>
                <w:bCs/>
                <w:sz w:val="16"/>
                <w:szCs w:val="16"/>
              </w:rPr>
            </w:pPr>
            <w:r w:rsidRPr="007B5E0A">
              <w:rPr>
                <w:rFonts w:ascii="Arial" w:eastAsia="Times New Roman" w:hAnsi="Arial" w:cs="Arial"/>
                <w:bCs/>
                <w:sz w:val="16"/>
                <w:szCs w:val="16"/>
              </w:rPr>
              <w:t>Rok otplate</w:t>
            </w:r>
          </w:p>
        </w:tc>
        <w:tc>
          <w:tcPr>
            <w:tcW w:w="1417" w:type="dxa"/>
            <w:tcBorders>
              <w:top w:val="single" w:sz="4" w:space="0" w:color="000000"/>
              <w:left w:val="single" w:sz="4" w:space="0" w:color="000000"/>
              <w:bottom w:val="single" w:sz="4" w:space="0" w:color="000000"/>
              <w:right w:val="single" w:sz="4" w:space="0" w:color="000000"/>
            </w:tcBorders>
            <w:vAlign w:val="center"/>
          </w:tcPr>
          <w:p w14:paraId="1DC7A413" w14:textId="77777777" w:rsidR="007B5E0A" w:rsidRPr="007B5E0A" w:rsidRDefault="007B5E0A" w:rsidP="00B242FB">
            <w:pPr>
              <w:rPr>
                <w:rFonts w:ascii="Arial" w:hAnsi="Arial" w:cs="Arial"/>
                <w:bCs/>
                <w:sz w:val="16"/>
                <w:szCs w:val="16"/>
              </w:rPr>
            </w:pPr>
            <w:r w:rsidRPr="007B5E0A">
              <w:rPr>
                <w:rFonts w:ascii="Arial" w:eastAsia="Times New Roman" w:hAnsi="Arial" w:cs="Arial"/>
                <w:bCs/>
                <w:sz w:val="16"/>
                <w:szCs w:val="16"/>
              </w:rPr>
              <w:t>7 godina</w:t>
            </w:r>
          </w:p>
        </w:tc>
        <w:tc>
          <w:tcPr>
            <w:tcW w:w="1560" w:type="dxa"/>
            <w:tcBorders>
              <w:top w:val="single" w:sz="4" w:space="0" w:color="000000"/>
              <w:left w:val="single" w:sz="4" w:space="0" w:color="000000"/>
              <w:bottom w:val="single" w:sz="4" w:space="0" w:color="000000"/>
              <w:right w:val="single" w:sz="4" w:space="0" w:color="000000"/>
            </w:tcBorders>
            <w:vAlign w:val="center"/>
          </w:tcPr>
          <w:p w14:paraId="0EEE41F3" w14:textId="77777777" w:rsidR="007B5E0A" w:rsidRPr="007B5E0A" w:rsidRDefault="007B5E0A" w:rsidP="00B242FB">
            <w:pPr>
              <w:rPr>
                <w:rFonts w:ascii="Arial" w:hAnsi="Arial" w:cs="Arial"/>
                <w:bCs/>
                <w:sz w:val="16"/>
                <w:szCs w:val="16"/>
              </w:rPr>
            </w:pPr>
            <w:r w:rsidRPr="007B5E0A">
              <w:rPr>
                <w:rFonts w:ascii="Arial" w:eastAsia="Times New Roman" w:hAnsi="Arial" w:cs="Arial"/>
                <w:bCs/>
                <w:sz w:val="16"/>
                <w:szCs w:val="16"/>
              </w:rPr>
              <w:t>10 godina</w:t>
            </w:r>
          </w:p>
        </w:tc>
      </w:tr>
      <w:tr w:rsidR="007B5E0A" w:rsidRPr="0061341A" w14:paraId="657A40E4" w14:textId="77777777" w:rsidTr="00B242FB">
        <w:trPr>
          <w:trHeight w:val="140"/>
        </w:trPr>
        <w:tc>
          <w:tcPr>
            <w:tcW w:w="1410" w:type="dxa"/>
            <w:vMerge w:val="restart"/>
            <w:tcBorders>
              <w:top w:val="single" w:sz="4" w:space="0" w:color="000000"/>
              <w:left w:val="single" w:sz="6" w:space="0" w:color="000000"/>
              <w:right w:val="single" w:sz="4" w:space="0" w:color="000000"/>
            </w:tcBorders>
            <w:shd w:val="clear" w:color="auto" w:fill="D9D9D9"/>
            <w:noWrap/>
            <w:tcMar>
              <w:top w:w="0" w:type="dxa"/>
              <w:left w:w="108" w:type="dxa"/>
              <w:bottom w:w="0" w:type="dxa"/>
              <w:right w:w="108" w:type="dxa"/>
            </w:tcMar>
            <w:vAlign w:val="center"/>
          </w:tcPr>
          <w:p w14:paraId="654BE50D" w14:textId="77777777" w:rsidR="007B5E0A" w:rsidRPr="007B5E0A" w:rsidRDefault="007B5E0A" w:rsidP="00B242FB">
            <w:pPr>
              <w:rPr>
                <w:rFonts w:ascii="Arial" w:hAnsi="Arial" w:cs="Arial"/>
                <w:bCs/>
                <w:sz w:val="16"/>
                <w:szCs w:val="16"/>
              </w:rPr>
            </w:pPr>
            <w:r w:rsidRPr="007B5E0A">
              <w:rPr>
                <w:rFonts w:ascii="Arial" w:hAnsi="Arial" w:cs="Arial"/>
                <w:bCs/>
                <w:sz w:val="16"/>
                <w:szCs w:val="16"/>
              </w:rPr>
              <w:t>NKS</w:t>
            </w:r>
          </w:p>
        </w:tc>
        <w:tc>
          <w:tcPr>
            <w:tcW w:w="1417" w:type="dxa"/>
            <w:tcBorders>
              <w:top w:val="single" w:sz="4" w:space="0" w:color="000000"/>
              <w:left w:val="single" w:sz="4" w:space="0" w:color="000000"/>
              <w:bottom w:val="single" w:sz="4" w:space="0" w:color="000000"/>
              <w:right w:val="single" w:sz="4" w:space="0" w:color="000000"/>
            </w:tcBorders>
            <w:vAlign w:val="center"/>
          </w:tcPr>
          <w:p w14:paraId="2B9F0056" w14:textId="77777777" w:rsidR="007B5E0A" w:rsidRPr="007B5E0A" w:rsidRDefault="007B5E0A" w:rsidP="00B242FB">
            <w:pPr>
              <w:rPr>
                <w:rFonts w:ascii="Arial" w:hAnsi="Arial" w:cs="Arial"/>
                <w:bCs/>
                <w:sz w:val="16"/>
                <w:szCs w:val="16"/>
              </w:rPr>
            </w:pPr>
            <w:r w:rsidRPr="007B5E0A">
              <w:rPr>
                <w:rFonts w:ascii="Arial" w:hAnsi="Arial" w:cs="Arial"/>
                <w:bCs/>
                <w:sz w:val="16"/>
                <w:szCs w:val="16"/>
              </w:rPr>
              <w:t>4,69%</w:t>
            </w:r>
            <w:r w:rsidRPr="007B5E0A">
              <w:rPr>
                <w:rFonts w:ascii="Arial" w:hAnsi="Arial" w:cs="Arial"/>
                <w:sz w:val="16"/>
                <w:szCs w:val="16"/>
              </w:rPr>
              <w:t xml:space="preserve"> fiksna</w:t>
            </w:r>
          </w:p>
        </w:tc>
        <w:tc>
          <w:tcPr>
            <w:tcW w:w="1560" w:type="dxa"/>
            <w:tcBorders>
              <w:top w:val="single" w:sz="4" w:space="0" w:color="000000"/>
              <w:left w:val="single" w:sz="4" w:space="0" w:color="000000"/>
              <w:bottom w:val="single" w:sz="4" w:space="0" w:color="000000"/>
              <w:right w:val="single" w:sz="4" w:space="0" w:color="000000"/>
            </w:tcBorders>
            <w:vAlign w:val="center"/>
          </w:tcPr>
          <w:p w14:paraId="0DDCAA34" w14:textId="77777777" w:rsidR="007B5E0A" w:rsidRPr="007B5E0A" w:rsidRDefault="007B5E0A" w:rsidP="00B242FB">
            <w:pPr>
              <w:rPr>
                <w:rFonts w:ascii="Arial" w:hAnsi="Arial" w:cs="Arial"/>
                <w:bCs/>
                <w:sz w:val="16"/>
                <w:szCs w:val="16"/>
              </w:rPr>
            </w:pPr>
            <w:r w:rsidRPr="007B5E0A">
              <w:rPr>
                <w:rFonts w:ascii="Arial" w:hAnsi="Arial" w:cs="Arial"/>
                <w:bCs/>
                <w:sz w:val="16"/>
                <w:szCs w:val="16"/>
              </w:rPr>
              <w:t>4,69%</w:t>
            </w:r>
            <w:r w:rsidRPr="007B5E0A">
              <w:rPr>
                <w:rFonts w:ascii="Arial" w:hAnsi="Arial" w:cs="Arial"/>
                <w:sz w:val="16"/>
                <w:szCs w:val="16"/>
              </w:rPr>
              <w:t xml:space="preserve"> fiksna</w:t>
            </w:r>
          </w:p>
        </w:tc>
      </w:tr>
      <w:tr w:rsidR="007B5E0A" w:rsidRPr="0061341A" w14:paraId="622E9105" w14:textId="77777777" w:rsidTr="00B242FB">
        <w:trPr>
          <w:trHeight w:val="140"/>
        </w:trPr>
        <w:tc>
          <w:tcPr>
            <w:tcW w:w="1410" w:type="dxa"/>
            <w:vMerge/>
            <w:tcBorders>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1E1846EB" w14:textId="77777777" w:rsidR="007B5E0A" w:rsidRPr="007B5E0A" w:rsidRDefault="007B5E0A" w:rsidP="00B242FB">
            <w:pPr>
              <w:rPr>
                <w:rFonts w:ascii="Arial" w:eastAsia="Times New Roman" w:hAnsi="Arial" w:cs="Arial"/>
                <w:bCs/>
                <w:sz w:val="16"/>
                <w:szCs w:val="16"/>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46561EA" w14:textId="77777777" w:rsidR="007B5E0A" w:rsidRPr="007B5E0A" w:rsidRDefault="007B5E0A" w:rsidP="00B242FB">
            <w:pPr>
              <w:jc w:val="center"/>
              <w:rPr>
                <w:rFonts w:ascii="Arial" w:eastAsia="Times New Roman" w:hAnsi="Arial" w:cs="Arial"/>
                <w:bCs/>
                <w:sz w:val="16"/>
                <w:szCs w:val="16"/>
              </w:rPr>
            </w:pPr>
            <w:r w:rsidRPr="007B5E0A">
              <w:rPr>
                <w:rFonts w:ascii="Arial" w:hAnsi="Arial" w:cs="Arial"/>
                <w:sz w:val="16"/>
                <w:szCs w:val="16"/>
                <w:lang w:val="sr-Latn-BA"/>
              </w:rPr>
              <w:t>prve 3 godine</w:t>
            </w:r>
          </w:p>
        </w:tc>
        <w:tc>
          <w:tcPr>
            <w:tcW w:w="1560" w:type="dxa"/>
            <w:tcBorders>
              <w:top w:val="single" w:sz="4" w:space="0" w:color="000000"/>
              <w:left w:val="single" w:sz="4" w:space="0" w:color="000000"/>
              <w:bottom w:val="single" w:sz="4" w:space="0" w:color="000000"/>
              <w:right w:val="single" w:sz="4" w:space="0" w:color="000000"/>
            </w:tcBorders>
            <w:vAlign w:val="center"/>
          </w:tcPr>
          <w:p w14:paraId="606A1EDB" w14:textId="77777777" w:rsidR="007B5E0A" w:rsidRPr="007B5E0A" w:rsidRDefault="007B5E0A" w:rsidP="00B242FB">
            <w:pPr>
              <w:jc w:val="center"/>
              <w:rPr>
                <w:rFonts w:ascii="Arial" w:hAnsi="Arial" w:cs="Arial"/>
                <w:sz w:val="16"/>
                <w:szCs w:val="16"/>
                <w:lang w:val="sr-Latn-BA"/>
              </w:rPr>
            </w:pPr>
            <w:r w:rsidRPr="007B5E0A">
              <w:rPr>
                <w:rFonts w:ascii="Arial" w:hAnsi="Arial" w:cs="Arial"/>
                <w:sz w:val="16"/>
                <w:szCs w:val="16"/>
                <w:lang w:val="sr-Latn-BA"/>
              </w:rPr>
              <w:t>prve 3 godine</w:t>
            </w:r>
          </w:p>
        </w:tc>
      </w:tr>
      <w:tr w:rsidR="007B5E0A" w:rsidRPr="0061341A" w14:paraId="5374D820" w14:textId="77777777" w:rsidTr="00B242FB">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2F7E6860" w14:textId="77777777" w:rsidR="007B5E0A" w:rsidRPr="007B5E0A" w:rsidRDefault="007B5E0A" w:rsidP="00B242FB">
            <w:pPr>
              <w:rPr>
                <w:sz w:val="16"/>
                <w:szCs w:val="16"/>
              </w:rPr>
            </w:pPr>
            <w:r w:rsidRPr="007B5E0A">
              <w:rPr>
                <w:rFonts w:ascii="Arial" w:hAnsi="Arial" w:cs="Arial"/>
                <w:bCs/>
                <w:sz w:val="16"/>
                <w:szCs w:val="16"/>
              </w:rPr>
              <w:t>Iznos kredita</w:t>
            </w:r>
          </w:p>
        </w:tc>
        <w:tc>
          <w:tcPr>
            <w:tcW w:w="1417" w:type="dxa"/>
            <w:tcBorders>
              <w:top w:val="single" w:sz="4" w:space="0" w:color="000000"/>
              <w:left w:val="single" w:sz="4" w:space="0" w:color="000000"/>
              <w:bottom w:val="single" w:sz="4" w:space="0" w:color="000000"/>
              <w:right w:val="single" w:sz="4" w:space="0" w:color="000000"/>
            </w:tcBorders>
            <w:vAlign w:val="center"/>
          </w:tcPr>
          <w:p w14:paraId="1F76F282" w14:textId="77777777" w:rsidR="007B5E0A" w:rsidRPr="007B5E0A" w:rsidRDefault="007B5E0A" w:rsidP="00B242FB">
            <w:pPr>
              <w:jc w:val="center"/>
              <w:rPr>
                <w:rFonts w:ascii="Arial" w:hAnsi="Arial" w:cs="Arial"/>
                <w:bCs/>
                <w:sz w:val="16"/>
                <w:szCs w:val="16"/>
              </w:rPr>
            </w:pPr>
          </w:p>
        </w:tc>
        <w:tc>
          <w:tcPr>
            <w:tcW w:w="1560" w:type="dxa"/>
            <w:tcBorders>
              <w:top w:val="single" w:sz="4" w:space="0" w:color="000000"/>
              <w:left w:val="single" w:sz="4" w:space="0" w:color="000000"/>
              <w:bottom w:val="single" w:sz="4" w:space="0" w:color="000000"/>
              <w:right w:val="single" w:sz="4" w:space="0" w:color="000000"/>
            </w:tcBorders>
            <w:vAlign w:val="center"/>
          </w:tcPr>
          <w:p w14:paraId="31423194" w14:textId="77777777" w:rsidR="007B5E0A" w:rsidRPr="007B5E0A" w:rsidRDefault="007B5E0A" w:rsidP="00B242FB">
            <w:pPr>
              <w:jc w:val="center"/>
              <w:rPr>
                <w:rFonts w:ascii="Arial" w:hAnsi="Arial" w:cs="Arial"/>
                <w:bCs/>
                <w:sz w:val="16"/>
                <w:szCs w:val="16"/>
              </w:rPr>
            </w:pPr>
          </w:p>
        </w:tc>
      </w:tr>
      <w:tr w:rsidR="007B5E0A" w:rsidRPr="0061341A" w14:paraId="64A7C896" w14:textId="77777777" w:rsidTr="00B242FB">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449429E7" w14:textId="77777777" w:rsidR="007B5E0A" w:rsidRPr="007B5E0A" w:rsidRDefault="007B5E0A" w:rsidP="00B242FB">
            <w:pPr>
              <w:jc w:val="right"/>
              <w:rPr>
                <w:rFonts w:ascii="Arial" w:eastAsia="Times New Roman" w:hAnsi="Arial" w:cs="Arial"/>
                <w:bCs/>
                <w:sz w:val="16"/>
                <w:szCs w:val="16"/>
              </w:rPr>
            </w:pPr>
            <w:r w:rsidRPr="007B5E0A">
              <w:rPr>
                <w:rFonts w:ascii="Arial" w:eastAsia="Times New Roman" w:hAnsi="Arial" w:cs="Arial"/>
                <w:bCs/>
                <w:sz w:val="16"/>
                <w:szCs w:val="16"/>
              </w:rPr>
              <w:t>5.000</w:t>
            </w:r>
          </w:p>
        </w:tc>
        <w:tc>
          <w:tcPr>
            <w:tcW w:w="1417" w:type="dxa"/>
            <w:tcBorders>
              <w:top w:val="single" w:sz="4" w:space="0" w:color="000000"/>
              <w:left w:val="single" w:sz="4" w:space="0" w:color="000000"/>
              <w:bottom w:val="single" w:sz="4" w:space="0" w:color="000000"/>
              <w:right w:val="single" w:sz="4" w:space="0" w:color="000000"/>
            </w:tcBorders>
            <w:vAlign w:val="center"/>
          </w:tcPr>
          <w:p w14:paraId="03185A70" w14:textId="77777777" w:rsidR="007B5E0A" w:rsidRPr="007B5E0A" w:rsidRDefault="007B5E0A" w:rsidP="00B242FB">
            <w:pPr>
              <w:jc w:val="right"/>
              <w:rPr>
                <w:rFonts w:ascii="Arial" w:hAnsi="Arial" w:cs="Arial"/>
                <w:sz w:val="16"/>
                <w:szCs w:val="16"/>
              </w:rPr>
            </w:pPr>
            <w:r w:rsidRPr="007B5E0A">
              <w:rPr>
                <w:rFonts w:ascii="Arial" w:hAnsi="Arial" w:cs="Arial"/>
                <w:sz w:val="16"/>
                <w:szCs w:val="16"/>
              </w:rPr>
              <w:t>73</w:t>
            </w:r>
          </w:p>
        </w:tc>
        <w:tc>
          <w:tcPr>
            <w:tcW w:w="1560" w:type="dxa"/>
            <w:tcBorders>
              <w:top w:val="single" w:sz="4" w:space="0" w:color="000000"/>
              <w:left w:val="single" w:sz="4" w:space="0" w:color="000000"/>
              <w:bottom w:val="single" w:sz="4" w:space="0" w:color="000000"/>
              <w:right w:val="single" w:sz="4" w:space="0" w:color="000000"/>
            </w:tcBorders>
            <w:vAlign w:val="center"/>
          </w:tcPr>
          <w:p w14:paraId="58523428" w14:textId="77777777" w:rsidR="007B5E0A" w:rsidRPr="007B5E0A" w:rsidRDefault="007B5E0A" w:rsidP="00B242FB">
            <w:pPr>
              <w:jc w:val="right"/>
              <w:rPr>
                <w:rFonts w:ascii="Arial" w:hAnsi="Arial" w:cs="Arial"/>
                <w:sz w:val="16"/>
                <w:szCs w:val="16"/>
              </w:rPr>
            </w:pPr>
            <w:r w:rsidRPr="007B5E0A">
              <w:rPr>
                <w:rFonts w:ascii="Arial" w:hAnsi="Arial" w:cs="Arial"/>
                <w:sz w:val="16"/>
                <w:szCs w:val="16"/>
              </w:rPr>
              <w:t>55</w:t>
            </w:r>
          </w:p>
        </w:tc>
      </w:tr>
      <w:tr w:rsidR="007B5E0A" w:rsidRPr="0061341A" w14:paraId="1A5CA0A8" w14:textId="77777777" w:rsidTr="00B242FB">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13C6FC1C" w14:textId="77777777" w:rsidR="007B5E0A" w:rsidRPr="007B5E0A" w:rsidRDefault="007B5E0A" w:rsidP="00B242FB">
            <w:pPr>
              <w:jc w:val="right"/>
              <w:rPr>
                <w:rFonts w:ascii="Arial" w:eastAsia="Times New Roman" w:hAnsi="Arial" w:cs="Arial"/>
                <w:bCs/>
                <w:sz w:val="16"/>
                <w:szCs w:val="16"/>
              </w:rPr>
            </w:pPr>
            <w:r w:rsidRPr="007B5E0A">
              <w:rPr>
                <w:rFonts w:ascii="Arial" w:eastAsia="Times New Roman" w:hAnsi="Arial" w:cs="Arial"/>
                <w:bCs/>
                <w:sz w:val="16"/>
                <w:szCs w:val="16"/>
              </w:rPr>
              <w:t>10.000</w:t>
            </w:r>
          </w:p>
        </w:tc>
        <w:tc>
          <w:tcPr>
            <w:tcW w:w="1417" w:type="dxa"/>
            <w:tcBorders>
              <w:top w:val="single" w:sz="4" w:space="0" w:color="000000"/>
              <w:left w:val="single" w:sz="4" w:space="0" w:color="000000"/>
              <w:bottom w:val="single" w:sz="4" w:space="0" w:color="000000"/>
              <w:right w:val="single" w:sz="4" w:space="0" w:color="000000"/>
            </w:tcBorders>
            <w:vAlign w:val="center"/>
          </w:tcPr>
          <w:p w14:paraId="53C27AF0" w14:textId="77777777" w:rsidR="007B5E0A" w:rsidRPr="007B5E0A" w:rsidRDefault="007B5E0A" w:rsidP="00B242FB">
            <w:pPr>
              <w:jc w:val="right"/>
              <w:rPr>
                <w:rFonts w:ascii="Arial" w:hAnsi="Arial" w:cs="Arial"/>
                <w:sz w:val="16"/>
                <w:szCs w:val="16"/>
              </w:rPr>
            </w:pPr>
            <w:r w:rsidRPr="007B5E0A">
              <w:rPr>
                <w:rFonts w:ascii="Arial" w:hAnsi="Arial" w:cs="Arial"/>
                <w:sz w:val="16"/>
                <w:szCs w:val="16"/>
              </w:rPr>
              <w:t>143</w:t>
            </w:r>
          </w:p>
        </w:tc>
        <w:tc>
          <w:tcPr>
            <w:tcW w:w="1560" w:type="dxa"/>
            <w:tcBorders>
              <w:top w:val="single" w:sz="4" w:space="0" w:color="000000"/>
              <w:left w:val="single" w:sz="4" w:space="0" w:color="000000"/>
              <w:bottom w:val="single" w:sz="4" w:space="0" w:color="000000"/>
              <w:right w:val="single" w:sz="4" w:space="0" w:color="000000"/>
            </w:tcBorders>
            <w:vAlign w:val="center"/>
          </w:tcPr>
          <w:p w14:paraId="66F32EF0" w14:textId="77777777" w:rsidR="007B5E0A" w:rsidRPr="007B5E0A" w:rsidRDefault="007B5E0A" w:rsidP="00B242FB">
            <w:pPr>
              <w:jc w:val="right"/>
              <w:rPr>
                <w:rFonts w:ascii="Arial" w:hAnsi="Arial" w:cs="Arial"/>
                <w:sz w:val="16"/>
                <w:szCs w:val="16"/>
              </w:rPr>
            </w:pPr>
            <w:r w:rsidRPr="007B5E0A">
              <w:rPr>
                <w:rFonts w:ascii="Arial" w:hAnsi="Arial" w:cs="Arial"/>
                <w:sz w:val="16"/>
                <w:szCs w:val="16"/>
              </w:rPr>
              <w:t>108</w:t>
            </w:r>
          </w:p>
        </w:tc>
      </w:tr>
      <w:tr w:rsidR="007B5E0A" w:rsidRPr="0061341A" w14:paraId="4774F47B" w14:textId="77777777" w:rsidTr="00B242FB">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E8BFCFC" w14:textId="77777777" w:rsidR="007B5E0A" w:rsidRPr="007B5E0A" w:rsidRDefault="007B5E0A" w:rsidP="00B242FB">
            <w:pPr>
              <w:jc w:val="right"/>
              <w:rPr>
                <w:rFonts w:ascii="Arial" w:eastAsia="Times New Roman" w:hAnsi="Arial" w:cs="Arial"/>
                <w:bCs/>
                <w:sz w:val="16"/>
                <w:szCs w:val="16"/>
              </w:rPr>
            </w:pPr>
            <w:r w:rsidRPr="007B5E0A">
              <w:rPr>
                <w:rFonts w:ascii="Arial" w:eastAsia="Times New Roman" w:hAnsi="Arial" w:cs="Arial"/>
                <w:bCs/>
                <w:sz w:val="16"/>
                <w:szCs w:val="16"/>
              </w:rPr>
              <w:t>20.000</w:t>
            </w:r>
          </w:p>
        </w:tc>
        <w:tc>
          <w:tcPr>
            <w:tcW w:w="1417" w:type="dxa"/>
            <w:tcBorders>
              <w:top w:val="single" w:sz="4" w:space="0" w:color="000000"/>
              <w:left w:val="single" w:sz="4" w:space="0" w:color="000000"/>
              <w:bottom w:val="single" w:sz="4" w:space="0" w:color="000000"/>
              <w:right w:val="single" w:sz="4" w:space="0" w:color="000000"/>
            </w:tcBorders>
            <w:vAlign w:val="center"/>
          </w:tcPr>
          <w:p w14:paraId="0B7532FB" w14:textId="77777777" w:rsidR="007B5E0A" w:rsidRPr="007B5E0A" w:rsidRDefault="007B5E0A" w:rsidP="00B242FB">
            <w:pPr>
              <w:jc w:val="right"/>
              <w:rPr>
                <w:rFonts w:ascii="Arial" w:hAnsi="Arial" w:cs="Arial"/>
                <w:sz w:val="16"/>
                <w:szCs w:val="16"/>
              </w:rPr>
            </w:pPr>
            <w:r w:rsidRPr="007B5E0A">
              <w:rPr>
                <w:rFonts w:ascii="Arial" w:hAnsi="Arial" w:cs="Arial"/>
                <w:sz w:val="16"/>
                <w:szCs w:val="16"/>
                <w:lang w:val="sl-SI"/>
              </w:rPr>
              <w:t>283</w:t>
            </w:r>
          </w:p>
        </w:tc>
        <w:tc>
          <w:tcPr>
            <w:tcW w:w="1560" w:type="dxa"/>
            <w:tcBorders>
              <w:top w:val="single" w:sz="4" w:space="0" w:color="000000"/>
              <w:left w:val="single" w:sz="4" w:space="0" w:color="000000"/>
              <w:bottom w:val="single" w:sz="4" w:space="0" w:color="000000"/>
              <w:right w:val="single" w:sz="4" w:space="0" w:color="000000"/>
            </w:tcBorders>
            <w:vAlign w:val="center"/>
          </w:tcPr>
          <w:p w14:paraId="2A317C29" w14:textId="77777777" w:rsidR="007B5E0A" w:rsidRPr="007B5E0A" w:rsidRDefault="007B5E0A" w:rsidP="00B242FB">
            <w:pPr>
              <w:jc w:val="right"/>
              <w:rPr>
                <w:rFonts w:ascii="Arial" w:hAnsi="Arial" w:cs="Arial"/>
                <w:sz w:val="16"/>
                <w:szCs w:val="16"/>
                <w:lang w:val="sl-SI"/>
              </w:rPr>
            </w:pPr>
            <w:r w:rsidRPr="007B5E0A">
              <w:rPr>
                <w:rFonts w:ascii="Arial" w:hAnsi="Arial" w:cs="Arial"/>
                <w:sz w:val="16"/>
                <w:szCs w:val="16"/>
                <w:lang w:val="sl-SI"/>
              </w:rPr>
              <w:t>212</w:t>
            </w:r>
          </w:p>
        </w:tc>
      </w:tr>
      <w:tr w:rsidR="007B5E0A" w:rsidRPr="0061341A" w14:paraId="3319D997" w14:textId="77777777" w:rsidTr="00B242FB">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CD3E660" w14:textId="77777777" w:rsidR="007B5E0A" w:rsidRPr="007B5E0A" w:rsidRDefault="007B5E0A" w:rsidP="00B242FB">
            <w:pPr>
              <w:jc w:val="right"/>
              <w:rPr>
                <w:rFonts w:ascii="Arial" w:eastAsia="Times New Roman" w:hAnsi="Arial" w:cs="Arial"/>
                <w:bCs/>
                <w:sz w:val="16"/>
                <w:szCs w:val="16"/>
              </w:rPr>
            </w:pPr>
            <w:r w:rsidRPr="007B5E0A">
              <w:rPr>
                <w:rFonts w:ascii="Arial" w:eastAsia="Times New Roman" w:hAnsi="Arial" w:cs="Arial"/>
                <w:bCs/>
                <w:sz w:val="16"/>
                <w:szCs w:val="16"/>
              </w:rPr>
              <w:t>30.000</w:t>
            </w:r>
          </w:p>
        </w:tc>
        <w:tc>
          <w:tcPr>
            <w:tcW w:w="1417" w:type="dxa"/>
            <w:tcBorders>
              <w:top w:val="single" w:sz="4" w:space="0" w:color="000000"/>
              <w:left w:val="single" w:sz="4" w:space="0" w:color="000000"/>
              <w:bottom w:val="single" w:sz="4" w:space="0" w:color="000000"/>
              <w:right w:val="single" w:sz="4" w:space="0" w:color="000000"/>
            </w:tcBorders>
            <w:vAlign w:val="center"/>
          </w:tcPr>
          <w:p w14:paraId="1839ECF6" w14:textId="77777777" w:rsidR="007B5E0A" w:rsidRPr="007B5E0A" w:rsidRDefault="007B5E0A" w:rsidP="00B242FB">
            <w:pPr>
              <w:jc w:val="right"/>
              <w:rPr>
                <w:rFonts w:ascii="Arial" w:hAnsi="Arial" w:cs="Arial"/>
                <w:sz w:val="16"/>
                <w:szCs w:val="16"/>
              </w:rPr>
            </w:pPr>
            <w:r w:rsidRPr="007B5E0A">
              <w:rPr>
                <w:rFonts w:ascii="Arial" w:hAnsi="Arial" w:cs="Arial"/>
                <w:sz w:val="16"/>
                <w:szCs w:val="16"/>
                <w:lang w:val="sl-SI"/>
              </w:rPr>
              <w:t>423</w:t>
            </w:r>
          </w:p>
        </w:tc>
        <w:tc>
          <w:tcPr>
            <w:tcW w:w="1560" w:type="dxa"/>
            <w:tcBorders>
              <w:top w:val="single" w:sz="4" w:space="0" w:color="000000"/>
              <w:left w:val="single" w:sz="4" w:space="0" w:color="000000"/>
              <w:bottom w:val="single" w:sz="4" w:space="0" w:color="000000"/>
              <w:right w:val="single" w:sz="4" w:space="0" w:color="000000"/>
            </w:tcBorders>
            <w:vAlign w:val="center"/>
          </w:tcPr>
          <w:p w14:paraId="0144450E" w14:textId="77777777" w:rsidR="007B5E0A" w:rsidRPr="007B5E0A" w:rsidRDefault="007B5E0A" w:rsidP="00B242FB">
            <w:pPr>
              <w:jc w:val="right"/>
              <w:rPr>
                <w:rFonts w:ascii="Arial" w:hAnsi="Arial" w:cs="Arial"/>
                <w:sz w:val="16"/>
                <w:szCs w:val="16"/>
                <w:lang w:val="sl-SI"/>
              </w:rPr>
            </w:pPr>
            <w:r w:rsidRPr="007B5E0A">
              <w:rPr>
                <w:rFonts w:ascii="Arial" w:hAnsi="Arial" w:cs="Arial"/>
                <w:sz w:val="16"/>
                <w:szCs w:val="16"/>
                <w:lang w:val="sl-SI"/>
              </w:rPr>
              <w:t>317</w:t>
            </w:r>
          </w:p>
        </w:tc>
      </w:tr>
      <w:tr w:rsidR="007B5E0A" w:rsidRPr="0061341A" w14:paraId="7A831FE2" w14:textId="77777777" w:rsidTr="00B242FB">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1BD55D8" w14:textId="77777777" w:rsidR="007B5E0A" w:rsidRPr="007B5E0A" w:rsidRDefault="007B5E0A" w:rsidP="00B242FB">
            <w:pPr>
              <w:jc w:val="right"/>
              <w:rPr>
                <w:rFonts w:ascii="Arial" w:eastAsia="Times New Roman" w:hAnsi="Arial" w:cs="Arial"/>
                <w:bCs/>
                <w:sz w:val="16"/>
                <w:szCs w:val="16"/>
              </w:rPr>
            </w:pPr>
            <w:r w:rsidRPr="007B5E0A">
              <w:rPr>
                <w:rFonts w:ascii="Arial" w:eastAsia="Times New Roman" w:hAnsi="Arial" w:cs="Arial"/>
                <w:bCs/>
                <w:sz w:val="16"/>
                <w:szCs w:val="16"/>
              </w:rPr>
              <w:t>40.000</w:t>
            </w:r>
          </w:p>
        </w:tc>
        <w:tc>
          <w:tcPr>
            <w:tcW w:w="1417" w:type="dxa"/>
            <w:tcBorders>
              <w:top w:val="single" w:sz="4" w:space="0" w:color="000000"/>
              <w:left w:val="single" w:sz="4" w:space="0" w:color="000000"/>
              <w:bottom w:val="single" w:sz="4" w:space="0" w:color="000000"/>
              <w:right w:val="single" w:sz="4" w:space="0" w:color="000000"/>
            </w:tcBorders>
            <w:vAlign w:val="center"/>
          </w:tcPr>
          <w:p w14:paraId="5792F23B" w14:textId="77777777" w:rsidR="007B5E0A" w:rsidRPr="007B5E0A" w:rsidRDefault="007B5E0A" w:rsidP="00B242FB">
            <w:pPr>
              <w:jc w:val="right"/>
              <w:rPr>
                <w:rFonts w:ascii="Arial" w:hAnsi="Arial" w:cs="Arial"/>
                <w:sz w:val="16"/>
                <w:szCs w:val="16"/>
              </w:rPr>
            </w:pPr>
            <w:r w:rsidRPr="007B5E0A">
              <w:rPr>
                <w:rFonts w:ascii="Arial" w:hAnsi="Arial" w:cs="Arial"/>
                <w:sz w:val="16"/>
                <w:szCs w:val="16"/>
                <w:lang w:val="sl-SI"/>
              </w:rPr>
              <w:t>563</w:t>
            </w:r>
          </w:p>
        </w:tc>
        <w:tc>
          <w:tcPr>
            <w:tcW w:w="1560" w:type="dxa"/>
            <w:tcBorders>
              <w:top w:val="single" w:sz="4" w:space="0" w:color="000000"/>
              <w:left w:val="single" w:sz="4" w:space="0" w:color="000000"/>
              <w:bottom w:val="single" w:sz="4" w:space="0" w:color="000000"/>
              <w:right w:val="single" w:sz="4" w:space="0" w:color="000000"/>
            </w:tcBorders>
            <w:vAlign w:val="center"/>
          </w:tcPr>
          <w:p w14:paraId="3B63B0D1" w14:textId="77777777" w:rsidR="007B5E0A" w:rsidRPr="007B5E0A" w:rsidRDefault="007B5E0A" w:rsidP="00B242FB">
            <w:pPr>
              <w:jc w:val="right"/>
              <w:rPr>
                <w:rFonts w:ascii="Arial" w:hAnsi="Arial" w:cs="Arial"/>
                <w:sz w:val="16"/>
                <w:szCs w:val="16"/>
                <w:lang w:val="sl-SI"/>
              </w:rPr>
            </w:pPr>
            <w:r w:rsidRPr="007B5E0A">
              <w:rPr>
                <w:rFonts w:ascii="Arial" w:hAnsi="Arial" w:cs="Arial"/>
                <w:sz w:val="16"/>
                <w:szCs w:val="16"/>
                <w:lang w:val="sl-SI"/>
              </w:rPr>
              <w:t>421</w:t>
            </w:r>
          </w:p>
        </w:tc>
      </w:tr>
      <w:tr w:rsidR="007B5E0A" w:rsidRPr="0061341A" w14:paraId="7ADE84E5" w14:textId="77777777" w:rsidTr="00B242FB">
        <w:trPr>
          <w:trHeight w:val="60"/>
        </w:trPr>
        <w:tc>
          <w:tcPr>
            <w:tcW w:w="1410" w:type="dxa"/>
            <w:tcBorders>
              <w:top w:val="single" w:sz="4" w:space="0" w:color="000000"/>
              <w:left w:val="single" w:sz="6" w:space="0" w:color="000000"/>
              <w:bottom w:val="single" w:sz="6" w:space="0" w:color="000000"/>
              <w:right w:val="single" w:sz="4" w:space="0" w:color="000000"/>
            </w:tcBorders>
            <w:shd w:val="clear" w:color="auto" w:fill="D9D9D9"/>
            <w:noWrap/>
            <w:tcMar>
              <w:top w:w="0" w:type="dxa"/>
              <w:left w:w="108" w:type="dxa"/>
              <w:bottom w:w="0" w:type="dxa"/>
              <w:right w:w="108" w:type="dxa"/>
            </w:tcMar>
            <w:vAlign w:val="center"/>
          </w:tcPr>
          <w:p w14:paraId="136B18C4" w14:textId="77777777" w:rsidR="007B5E0A" w:rsidRPr="007B5E0A" w:rsidRDefault="007B5E0A" w:rsidP="00B242FB">
            <w:pPr>
              <w:jc w:val="right"/>
              <w:rPr>
                <w:rFonts w:ascii="Arial" w:eastAsia="Times New Roman" w:hAnsi="Arial" w:cs="Arial"/>
                <w:bCs/>
                <w:sz w:val="16"/>
                <w:szCs w:val="16"/>
              </w:rPr>
            </w:pPr>
            <w:r w:rsidRPr="007B5E0A">
              <w:rPr>
                <w:rFonts w:ascii="Arial" w:eastAsia="Times New Roman" w:hAnsi="Arial" w:cs="Arial"/>
                <w:bCs/>
                <w:sz w:val="16"/>
                <w:szCs w:val="16"/>
              </w:rPr>
              <w:t>50.000</w:t>
            </w:r>
          </w:p>
        </w:tc>
        <w:tc>
          <w:tcPr>
            <w:tcW w:w="1417" w:type="dxa"/>
            <w:tcBorders>
              <w:top w:val="single" w:sz="4" w:space="0" w:color="000000"/>
              <w:left w:val="single" w:sz="4" w:space="0" w:color="000000"/>
              <w:bottom w:val="single" w:sz="6" w:space="0" w:color="000000"/>
              <w:right w:val="single" w:sz="4" w:space="0" w:color="000000"/>
            </w:tcBorders>
            <w:vAlign w:val="center"/>
          </w:tcPr>
          <w:p w14:paraId="0EA1CDD4" w14:textId="77777777" w:rsidR="007B5E0A" w:rsidRPr="007B5E0A" w:rsidRDefault="007B5E0A" w:rsidP="00B242FB">
            <w:pPr>
              <w:jc w:val="right"/>
              <w:rPr>
                <w:rFonts w:ascii="Arial" w:hAnsi="Arial" w:cs="Arial"/>
                <w:sz w:val="16"/>
                <w:szCs w:val="16"/>
              </w:rPr>
            </w:pPr>
            <w:r w:rsidRPr="007B5E0A">
              <w:rPr>
                <w:rFonts w:ascii="Arial" w:hAnsi="Arial" w:cs="Arial"/>
                <w:sz w:val="16"/>
                <w:szCs w:val="16"/>
                <w:lang w:val="sl-SI"/>
              </w:rPr>
              <w:t>702</w:t>
            </w:r>
          </w:p>
        </w:tc>
        <w:tc>
          <w:tcPr>
            <w:tcW w:w="1560" w:type="dxa"/>
            <w:tcBorders>
              <w:top w:val="single" w:sz="4" w:space="0" w:color="000000"/>
              <w:left w:val="single" w:sz="4" w:space="0" w:color="000000"/>
              <w:bottom w:val="single" w:sz="6" w:space="0" w:color="000000"/>
              <w:right w:val="single" w:sz="4" w:space="0" w:color="000000"/>
            </w:tcBorders>
            <w:vAlign w:val="center"/>
          </w:tcPr>
          <w:p w14:paraId="70620173" w14:textId="77777777" w:rsidR="007B5E0A" w:rsidRPr="007B5E0A" w:rsidRDefault="007B5E0A" w:rsidP="00B242FB">
            <w:pPr>
              <w:jc w:val="right"/>
              <w:rPr>
                <w:rFonts w:ascii="Arial" w:hAnsi="Arial" w:cs="Arial"/>
                <w:sz w:val="16"/>
                <w:szCs w:val="16"/>
                <w:lang w:val="sl-SI"/>
              </w:rPr>
            </w:pPr>
            <w:r w:rsidRPr="007B5E0A">
              <w:rPr>
                <w:rFonts w:ascii="Arial" w:hAnsi="Arial" w:cs="Arial"/>
                <w:sz w:val="16"/>
                <w:szCs w:val="16"/>
                <w:lang w:val="sl-SI"/>
              </w:rPr>
              <w:t>526</w:t>
            </w:r>
          </w:p>
        </w:tc>
      </w:tr>
    </w:tbl>
    <w:p w14:paraId="4C0D308E" w14:textId="77777777" w:rsidR="00843F1B" w:rsidRDefault="00843F1B" w:rsidP="00B6218A">
      <w:pPr>
        <w:pStyle w:val="Default"/>
        <w:ind w:left="-540" w:right="-1080" w:firstLine="540"/>
        <w:jc w:val="both"/>
        <w:rPr>
          <w:sz w:val="16"/>
          <w:szCs w:val="16"/>
        </w:rPr>
      </w:pPr>
    </w:p>
    <w:p w14:paraId="5461DAD8" w14:textId="77777777" w:rsidR="008E6A9D" w:rsidRDefault="008E6A9D" w:rsidP="00B6218A">
      <w:pPr>
        <w:pStyle w:val="Default"/>
        <w:ind w:left="-540" w:right="-1080" w:firstLine="540"/>
        <w:jc w:val="both"/>
        <w:rPr>
          <w:sz w:val="16"/>
          <w:szCs w:val="16"/>
        </w:rPr>
      </w:pPr>
    </w:p>
    <w:p w14:paraId="460F02A7" w14:textId="46AA3E92" w:rsidR="008E6A9D" w:rsidRPr="00055FA7" w:rsidRDefault="008E6A9D" w:rsidP="008E6A9D">
      <w:pPr>
        <w:pStyle w:val="Default"/>
        <w:ind w:left="-540" w:right="-1080" w:firstLine="540"/>
        <w:jc w:val="both"/>
        <w:rPr>
          <w:color w:val="auto"/>
          <w:sz w:val="16"/>
          <w:szCs w:val="16"/>
        </w:rPr>
      </w:pPr>
      <w:r w:rsidRPr="00055FA7">
        <w:rPr>
          <w:sz w:val="16"/>
          <w:szCs w:val="16"/>
        </w:rPr>
        <w:t>Za status klijenta 2:</w:t>
      </w:r>
    </w:p>
    <w:tbl>
      <w:tblPr>
        <w:tblW w:w="6088" w:type="dxa"/>
        <w:tblLayout w:type="fixed"/>
        <w:tblCellMar>
          <w:left w:w="10" w:type="dxa"/>
          <w:right w:w="10" w:type="dxa"/>
        </w:tblCellMar>
        <w:tblLook w:val="04A0" w:firstRow="1" w:lastRow="0" w:firstColumn="1" w:lastColumn="0" w:noHBand="0" w:noVBand="1"/>
      </w:tblPr>
      <w:tblGrid>
        <w:gridCol w:w="1410"/>
        <w:gridCol w:w="1276"/>
        <w:gridCol w:w="1134"/>
        <w:gridCol w:w="1134"/>
        <w:gridCol w:w="1134"/>
      </w:tblGrid>
      <w:tr w:rsidR="00F04E7E" w:rsidRPr="008E6A9D" w14:paraId="5B6894AF" w14:textId="77777777" w:rsidTr="00807137">
        <w:trPr>
          <w:trHeight w:val="206"/>
        </w:trPr>
        <w:tc>
          <w:tcPr>
            <w:tcW w:w="6088" w:type="dxa"/>
            <w:gridSpan w:val="5"/>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67B834A" w14:textId="77777777" w:rsidR="00F04E7E" w:rsidRPr="00B21F48" w:rsidRDefault="00F04E7E" w:rsidP="00807137">
            <w:pPr>
              <w:rPr>
                <w:rFonts w:ascii="Arial" w:hAnsi="Arial" w:cs="Arial"/>
                <w:sz w:val="16"/>
                <w:szCs w:val="16"/>
              </w:rPr>
            </w:pPr>
            <w:r w:rsidRPr="00B21F48">
              <w:rPr>
                <w:rFonts w:ascii="Arial" w:hAnsi="Arial" w:cs="Arial"/>
                <w:sz w:val="16"/>
                <w:szCs w:val="16"/>
                <w:lang w:val="en-US"/>
              </w:rPr>
              <w:t xml:space="preserve">NLB </w:t>
            </w:r>
            <w:r w:rsidRPr="00B21F48">
              <w:rPr>
                <w:rFonts w:ascii="Arial" w:hAnsi="Arial" w:cs="Arial"/>
                <w:b/>
                <w:bCs/>
                <w:sz w:val="16"/>
                <w:szCs w:val="16"/>
                <w:lang w:val="en-US"/>
              </w:rPr>
              <w:t>Keš krediti uz NKS fiksnu:</w:t>
            </w:r>
          </w:p>
        </w:tc>
      </w:tr>
      <w:tr w:rsidR="00F04E7E" w:rsidRPr="008E6A9D" w14:paraId="2371741C"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61CDF81" w14:textId="77777777" w:rsidR="00F04E7E" w:rsidRPr="008E6A9D" w:rsidRDefault="00F04E7E" w:rsidP="00807137">
            <w:pPr>
              <w:rPr>
                <w:sz w:val="16"/>
                <w:szCs w:val="16"/>
              </w:rPr>
            </w:pPr>
            <w:r w:rsidRPr="008E6A9D">
              <w:rPr>
                <w:rFonts w:ascii="Arial" w:hAnsi="Arial" w:cs="Arial"/>
                <w:bCs/>
                <w:sz w:val="16"/>
                <w:szCs w:val="16"/>
              </w:rPr>
              <w:t>NKS</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CB74137" w14:textId="1907CFEF" w:rsidR="00F04E7E" w:rsidRPr="00055FA7" w:rsidRDefault="002842A2" w:rsidP="00807137">
            <w:pPr>
              <w:rPr>
                <w:sz w:val="16"/>
                <w:szCs w:val="16"/>
              </w:rPr>
            </w:pPr>
            <w:r w:rsidRPr="00055FA7">
              <w:rPr>
                <w:rFonts w:ascii="Arial" w:hAnsi="Arial" w:cs="Arial"/>
                <w:bCs/>
                <w:sz w:val="16"/>
                <w:szCs w:val="16"/>
              </w:rPr>
              <w:t>5,</w:t>
            </w:r>
            <w:r w:rsidR="004C6A67">
              <w:rPr>
                <w:rFonts w:ascii="Arial" w:hAnsi="Arial" w:cs="Arial"/>
                <w:bCs/>
                <w:sz w:val="16"/>
                <w:szCs w:val="16"/>
              </w:rPr>
              <w:t>5</w:t>
            </w:r>
            <w:r w:rsidRPr="00055FA7">
              <w:rPr>
                <w:rFonts w:ascii="Arial" w:hAnsi="Arial" w:cs="Arial"/>
                <w:bCs/>
                <w:sz w:val="16"/>
                <w:szCs w:val="16"/>
              </w:rPr>
              <w:t>9</w:t>
            </w:r>
            <w:r w:rsidR="00F04E7E" w:rsidRPr="00055FA7">
              <w:rPr>
                <w:rFonts w:ascii="Arial" w:hAnsi="Arial" w:cs="Arial"/>
                <w:bCs/>
                <w:sz w:val="16"/>
                <w:szCs w:val="16"/>
              </w:rPr>
              <w:t>%</w:t>
            </w:r>
            <w:r w:rsidR="00F04E7E" w:rsidRPr="00055FA7">
              <w:rPr>
                <w:rFonts w:ascii="Arial" w:hAnsi="Arial" w:cs="Arial"/>
                <w:sz w:val="16"/>
                <w:szCs w:val="16"/>
              </w:rPr>
              <w:t>fiksna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D4D9D4C" w14:textId="0E07F6D5" w:rsidR="00F04E7E" w:rsidRPr="00055FA7" w:rsidRDefault="002842A2" w:rsidP="00807137">
            <w:pPr>
              <w:jc w:val="center"/>
              <w:rPr>
                <w:sz w:val="16"/>
                <w:szCs w:val="16"/>
              </w:rPr>
            </w:pPr>
            <w:r w:rsidRPr="00055FA7">
              <w:rPr>
                <w:rFonts w:ascii="Arial" w:hAnsi="Arial" w:cs="Arial"/>
                <w:bCs/>
                <w:sz w:val="16"/>
                <w:szCs w:val="16"/>
              </w:rPr>
              <w:t>5,</w:t>
            </w:r>
            <w:r w:rsidR="004C6A67">
              <w:rPr>
                <w:rFonts w:ascii="Arial" w:hAnsi="Arial" w:cs="Arial"/>
                <w:bCs/>
                <w:sz w:val="16"/>
                <w:szCs w:val="16"/>
              </w:rPr>
              <w:t>5</w:t>
            </w:r>
            <w:r w:rsidR="00F04E7E" w:rsidRPr="00055FA7">
              <w:rPr>
                <w:rFonts w:ascii="Arial" w:hAnsi="Arial" w:cs="Arial"/>
                <w:bCs/>
                <w:sz w:val="16"/>
                <w:szCs w:val="16"/>
              </w:rPr>
              <w:t>9%</w:t>
            </w:r>
            <w:r w:rsidR="00F04E7E" w:rsidRPr="00055FA7">
              <w:rPr>
                <w:rFonts w:ascii="Arial" w:hAnsi="Arial" w:cs="Arial"/>
                <w:sz w:val="16"/>
                <w:szCs w:val="16"/>
              </w:rPr>
              <w:t xml:space="preserve"> fiksna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5981691" w14:textId="75E024CD" w:rsidR="00F04E7E" w:rsidRPr="00055FA7" w:rsidRDefault="004C6A67" w:rsidP="00807137">
            <w:pPr>
              <w:jc w:val="center"/>
              <w:rPr>
                <w:sz w:val="16"/>
                <w:szCs w:val="16"/>
              </w:rPr>
            </w:pPr>
            <w:r>
              <w:rPr>
                <w:rFonts w:ascii="Arial" w:hAnsi="Arial" w:cs="Arial"/>
                <w:bCs/>
                <w:sz w:val="16"/>
                <w:szCs w:val="16"/>
              </w:rPr>
              <w:t>6,1</w:t>
            </w:r>
            <w:r w:rsidR="00F04E7E" w:rsidRPr="00055FA7">
              <w:rPr>
                <w:rFonts w:ascii="Arial" w:hAnsi="Arial" w:cs="Arial"/>
                <w:bCs/>
                <w:sz w:val="16"/>
                <w:szCs w:val="16"/>
              </w:rPr>
              <w:t>9%</w:t>
            </w:r>
            <w:r w:rsidR="00F04E7E" w:rsidRPr="00055FA7">
              <w:rPr>
                <w:rFonts w:ascii="Arial" w:hAnsi="Arial" w:cs="Arial"/>
                <w:sz w:val="16"/>
                <w:szCs w:val="16"/>
              </w:rPr>
              <w:t xml:space="preserve"> fiksna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6A6AE16" w14:textId="1027229F" w:rsidR="00F04E7E" w:rsidRPr="00055FA7" w:rsidRDefault="004C6A67" w:rsidP="00807137">
            <w:pPr>
              <w:jc w:val="center"/>
              <w:rPr>
                <w:sz w:val="16"/>
                <w:szCs w:val="16"/>
              </w:rPr>
            </w:pPr>
            <w:r>
              <w:rPr>
                <w:rFonts w:ascii="Arial" w:hAnsi="Arial" w:cs="Arial"/>
                <w:bCs/>
                <w:sz w:val="16"/>
                <w:szCs w:val="16"/>
              </w:rPr>
              <w:t>6,1</w:t>
            </w:r>
            <w:r w:rsidR="00F04E7E" w:rsidRPr="00055FA7">
              <w:rPr>
                <w:rFonts w:ascii="Arial" w:hAnsi="Arial" w:cs="Arial"/>
                <w:bCs/>
                <w:sz w:val="16"/>
                <w:szCs w:val="16"/>
              </w:rPr>
              <w:t>9%</w:t>
            </w:r>
            <w:r w:rsidR="00F04E7E" w:rsidRPr="00055FA7">
              <w:rPr>
                <w:rFonts w:ascii="Arial" w:hAnsi="Arial" w:cs="Arial"/>
                <w:sz w:val="16"/>
                <w:szCs w:val="16"/>
              </w:rPr>
              <w:t xml:space="preserve"> fiksna</w:t>
            </w:r>
          </w:p>
        </w:tc>
      </w:tr>
      <w:tr w:rsidR="00F04E7E" w:rsidRPr="008E6A9D" w14:paraId="74712208"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2802226" w14:textId="77777777" w:rsidR="00F04E7E" w:rsidRPr="008E6A9D" w:rsidRDefault="00F04E7E" w:rsidP="00807137">
            <w:pPr>
              <w:rPr>
                <w:sz w:val="16"/>
                <w:szCs w:val="16"/>
              </w:rPr>
            </w:pPr>
            <w:r w:rsidRPr="008E6A9D">
              <w:rPr>
                <w:rFonts w:ascii="Arial" w:eastAsia="Times New Roman" w:hAnsi="Arial" w:cs="Arial"/>
                <w:bCs/>
                <w:sz w:val="16"/>
                <w:szCs w:val="16"/>
              </w:rPr>
              <w:t>Rok otplate</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AAECB1" w14:textId="77777777" w:rsidR="00F04E7E" w:rsidRPr="00055FA7" w:rsidRDefault="00F04E7E" w:rsidP="00807137">
            <w:pPr>
              <w:jc w:val="center"/>
              <w:rPr>
                <w:sz w:val="16"/>
                <w:szCs w:val="16"/>
              </w:rPr>
            </w:pPr>
            <w:r w:rsidRPr="00055FA7">
              <w:rPr>
                <w:rFonts w:ascii="Arial" w:eastAsia="Times New Roman" w:hAnsi="Arial" w:cs="Arial"/>
                <w:bCs/>
                <w:sz w:val="16"/>
                <w:szCs w:val="16"/>
              </w:rPr>
              <w:t>3 godine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046F074" w14:textId="77777777" w:rsidR="00F04E7E" w:rsidRPr="00055FA7" w:rsidRDefault="00F04E7E" w:rsidP="00807137">
            <w:pPr>
              <w:jc w:val="center"/>
              <w:rPr>
                <w:sz w:val="16"/>
                <w:szCs w:val="16"/>
              </w:rPr>
            </w:pPr>
            <w:r w:rsidRPr="00055FA7">
              <w:rPr>
                <w:rFonts w:ascii="Arial" w:eastAsia="Times New Roman" w:hAnsi="Arial" w:cs="Arial"/>
                <w:bCs/>
                <w:sz w:val="16"/>
                <w:szCs w:val="16"/>
              </w:rPr>
              <w:t>5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C838E25" w14:textId="77777777" w:rsidR="00F04E7E" w:rsidRPr="00055FA7" w:rsidRDefault="00F04E7E" w:rsidP="00807137">
            <w:pPr>
              <w:jc w:val="center"/>
              <w:rPr>
                <w:sz w:val="16"/>
                <w:szCs w:val="16"/>
              </w:rPr>
            </w:pPr>
            <w:r w:rsidRPr="00055FA7">
              <w:rPr>
                <w:rFonts w:ascii="Arial" w:eastAsia="Times New Roman" w:hAnsi="Arial" w:cs="Arial"/>
                <w:bCs/>
                <w:sz w:val="16"/>
                <w:szCs w:val="16"/>
              </w:rPr>
              <w:t>7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DF112F6" w14:textId="77777777" w:rsidR="00F04E7E" w:rsidRPr="00055FA7" w:rsidRDefault="00F04E7E" w:rsidP="00807137">
            <w:pPr>
              <w:jc w:val="center"/>
              <w:rPr>
                <w:sz w:val="16"/>
                <w:szCs w:val="16"/>
              </w:rPr>
            </w:pPr>
            <w:r w:rsidRPr="00055FA7">
              <w:rPr>
                <w:rFonts w:ascii="Arial" w:eastAsia="Times New Roman" w:hAnsi="Arial" w:cs="Arial"/>
                <w:bCs/>
                <w:sz w:val="16"/>
                <w:szCs w:val="16"/>
              </w:rPr>
              <w:t>10 godina</w:t>
            </w:r>
          </w:p>
        </w:tc>
      </w:tr>
      <w:tr w:rsidR="00F04E7E" w:rsidRPr="008E6A9D" w14:paraId="37F2C4C7"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333395BA" w14:textId="77777777" w:rsidR="00F04E7E" w:rsidRPr="008E6A9D" w:rsidRDefault="00F04E7E" w:rsidP="00807137">
            <w:pPr>
              <w:rPr>
                <w:sz w:val="16"/>
                <w:szCs w:val="16"/>
              </w:rPr>
            </w:pPr>
            <w:r w:rsidRPr="008E6A9D">
              <w:rPr>
                <w:rFonts w:ascii="Arial" w:hAnsi="Arial" w:cs="Arial"/>
                <w:bCs/>
                <w:sz w:val="16"/>
                <w:szCs w:val="16"/>
              </w:rPr>
              <w:t>Iznos kredita</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D03CE1F" w14:textId="77777777" w:rsidR="00F04E7E" w:rsidRPr="00055FA7" w:rsidRDefault="00F04E7E" w:rsidP="00807137">
            <w:pPr>
              <w:jc w:val="center"/>
              <w:rPr>
                <w:rFonts w:ascii="Arial" w:hAnsi="Arial" w:cs="Arial"/>
                <w:bCs/>
                <w:sz w:val="16"/>
                <w:szCs w:val="16"/>
                <w:shd w:val="clear" w:color="auto" w:fill="FFFF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6075506" w14:textId="77777777" w:rsidR="00F04E7E" w:rsidRPr="00055FA7" w:rsidRDefault="00F04E7E" w:rsidP="00807137">
            <w:pPr>
              <w:jc w:val="center"/>
              <w:rPr>
                <w:rFonts w:ascii="Arial" w:hAnsi="Arial" w:cs="Arial"/>
                <w:bCs/>
                <w:sz w:val="16"/>
                <w:szCs w:val="16"/>
                <w:shd w:val="clear" w:color="auto" w:fill="FFFF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255B840" w14:textId="77777777" w:rsidR="00F04E7E" w:rsidRPr="00055FA7" w:rsidRDefault="00F04E7E" w:rsidP="00807137">
            <w:pPr>
              <w:jc w:val="center"/>
              <w:rPr>
                <w:rFonts w:ascii="Arial" w:hAnsi="Arial" w:cs="Arial"/>
                <w:bCs/>
                <w:sz w:val="16"/>
                <w:szCs w:val="16"/>
                <w:shd w:val="clear" w:color="auto" w:fill="FFFF00"/>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D8A2678" w14:textId="77777777" w:rsidR="00F04E7E" w:rsidRPr="00055FA7" w:rsidRDefault="00F04E7E" w:rsidP="00807137">
            <w:pPr>
              <w:jc w:val="center"/>
              <w:rPr>
                <w:rFonts w:ascii="Arial" w:hAnsi="Arial" w:cs="Arial"/>
                <w:bCs/>
                <w:sz w:val="16"/>
                <w:szCs w:val="16"/>
                <w:shd w:val="clear" w:color="auto" w:fill="FFFF00"/>
              </w:rPr>
            </w:pPr>
          </w:p>
        </w:tc>
      </w:tr>
      <w:tr w:rsidR="00F04E7E" w:rsidRPr="008E6A9D" w14:paraId="1DA4D33A"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7773D171"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3.000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136E35F" w14:textId="2C28597C" w:rsidR="00F04E7E" w:rsidRPr="00DF638D" w:rsidRDefault="00F04E7E" w:rsidP="00807137">
            <w:pPr>
              <w:jc w:val="right"/>
              <w:rPr>
                <w:rFonts w:ascii="Arial" w:hAnsi="Arial" w:cs="Arial"/>
                <w:sz w:val="16"/>
                <w:szCs w:val="16"/>
              </w:rPr>
            </w:pPr>
            <w:r w:rsidRPr="00DF638D">
              <w:rPr>
                <w:rFonts w:ascii="Arial" w:hAnsi="Arial" w:cs="Arial"/>
                <w:sz w:val="16"/>
                <w:szCs w:val="16"/>
              </w:rPr>
              <w:t>9</w:t>
            </w:r>
            <w:r w:rsidR="00A66920" w:rsidRPr="00DF638D">
              <w:rPr>
                <w:rFonts w:ascii="Arial" w:hAnsi="Arial" w:cs="Arial"/>
                <w:sz w:val="16"/>
                <w:szCs w:val="16"/>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1BD8F27" w14:textId="295B9F50" w:rsidR="00F04E7E" w:rsidRPr="00F530DB" w:rsidRDefault="005C595E" w:rsidP="00807137">
            <w:pPr>
              <w:jc w:val="right"/>
              <w:rPr>
                <w:rFonts w:ascii="Arial" w:hAnsi="Arial" w:cs="Arial"/>
                <w:sz w:val="16"/>
                <w:szCs w:val="16"/>
              </w:rPr>
            </w:pPr>
            <w:r w:rsidRPr="00F530DB">
              <w:rPr>
                <w:rFonts w:ascii="Arial" w:hAnsi="Arial" w:cs="Arial"/>
                <w:sz w:val="16"/>
                <w:szCs w:val="16"/>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0298444" w14:textId="2AD2504D" w:rsidR="00F04E7E" w:rsidRPr="00F530DB" w:rsidRDefault="00F04E7E" w:rsidP="00807137">
            <w:pPr>
              <w:jc w:val="right"/>
              <w:rPr>
                <w:rFonts w:ascii="Arial" w:hAnsi="Arial" w:cs="Arial"/>
                <w:sz w:val="16"/>
                <w:szCs w:val="16"/>
              </w:rPr>
            </w:pPr>
            <w:r w:rsidRPr="00F530DB">
              <w:rPr>
                <w:rFonts w:ascii="Arial" w:hAnsi="Arial" w:cs="Arial"/>
                <w:sz w:val="16"/>
                <w:szCs w:val="16"/>
              </w:rPr>
              <w:t>4</w:t>
            </w:r>
            <w:r w:rsidR="00153117" w:rsidRPr="00F530DB">
              <w:rPr>
                <w:rFonts w:ascii="Arial" w:hAnsi="Arial" w:cs="Arial"/>
                <w:sz w:val="16"/>
                <w:szCs w:val="16"/>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3C3E7EA" w14:textId="77777777" w:rsidR="00F04E7E" w:rsidRPr="004C6A67" w:rsidRDefault="00F04E7E" w:rsidP="00807137">
            <w:pPr>
              <w:jc w:val="right"/>
              <w:rPr>
                <w:rFonts w:ascii="Arial" w:hAnsi="Arial" w:cs="Arial"/>
                <w:sz w:val="16"/>
                <w:szCs w:val="16"/>
                <w:highlight w:val="yellow"/>
                <w:shd w:val="clear" w:color="auto" w:fill="FFFF00"/>
              </w:rPr>
            </w:pPr>
          </w:p>
        </w:tc>
      </w:tr>
      <w:tr w:rsidR="00F04E7E" w:rsidRPr="008E6A9D" w14:paraId="7D452310"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7482A6A"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5.000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901641" w14:textId="1D9DACEC" w:rsidR="00F04E7E" w:rsidRPr="00DF638D" w:rsidRDefault="00F04E7E" w:rsidP="00807137">
            <w:pPr>
              <w:jc w:val="right"/>
              <w:rPr>
                <w:rFonts w:ascii="Arial" w:hAnsi="Arial" w:cs="Arial"/>
                <w:sz w:val="16"/>
                <w:szCs w:val="16"/>
              </w:rPr>
            </w:pPr>
            <w:r w:rsidRPr="00DF638D">
              <w:rPr>
                <w:rFonts w:ascii="Arial" w:hAnsi="Arial" w:cs="Arial"/>
                <w:sz w:val="16"/>
                <w:szCs w:val="16"/>
              </w:rPr>
              <w:t>15</w:t>
            </w:r>
            <w:r w:rsidR="00AC1B81" w:rsidRPr="00DF638D">
              <w:rPr>
                <w:rFonts w:ascii="Arial" w:hAnsi="Arial" w:cs="Arial"/>
                <w:sz w:val="16"/>
                <w:szCs w:val="16"/>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0B264BF" w14:textId="07B5815F" w:rsidR="00F04E7E" w:rsidRPr="00F530DB" w:rsidRDefault="00F04E7E" w:rsidP="00807137">
            <w:pPr>
              <w:jc w:val="right"/>
              <w:rPr>
                <w:rFonts w:ascii="Arial" w:hAnsi="Arial" w:cs="Arial"/>
                <w:sz w:val="16"/>
                <w:szCs w:val="16"/>
              </w:rPr>
            </w:pPr>
            <w:r w:rsidRPr="00F530DB">
              <w:rPr>
                <w:rFonts w:ascii="Arial" w:hAnsi="Arial" w:cs="Arial"/>
                <w:sz w:val="16"/>
                <w:szCs w:val="16"/>
              </w:rPr>
              <w:t>9</w:t>
            </w:r>
            <w:r w:rsidR="00F530DB" w:rsidRPr="00F530DB">
              <w:rPr>
                <w:rFonts w:ascii="Arial" w:hAnsi="Arial" w:cs="Arial"/>
                <w:sz w:val="16"/>
                <w:szCs w:val="16"/>
              </w:rPr>
              <w:t>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6CFE8E0" w14:textId="343AD6D2" w:rsidR="00F04E7E" w:rsidRPr="00F530DB" w:rsidRDefault="00F04E7E" w:rsidP="00807137">
            <w:pPr>
              <w:jc w:val="right"/>
              <w:rPr>
                <w:rFonts w:ascii="Arial" w:hAnsi="Arial" w:cs="Arial"/>
                <w:sz w:val="16"/>
                <w:szCs w:val="16"/>
              </w:rPr>
            </w:pPr>
            <w:r w:rsidRPr="00F530DB">
              <w:rPr>
                <w:rFonts w:ascii="Arial" w:hAnsi="Arial" w:cs="Arial"/>
                <w:sz w:val="16"/>
                <w:szCs w:val="16"/>
              </w:rPr>
              <w:t>7</w:t>
            </w:r>
            <w:r w:rsidR="00153117" w:rsidRPr="00F530DB">
              <w:rPr>
                <w:rFonts w:ascii="Arial" w:hAnsi="Arial" w:cs="Arial"/>
                <w:sz w:val="16"/>
                <w:szCs w:val="16"/>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125AC05" w14:textId="62599B37" w:rsidR="00F04E7E" w:rsidRPr="00D36111" w:rsidRDefault="00233DFF" w:rsidP="00807137">
            <w:pPr>
              <w:jc w:val="right"/>
              <w:rPr>
                <w:rFonts w:ascii="Arial" w:hAnsi="Arial" w:cs="Arial"/>
                <w:sz w:val="16"/>
                <w:szCs w:val="16"/>
              </w:rPr>
            </w:pPr>
            <w:r w:rsidRPr="00D36111">
              <w:rPr>
                <w:rFonts w:ascii="Arial" w:hAnsi="Arial" w:cs="Arial"/>
                <w:sz w:val="16"/>
                <w:szCs w:val="16"/>
              </w:rPr>
              <w:t>5</w:t>
            </w:r>
            <w:r w:rsidR="00D36111" w:rsidRPr="00D36111">
              <w:rPr>
                <w:rFonts w:ascii="Arial" w:hAnsi="Arial" w:cs="Arial"/>
                <w:sz w:val="16"/>
                <w:szCs w:val="16"/>
              </w:rPr>
              <w:t>9</w:t>
            </w:r>
          </w:p>
        </w:tc>
      </w:tr>
      <w:tr w:rsidR="00F04E7E" w:rsidRPr="008E6A9D" w14:paraId="3F95D8AB"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05F288D"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10.000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DA3A049" w14:textId="7A510427" w:rsidR="00F04E7E" w:rsidRPr="00DF638D" w:rsidRDefault="00F04E7E" w:rsidP="00807137">
            <w:pPr>
              <w:jc w:val="right"/>
              <w:rPr>
                <w:rFonts w:ascii="Arial" w:hAnsi="Arial" w:cs="Arial"/>
                <w:sz w:val="16"/>
                <w:szCs w:val="16"/>
              </w:rPr>
            </w:pPr>
            <w:r w:rsidRPr="00DF638D">
              <w:rPr>
                <w:rFonts w:ascii="Arial" w:hAnsi="Arial" w:cs="Arial"/>
                <w:sz w:val="16"/>
                <w:szCs w:val="16"/>
              </w:rPr>
              <w:t>30</w:t>
            </w:r>
            <w:r w:rsidR="00A66920" w:rsidRPr="00DF638D">
              <w:rPr>
                <w:rFonts w:ascii="Arial" w:hAnsi="Arial" w:cs="Arial"/>
                <w:sz w:val="16"/>
                <w:szCs w:val="16"/>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948DC0C" w14:textId="3C2E225A" w:rsidR="00F04E7E" w:rsidRPr="00F530DB" w:rsidRDefault="00F04E7E" w:rsidP="00807137">
            <w:pPr>
              <w:jc w:val="right"/>
              <w:rPr>
                <w:rFonts w:ascii="Arial" w:hAnsi="Arial" w:cs="Arial"/>
                <w:sz w:val="16"/>
                <w:szCs w:val="16"/>
              </w:rPr>
            </w:pPr>
            <w:r w:rsidRPr="00F530DB">
              <w:rPr>
                <w:rFonts w:ascii="Arial" w:hAnsi="Arial" w:cs="Arial"/>
                <w:sz w:val="16"/>
                <w:szCs w:val="16"/>
              </w:rPr>
              <w:t>19</w:t>
            </w:r>
            <w:r w:rsidR="00F530DB" w:rsidRPr="00F530DB">
              <w:rPr>
                <w:rFonts w:ascii="Arial" w:hAnsi="Arial" w:cs="Arial"/>
                <w:sz w:val="16"/>
                <w:szCs w:val="16"/>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B2E95CC" w14:textId="1AA3A626" w:rsidR="00F04E7E" w:rsidRPr="00F530DB" w:rsidRDefault="00F04E7E" w:rsidP="00807137">
            <w:pPr>
              <w:jc w:val="right"/>
              <w:rPr>
                <w:rFonts w:ascii="Arial" w:hAnsi="Arial" w:cs="Arial"/>
                <w:sz w:val="16"/>
                <w:szCs w:val="16"/>
              </w:rPr>
            </w:pPr>
            <w:r w:rsidRPr="00F530DB">
              <w:rPr>
                <w:rFonts w:ascii="Arial" w:hAnsi="Arial" w:cs="Arial"/>
                <w:sz w:val="16"/>
                <w:szCs w:val="16"/>
              </w:rPr>
              <w:t>1</w:t>
            </w:r>
            <w:r w:rsidR="00F530DB" w:rsidRPr="00F530DB">
              <w:rPr>
                <w:rFonts w:ascii="Arial" w:hAnsi="Arial" w:cs="Arial"/>
                <w:sz w:val="16"/>
                <w:szCs w:val="16"/>
              </w:rPr>
              <w:t>50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53579FF" w14:textId="63C63351" w:rsidR="00F04E7E" w:rsidRPr="00D36111" w:rsidRDefault="00F04E7E" w:rsidP="00807137">
            <w:pPr>
              <w:jc w:val="right"/>
              <w:rPr>
                <w:rFonts w:ascii="Arial" w:hAnsi="Arial" w:cs="Arial"/>
                <w:sz w:val="16"/>
                <w:szCs w:val="16"/>
              </w:rPr>
            </w:pPr>
            <w:r w:rsidRPr="00D36111">
              <w:rPr>
                <w:rFonts w:ascii="Arial" w:hAnsi="Arial" w:cs="Arial"/>
                <w:sz w:val="16"/>
                <w:szCs w:val="16"/>
              </w:rPr>
              <w:t>11</w:t>
            </w:r>
            <w:r w:rsidR="00D36111" w:rsidRPr="00D36111">
              <w:rPr>
                <w:rFonts w:ascii="Arial" w:hAnsi="Arial" w:cs="Arial"/>
                <w:sz w:val="16"/>
                <w:szCs w:val="16"/>
              </w:rPr>
              <w:t>5</w:t>
            </w:r>
          </w:p>
        </w:tc>
      </w:tr>
      <w:tr w:rsidR="00F04E7E" w:rsidRPr="008E6A9D" w14:paraId="572224FF"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72A5F854"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20.000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434910B" w14:textId="1334A305" w:rsidR="00F04E7E" w:rsidRPr="00DF638D" w:rsidRDefault="00F04E7E" w:rsidP="00807137">
            <w:pPr>
              <w:jc w:val="right"/>
              <w:rPr>
                <w:rFonts w:ascii="Arial" w:hAnsi="Arial" w:cs="Arial"/>
                <w:sz w:val="16"/>
                <w:szCs w:val="16"/>
              </w:rPr>
            </w:pPr>
            <w:r w:rsidRPr="00DF638D">
              <w:rPr>
                <w:rFonts w:ascii="Arial" w:hAnsi="Arial" w:cs="Arial"/>
                <w:sz w:val="16"/>
                <w:szCs w:val="16"/>
              </w:rPr>
              <w:t>60</w:t>
            </w:r>
            <w:r w:rsidR="00A66920" w:rsidRPr="00DF638D">
              <w:rPr>
                <w:rFonts w:ascii="Arial" w:hAnsi="Arial" w:cs="Arial"/>
                <w:sz w:val="16"/>
                <w:szCs w:val="16"/>
              </w:rPr>
              <w:t>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FAD4DCE" w14:textId="7BB399DF" w:rsidR="00F04E7E" w:rsidRPr="00F530DB" w:rsidRDefault="00F04E7E" w:rsidP="00807137">
            <w:pPr>
              <w:jc w:val="right"/>
              <w:rPr>
                <w:rFonts w:ascii="Arial" w:hAnsi="Arial" w:cs="Arial"/>
                <w:sz w:val="16"/>
                <w:szCs w:val="16"/>
              </w:rPr>
            </w:pPr>
            <w:r w:rsidRPr="00F530DB">
              <w:rPr>
                <w:rFonts w:ascii="Arial" w:hAnsi="Arial" w:cs="Arial"/>
                <w:sz w:val="16"/>
                <w:szCs w:val="16"/>
              </w:rPr>
              <w:t>3</w:t>
            </w:r>
            <w:r w:rsidR="005C595E" w:rsidRPr="00F530DB">
              <w:rPr>
                <w:rFonts w:ascii="Arial" w:hAnsi="Arial" w:cs="Arial"/>
                <w:sz w:val="16"/>
                <w:szCs w:val="16"/>
              </w:rPr>
              <w:t>8</w:t>
            </w:r>
            <w:r w:rsidR="00F530DB" w:rsidRPr="00F530DB">
              <w:rPr>
                <w:rFonts w:ascii="Arial" w:hAnsi="Arial" w:cs="Arial"/>
                <w:sz w:val="16"/>
                <w:szCs w:val="16"/>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68EA683" w14:textId="42ACF8DF" w:rsidR="00F04E7E" w:rsidRPr="00F530DB" w:rsidRDefault="005303CD" w:rsidP="00807137">
            <w:pPr>
              <w:jc w:val="right"/>
              <w:rPr>
                <w:rFonts w:ascii="Arial" w:hAnsi="Arial" w:cs="Arial"/>
                <w:sz w:val="16"/>
                <w:szCs w:val="16"/>
              </w:rPr>
            </w:pPr>
            <w:r w:rsidRPr="00F530DB">
              <w:rPr>
                <w:rFonts w:ascii="Arial" w:hAnsi="Arial" w:cs="Arial"/>
                <w:sz w:val="16"/>
                <w:szCs w:val="16"/>
              </w:rPr>
              <w:t>29</w:t>
            </w:r>
            <w:r w:rsidR="00F530DB" w:rsidRPr="00F530DB">
              <w:rPr>
                <w:rFonts w:ascii="Arial" w:hAnsi="Arial" w:cs="Arial"/>
                <w:sz w:val="16"/>
                <w:szCs w:val="16"/>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996BEC9" w14:textId="5DD9BD47" w:rsidR="00F04E7E" w:rsidRPr="00D36111" w:rsidRDefault="00F04E7E" w:rsidP="00807137">
            <w:pPr>
              <w:jc w:val="right"/>
              <w:rPr>
                <w:rFonts w:ascii="Arial" w:hAnsi="Arial" w:cs="Arial"/>
                <w:sz w:val="16"/>
                <w:szCs w:val="16"/>
              </w:rPr>
            </w:pPr>
            <w:r w:rsidRPr="00D36111">
              <w:rPr>
                <w:rFonts w:ascii="Arial" w:hAnsi="Arial" w:cs="Arial"/>
                <w:sz w:val="16"/>
                <w:szCs w:val="16"/>
              </w:rPr>
              <w:t>2</w:t>
            </w:r>
            <w:r w:rsidR="00EB132B" w:rsidRPr="00D36111">
              <w:rPr>
                <w:rFonts w:ascii="Arial" w:hAnsi="Arial" w:cs="Arial"/>
                <w:sz w:val="16"/>
                <w:szCs w:val="16"/>
              </w:rPr>
              <w:t>2</w:t>
            </w:r>
            <w:r w:rsidR="00265BCB" w:rsidRPr="00D36111">
              <w:rPr>
                <w:rFonts w:ascii="Arial" w:hAnsi="Arial" w:cs="Arial"/>
                <w:sz w:val="16"/>
                <w:szCs w:val="16"/>
              </w:rPr>
              <w:t>7</w:t>
            </w:r>
          </w:p>
        </w:tc>
      </w:tr>
      <w:tr w:rsidR="00F04E7E" w:rsidRPr="008E6A9D" w14:paraId="3DC5BA59"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3F22DC4"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30.000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D29DF6" w14:textId="2A6EE716" w:rsidR="00F04E7E" w:rsidRPr="00DF638D" w:rsidRDefault="00AC1B81" w:rsidP="00807137">
            <w:pPr>
              <w:jc w:val="right"/>
              <w:rPr>
                <w:rFonts w:ascii="Arial" w:hAnsi="Arial" w:cs="Arial"/>
                <w:sz w:val="16"/>
                <w:szCs w:val="16"/>
              </w:rPr>
            </w:pPr>
            <w:r w:rsidRPr="00DF638D">
              <w:rPr>
                <w:rFonts w:ascii="Arial" w:hAnsi="Arial" w:cs="Arial"/>
                <w:sz w:val="16"/>
                <w:szCs w:val="16"/>
              </w:rPr>
              <w:t>9</w:t>
            </w:r>
            <w:r w:rsidR="00A66920" w:rsidRPr="00DF638D">
              <w:rPr>
                <w:rFonts w:ascii="Arial" w:hAnsi="Arial" w:cs="Arial"/>
                <w:sz w:val="16"/>
                <w:szCs w:val="16"/>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7028D1C" w14:textId="64B03914" w:rsidR="00F04E7E" w:rsidRPr="00F530DB" w:rsidRDefault="00F04E7E" w:rsidP="00807137">
            <w:pPr>
              <w:jc w:val="right"/>
              <w:rPr>
                <w:rFonts w:ascii="Arial" w:hAnsi="Arial" w:cs="Arial"/>
                <w:sz w:val="16"/>
                <w:szCs w:val="16"/>
              </w:rPr>
            </w:pPr>
            <w:r w:rsidRPr="00F530DB">
              <w:rPr>
                <w:rFonts w:ascii="Arial" w:hAnsi="Arial" w:cs="Arial"/>
                <w:sz w:val="16"/>
                <w:szCs w:val="16"/>
              </w:rPr>
              <w:t>5</w:t>
            </w:r>
            <w:r w:rsidR="005C595E" w:rsidRPr="00F530DB">
              <w:rPr>
                <w:rFonts w:ascii="Arial" w:hAnsi="Arial" w:cs="Arial"/>
                <w:sz w:val="16"/>
                <w:szCs w:val="16"/>
              </w:rPr>
              <w:t>7</w:t>
            </w:r>
            <w:r w:rsidR="00F530DB" w:rsidRPr="00F530DB">
              <w:rPr>
                <w:rFonts w:ascii="Arial" w:hAnsi="Arial" w:cs="Arial"/>
                <w:sz w:val="16"/>
                <w:szCs w:val="16"/>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7EC1B21" w14:textId="6C5A1B9E" w:rsidR="00F04E7E" w:rsidRPr="00F530DB" w:rsidRDefault="00F04E7E" w:rsidP="00807137">
            <w:pPr>
              <w:jc w:val="right"/>
              <w:rPr>
                <w:rFonts w:ascii="Arial" w:hAnsi="Arial" w:cs="Arial"/>
                <w:sz w:val="16"/>
                <w:szCs w:val="16"/>
              </w:rPr>
            </w:pPr>
            <w:r w:rsidRPr="00F530DB">
              <w:rPr>
                <w:rFonts w:ascii="Arial" w:hAnsi="Arial" w:cs="Arial"/>
                <w:sz w:val="16"/>
                <w:szCs w:val="16"/>
              </w:rPr>
              <w:t>4</w:t>
            </w:r>
            <w:r w:rsidR="009F1D62" w:rsidRPr="00F530DB">
              <w:rPr>
                <w:rFonts w:ascii="Arial" w:hAnsi="Arial" w:cs="Arial"/>
                <w:sz w:val="16"/>
                <w:szCs w:val="16"/>
              </w:rPr>
              <w:t>4</w:t>
            </w:r>
            <w:r w:rsidR="00F530DB" w:rsidRPr="00F530DB">
              <w:rPr>
                <w:rFonts w:ascii="Arial" w:hAnsi="Arial" w:cs="Arial"/>
                <w:sz w:val="16"/>
                <w:szCs w:val="16"/>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7D97E0F" w14:textId="3DC003CB" w:rsidR="00F04E7E" w:rsidRPr="00D36111" w:rsidRDefault="00F04E7E" w:rsidP="00807137">
            <w:pPr>
              <w:jc w:val="right"/>
              <w:rPr>
                <w:rFonts w:ascii="Arial" w:hAnsi="Arial" w:cs="Arial"/>
                <w:sz w:val="16"/>
                <w:szCs w:val="16"/>
              </w:rPr>
            </w:pPr>
            <w:r w:rsidRPr="00D36111">
              <w:rPr>
                <w:rFonts w:ascii="Arial" w:hAnsi="Arial" w:cs="Arial"/>
                <w:sz w:val="16"/>
                <w:szCs w:val="16"/>
              </w:rPr>
              <w:t>33</w:t>
            </w:r>
            <w:r w:rsidR="00265BCB" w:rsidRPr="00D36111">
              <w:rPr>
                <w:rFonts w:ascii="Arial" w:hAnsi="Arial" w:cs="Arial"/>
                <w:sz w:val="16"/>
                <w:szCs w:val="16"/>
              </w:rPr>
              <w:t>9</w:t>
            </w:r>
          </w:p>
        </w:tc>
      </w:tr>
      <w:tr w:rsidR="00F04E7E" w:rsidRPr="008E6A9D" w14:paraId="6C0DEA53"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58ACB4F"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40.000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A693E2" w14:textId="754DE3B9" w:rsidR="00F04E7E" w:rsidRPr="00DF638D" w:rsidRDefault="00F04E7E" w:rsidP="00807137">
            <w:pPr>
              <w:jc w:val="right"/>
              <w:rPr>
                <w:rFonts w:ascii="Arial" w:hAnsi="Arial" w:cs="Arial"/>
                <w:sz w:val="16"/>
                <w:szCs w:val="16"/>
              </w:rPr>
            </w:pPr>
            <w:r w:rsidRPr="00DF638D">
              <w:rPr>
                <w:rFonts w:ascii="Arial" w:hAnsi="Arial" w:cs="Arial"/>
                <w:sz w:val="16"/>
                <w:szCs w:val="16"/>
              </w:rPr>
              <w:t>1.</w:t>
            </w:r>
            <w:r w:rsidR="00AC1B81" w:rsidRPr="00DF638D">
              <w:rPr>
                <w:rFonts w:ascii="Arial" w:hAnsi="Arial" w:cs="Arial"/>
                <w:sz w:val="16"/>
                <w:szCs w:val="16"/>
              </w:rPr>
              <w:t>2</w:t>
            </w:r>
            <w:r w:rsidR="00DF638D" w:rsidRPr="00DF638D">
              <w:rPr>
                <w:rFonts w:ascii="Arial" w:hAnsi="Arial" w:cs="Arial"/>
                <w:sz w:val="16"/>
                <w:szCs w:val="16"/>
              </w:rPr>
              <w:t>12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983F415" w14:textId="1322649E" w:rsidR="00F04E7E" w:rsidRPr="00F530DB" w:rsidRDefault="00F04E7E" w:rsidP="00807137">
            <w:pPr>
              <w:jc w:val="right"/>
              <w:rPr>
                <w:rFonts w:ascii="Arial" w:hAnsi="Arial" w:cs="Arial"/>
                <w:sz w:val="16"/>
                <w:szCs w:val="16"/>
              </w:rPr>
            </w:pPr>
            <w:r w:rsidRPr="00F530DB">
              <w:rPr>
                <w:rFonts w:ascii="Arial" w:hAnsi="Arial" w:cs="Arial"/>
                <w:sz w:val="16"/>
                <w:szCs w:val="16"/>
              </w:rPr>
              <w:t>7</w:t>
            </w:r>
            <w:r w:rsidR="005C595E" w:rsidRPr="00F530DB">
              <w:rPr>
                <w:rFonts w:ascii="Arial" w:hAnsi="Arial" w:cs="Arial"/>
                <w:sz w:val="16"/>
                <w:szCs w:val="16"/>
              </w:rPr>
              <w:t>6</w:t>
            </w:r>
            <w:r w:rsidR="00F530DB" w:rsidRPr="00F530DB">
              <w:rPr>
                <w:rFonts w:ascii="Arial" w:hAnsi="Arial" w:cs="Arial"/>
                <w:sz w:val="16"/>
                <w:szCs w:val="16"/>
              </w:rPr>
              <w:t>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6379F32" w14:textId="62180C9D" w:rsidR="00F04E7E" w:rsidRPr="004C6A67" w:rsidRDefault="00F04E7E" w:rsidP="00807137">
            <w:pPr>
              <w:jc w:val="right"/>
              <w:rPr>
                <w:rFonts w:ascii="Arial" w:hAnsi="Arial" w:cs="Arial"/>
                <w:sz w:val="16"/>
                <w:szCs w:val="16"/>
                <w:highlight w:val="yellow"/>
              </w:rPr>
            </w:pPr>
            <w:r w:rsidRPr="000E4C24">
              <w:rPr>
                <w:rFonts w:ascii="Arial" w:hAnsi="Arial" w:cs="Arial"/>
                <w:sz w:val="16"/>
                <w:szCs w:val="16"/>
              </w:rPr>
              <w:t>5</w:t>
            </w:r>
            <w:r w:rsidR="000E4C24" w:rsidRPr="000E4C24">
              <w:rPr>
                <w:rFonts w:ascii="Arial" w:hAnsi="Arial" w:cs="Arial"/>
                <w:sz w:val="16"/>
                <w:szCs w:val="16"/>
              </w:rPr>
              <w:t>91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EE32BA2" w14:textId="5D74E81B" w:rsidR="00F04E7E" w:rsidRPr="00D36111" w:rsidRDefault="00F04E7E" w:rsidP="00807137">
            <w:pPr>
              <w:jc w:val="right"/>
              <w:rPr>
                <w:rFonts w:ascii="Arial" w:hAnsi="Arial" w:cs="Arial"/>
                <w:sz w:val="16"/>
                <w:szCs w:val="16"/>
              </w:rPr>
            </w:pPr>
            <w:r w:rsidRPr="00D36111">
              <w:rPr>
                <w:rFonts w:ascii="Arial" w:hAnsi="Arial" w:cs="Arial"/>
                <w:sz w:val="16"/>
                <w:szCs w:val="16"/>
              </w:rPr>
              <w:t>4</w:t>
            </w:r>
            <w:r w:rsidR="00265BCB" w:rsidRPr="00D36111">
              <w:rPr>
                <w:rFonts w:ascii="Arial" w:hAnsi="Arial" w:cs="Arial"/>
                <w:sz w:val="16"/>
                <w:szCs w:val="16"/>
              </w:rPr>
              <w:t>51</w:t>
            </w:r>
          </w:p>
        </w:tc>
      </w:tr>
      <w:tr w:rsidR="00F04E7E" w:rsidRPr="008E6A9D" w14:paraId="22EBD011" w14:textId="77777777" w:rsidTr="00807137">
        <w:trPr>
          <w:trHeight w:val="60"/>
        </w:trPr>
        <w:tc>
          <w:tcPr>
            <w:tcW w:w="1410" w:type="dxa"/>
            <w:tcBorders>
              <w:top w:val="single" w:sz="4" w:space="0" w:color="000000"/>
              <w:left w:val="single" w:sz="6" w:space="0" w:color="000000"/>
              <w:bottom w:val="single" w:sz="6" w:space="0" w:color="000000"/>
              <w:right w:val="single" w:sz="4" w:space="0" w:color="000000"/>
            </w:tcBorders>
            <w:shd w:val="clear" w:color="auto" w:fill="D9D9D9"/>
            <w:noWrap/>
            <w:tcMar>
              <w:top w:w="0" w:type="dxa"/>
              <w:left w:w="108" w:type="dxa"/>
              <w:bottom w:w="0" w:type="dxa"/>
              <w:right w:w="108" w:type="dxa"/>
            </w:tcMar>
            <w:vAlign w:val="center"/>
          </w:tcPr>
          <w:p w14:paraId="6CE35162" w14:textId="77777777" w:rsidR="00F04E7E" w:rsidRPr="008E6A9D" w:rsidRDefault="00F04E7E" w:rsidP="00807137">
            <w:pPr>
              <w:jc w:val="right"/>
              <w:rPr>
                <w:sz w:val="16"/>
                <w:szCs w:val="16"/>
              </w:rPr>
            </w:pPr>
            <w:r w:rsidRPr="008E6A9D">
              <w:rPr>
                <w:rFonts w:ascii="Arial" w:eastAsia="Times New Roman" w:hAnsi="Arial" w:cs="Arial"/>
                <w:bCs/>
                <w:sz w:val="16"/>
                <w:szCs w:val="16"/>
              </w:rPr>
              <w:t>50.000</w:t>
            </w:r>
          </w:p>
        </w:tc>
        <w:tc>
          <w:tcPr>
            <w:tcW w:w="1276" w:type="dxa"/>
            <w:tcBorders>
              <w:top w:val="single" w:sz="4"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14:paraId="67B617B5" w14:textId="3980CA4F" w:rsidR="00F04E7E" w:rsidRPr="00DF638D" w:rsidRDefault="00F04E7E" w:rsidP="00807137">
            <w:pPr>
              <w:jc w:val="right"/>
              <w:rPr>
                <w:rFonts w:ascii="Arial" w:hAnsi="Arial" w:cs="Arial"/>
                <w:sz w:val="16"/>
                <w:szCs w:val="16"/>
              </w:rPr>
            </w:pPr>
            <w:r w:rsidRPr="00DF638D">
              <w:rPr>
                <w:rFonts w:ascii="Arial" w:hAnsi="Arial" w:cs="Arial"/>
                <w:sz w:val="16"/>
                <w:szCs w:val="16"/>
              </w:rPr>
              <w:t>1.</w:t>
            </w:r>
            <w:r w:rsidR="00AC1B81" w:rsidRPr="00DF638D">
              <w:rPr>
                <w:rFonts w:ascii="Arial" w:hAnsi="Arial" w:cs="Arial"/>
                <w:sz w:val="16"/>
                <w:szCs w:val="16"/>
              </w:rPr>
              <w:t>5</w:t>
            </w:r>
            <w:r w:rsidR="00DF638D" w:rsidRPr="00DF638D">
              <w:rPr>
                <w:rFonts w:ascii="Arial" w:hAnsi="Arial" w:cs="Arial"/>
                <w:sz w:val="16"/>
                <w:szCs w:val="16"/>
              </w:rPr>
              <w:t>15</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4FB86560" w14:textId="1F2588CE" w:rsidR="00F04E7E" w:rsidRPr="00F530DB" w:rsidRDefault="00F04E7E" w:rsidP="00807137">
            <w:pPr>
              <w:jc w:val="right"/>
              <w:rPr>
                <w:rFonts w:ascii="Arial" w:hAnsi="Arial" w:cs="Arial"/>
                <w:sz w:val="16"/>
                <w:szCs w:val="16"/>
              </w:rPr>
            </w:pPr>
            <w:r w:rsidRPr="00F530DB">
              <w:rPr>
                <w:rFonts w:ascii="Arial" w:hAnsi="Arial" w:cs="Arial"/>
                <w:sz w:val="16"/>
                <w:szCs w:val="16"/>
              </w:rPr>
              <w:t>9</w:t>
            </w:r>
            <w:r w:rsidR="00F530DB" w:rsidRPr="00F530DB">
              <w:rPr>
                <w:rFonts w:ascii="Arial" w:hAnsi="Arial" w:cs="Arial"/>
                <w:sz w:val="16"/>
                <w:szCs w:val="16"/>
              </w:rPr>
              <w:t>60</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7015FFEB" w14:textId="3859725C" w:rsidR="00F04E7E" w:rsidRPr="004C6A67" w:rsidRDefault="00F04E7E" w:rsidP="00807137">
            <w:pPr>
              <w:jc w:val="right"/>
              <w:rPr>
                <w:rFonts w:ascii="Arial" w:hAnsi="Arial" w:cs="Arial"/>
                <w:sz w:val="16"/>
                <w:szCs w:val="16"/>
                <w:highlight w:val="yellow"/>
              </w:rPr>
            </w:pPr>
            <w:r w:rsidRPr="000C79E8">
              <w:rPr>
                <w:rFonts w:ascii="Arial" w:hAnsi="Arial" w:cs="Arial"/>
                <w:sz w:val="16"/>
                <w:szCs w:val="16"/>
              </w:rPr>
              <w:t>7</w:t>
            </w:r>
            <w:r w:rsidR="00A5693D" w:rsidRPr="000C79E8">
              <w:rPr>
                <w:rFonts w:ascii="Arial" w:hAnsi="Arial" w:cs="Arial"/>
                <w:sz w:val="16"/>
                <w:szCs w:val="16"/>
              </w:rPr>
              <w:t>3</w:t>
            </w:r>
            <w:r w:rsidR="000C79E8" w:rsidRPr="000C79E8">
              <w:rPr>
                <w:rFonts w:ascii="Arial" w:hAnsi="Arial" w:cs="Arial"/>
                <w:sz w:val="16"/>
                <w:szCs w:val="16"/>
              </w:rPr>
              <w:t>8</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1707D7BB" w14:textId="0CF66E4B" w:rsidR="00F04E7E" w:rsidRPr="00D36111" w:rsidRDefault="00F04E7E" w:rsidP="00807137">
            <w:pPr>
              <w:jc w:val="right"/>
              <w:rPr>
                <w:rFonts w:ascii="Arial" w:hAnsi="Arial" w:cs="Arial"/>
                <w:sz w:val="16"/>
                <w:szCs w:val="16"/>
              </w:rPr>
            </w:pPr>
            <w:r w:rsidRPr="00D36111">
              <w:rPr>
                <w:rFonts w:ascii="Arial" w:hAnsi="Arial" w:cs="Arial"/>
                <w:sz w:val="16"/>
                <w:szCs w:val="16"/>
              </w:rPr>
              <w:t>5</w:t>
            </w:r>
            <w:r w:rsidR="00265BCB" w:rsidRPr="00D36111">
              <w:rPr>
                <w:rFonts w:ascii="Arial" w:hAnsi="Arial" w:cs="Arial"/>
                <w:sz w:val="16"/>
                <w:szCs w:val="16"/>
              </w:rPr>
              <w:t>63</w:t>
            </w:r>
          </w:p>
        </w:tc>
      </w:tr>
    </w:tbl>
    <w:p w14:paraId="4B99D951" w14:textId="77777777" w:rsidR="00F04E7E" w:rsidRPr="008E6A9D" w:rsidRDefault="00F04E7E" w:rsidP="00F04E7E">
      <w:pPr>
        <w:pStyle w:val="Default"/>
        <w:ind w:left="-540" w:right="-1080" w:firstLine="540"/>
        <w:jc w:val="both"/>
        <w:rPr>
          <w:color w:val="auto"/>
          <w:sz w:val="16"/>
          <w:szCs w:val="16"/>
        </w:rPr>
      </w:pPr>
    </w:p>
    <w:tbl>
      <w:tblPr>
        <w:tblW w:w="6088" w:type="dxa"/>
        <w:tblLayout w:type="fixed"/>
        <w:tblCellMar>
          <w:left w:w="10" w:type="dxa"/>
          <w:right w:w="10" w:type="dxa"/>
        </w:tblCellMar>
        <w:tblLook w:val="04A0" w:firstRow="1" w:lastRow="0" w:firstColumn="1" w:lastColumn="0" w:noHBand="0" w:noVBand="1"/>
      </w:tblPr>
      <w:tblGrid>
        <w:gridCol w:w="1410"/>
        <w:gridCol w:w="1276"/>
        <w:gridCol w:w="1134"/>
        <w:gridCol w:w="1134"/>
        <w:gridCol w:w="1134"/>
      </w:tblGrid>
      <w:tr w:rsidR="00F04E7E" w:rsidRPr="008E6A9D" w14:paraId="1E822C05" w14:textId="77777777" w:rsidTr="00807137">
        <w:trPr>
          <w:trHeight w:val="206"/>
        </w:trPr>
        <w:tc>
          <w:tcPr>
            <w:tcW w:w="6088" w:type="dxa"/>
            <w:gridSpan w:val="5"/>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1FB3DE5" w14:textId="77777777" w:rsidR="00F04E7E" w:rsidRPr="00B21F48" w:rsidRDefault="00F04E7E" w:rsidP="00807137">
            <w:pPr>
              <w:rPr>
                <w:rFonts w:ascii="Arial" w:hAnsi="Arial" w:cs="Arial"/>
                <w:sz w:val="16"/>
                <w:szCs w:val="16"/>
              </w:rPr>
            </w:pPr>
            <w:r w:rsidRPr="00B21F48">
              <w:rPr>
                <w:rFonts w:ascii="Arial" w:hAnsi="Arial" w:cs="Arial"/>
                <w:sz w:val="16"/>
                <w:szCs w:val="16"/>
                <w:lang w:val="en-US"/>
              </w:rPr>
              <w:t xml:space="preserve">NLB </w:t>
            </w:r>
            <w:r w:rsidRPr="00B21F48">
              <w:rPr>
                <w:rFonts w:ascii="Arial" w:hAnsi="Arial" w:cs="Arial"/>
                <w:b/>
                <w:bCs/>
                <w:sz w:val="16"/>
                <w:szCs w:val="16"/>
                <w:lang w:val="en-US"/>
              </w:rPr>
              <w:t>Keš krediti uz NKS promjenjivu:</w:t>
            </w:r>
          </w:p>
        </w:tc>
      </w:tr>
      <w:tr w:rsidR="00F04E7E" w:rsidRPr="008E6A9D" w14:paraId="13033FA8"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2DF8DA5" w14:textId="77777777" w:rsidR="00F04E7E" w:rsidRPr="008E6A9D" w:rsidRDefault="00F04E7E" w:rsidP="00807137">
            <w:pPr>
              <w:rPr>
                <w:sz w:val="16"/>
                <w:szCs w:val="16"/>
              </w:rPr>
            </w:pPr>
            <w:r w:rsidRPr="008E6A9D">
              <w:rPr>
                <w:rFonts w:ascii="Arial" w:hAnsi="Arial" w:cs="Arial"/>
                <w:bCs/>
                <w:sz w:val="16"/>
                <w:szCs w:val="16"/>
              </w:rPr>
              <w:t>NKS</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49A48B" w14:textId="6497E8F5" w:rsidR="00F04E7E" w:rsidRPr="00807E5A" w:rsidRDefault="00F04E7E" w:rsidP="00807137">
            <w:pPr>
              <w:jc w:val="center"/>
              <w:rPr>
                <w:rFonts w:ascii="Arial" w:hAnsi="Arial" w:cs="Arial"/>
                <w:bCs/>
                <w:sz w:val="16"/>
                <w:szCs w:val="16"/>
              </w:rPr>
            </w:pPr>
            <w:r w:rsidRPr="00807E5A">
              <w:rPr>
                <w:rFonts w:ascii="Arial" w:hAnsi="Arial" w:cs="Arial"/>
                <w:bCs/>
                <w:sz w:val="16"/>
                <w:szCs w:val="16"/>
              </w:rPr>
              <w:t>4,</w:t>
            </w:r>
            <w:r w:rsidR="006B0CDA" w:rsidRPr="00807E5A">
              <w:rPr>
                <w:rFonts w:ascii="Arial" w:hAnsi="Arial" w:cs="Arial"/>
                <w:bCs/>
                <w:sz w:val="16"/>
                <w:szCs w:val="16"/>
              </w:rPr>
              <w:t>9</w:t>
            </w:r>
            <w:r w:rsidRPr="00807E5A">
              <w:rPr>
                <w:rFonts w:ascii="Arial" w:hAnsi="Arial" w:cs="Arial"/>
                <w:bCs/>
                <w:sz w:val="16"/>
                <w:szCs w:val="16"/>
              </w:rPr>
              <w:t>9%</w:t>
            </w:r>
          </w:p>
          <w:p w14:paraId="053A4BC8" w14:textId="77777777" w:rsidR="00F04E7E" w:rsidRPr="00807E5A" w:rsidRDefault="00F04E7E" w:rsidP="00807137">
            <w:pPr>
              <w:jc w:val="center"/>
              <w:rPr>
                <w:sz w:val="16"/>
                <w:szCs w:val="16"/>
              </w:rPr>
            </w:pPr>
            <w:r w:rsidRPr="00807E5A">
              <w:rPr>
                <w:rFonts w:ascii="Arial" w:hAnsi="Arial" w:cs="Arial"/>
                <w:sz w:val="16"/>
                <w:szCs w:val="16"/>
              </w:rPr>
              <w:t>promjenjiva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879F5A0" w14:textId="141E057C" w:rsidR="00F04E7E" w:rsidRPr="00807E5A" w:rsidRDefault="00F04E7E" w:rsidP="00807137">
            <w:pPr>
              <w:jc w:val="center"/>
              <w:rPr>
                <w:sz w:val="16"/>
                <w:szCs w:val="16"/>
              </w:rPr>
            </w:pPr>
            <w:r w:rsidRPr="00807E5A">
              <w:rPr>
                <w:rFonts w:ascii="Arial" w:hAnsi="Arial" w:cs="Arial"/>
                <w:bCs/>
                <w:sz w:val="16"/>
                <w:szCs w:val="16"/>
              </w:rPr>
              <w:t>4,</w:t>
            </w:r>
            <w:r w:rsidR="006B0CDA" w:rsidRPr="00807E5A">
              <w:rPr>
                <w:rFonts w:ascii="Arial" w:hAnsi="Arial" w:cs="Arial"/>
                <w:bCs/>
                <w:sz w:val="16"/>
                <w:szCs w:val="16"/>
              </w:rPr>
              <w:t>9</w:t>
            </w:r>
            <w:r w:rsidRPr="00807E5A">
              <w:rPr>
                <w:rFonts w:ascii="Arial" w:hAnsi="Arial" w:cs="Arial"/>
                <w:bCs/>
                <w:sz w:val="16"/>
                <w:szCs w:val="16"/>
              </w:rPr>
              <w:t>9%</w:t>
            </w:r>
            <w:r w:rsidRPr="00807E5A">
              <w:rPr>
                <w:rFonts w:ascii="Arial" w:hAnsi="Arial" w:cs="Arial"/>
                <w:sz w:val="16"/>
                <w:szCs w:val="16"/>
              </w:rPr>
              <w:t xml:space="preserve"> promjenjiva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9D0B6EA" w14:textId="1065A685" w:rsidR="00F04E7E" w:rsidRPr="00807E5A" w:rsidRDefault="006B0CDA" w:rsidP="00807137">
            <w:pPr>
              <w:jc w:val="center"/>
              <w:rPr>
                <w:sz w:val="16"/>
                <w:szCs w:val="16"/>
              </w:rPr>
            </w:pPr>
            <w:r w:rsidRPr="00807E5A">
              <w:rPr>
                <w:rFonts w:ascii="Arial" w:hAnsi="Arial" w:cs="Arial"/>
                <w:bCs/>
                <w:sz w:val="16"/>
                <w:szCs w:val="16"/>
              </w:rPr>
              <w:t>5,4</w:t>
            </w:r>
            <w:r w:rsidR="00F04E7E" w:rsidRPr="00807E5A">
              <w:rPr>
                <w:rFonts w:ascii="Arial" w:hAnsi="Arial" w:cs="Arial"/>
                <w:bCs/>
                <w:sz w:val="16"/>
                <w:szCs w:val="16"/>
              </w:rPr>
              <w:t>9%</w:t>
            </w:r>
            <w:r w:rsidR="00F04E7E" w:rsidRPr="00807E5A">
              <w:rPr>
                <w:rFonts w:ascii="Arial" w:hAnsi="Arial" w:cs="Arial"/>
                <w:sz w:val="16"/>
                <w:szCs w:val="16"/>
              </w:rPr>
              <w:t xml:space="preserve"> promjenjiva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7062D44" w14:textId="24B7FC15" w:rsidR="00F04E7E" w:rsidRPr="00807E5A" w:rsidRDefault="006B0CDA" w:rsidP="00807137">
            <w:pPr>
              <w:jc w:val="center"/>
              <w:rPr>
                <w:sz w:val="16"/>
                <w:szCs w:val="16"/>
              </w:rPr>
            </w:pPr>
            <w:r w:rsidRPr="00807E5A">
              <w:rPr>
                <w:rFonts w:ascii="Arial" w:hAnsi="Arial" w:cs="Arial"/>
                <w:bCs/>
                <w:sz w:val="16"/>
                <w:szCs w:val="16"/>
              </w:rPr>
              <w:t>5,4</w:t>
            </w:r>
            <w:r w:rsidR="00F04E7E" w:rsidRPr="00807E5A">
              <w:rPr>
                <w:rFonts w:ascii="Arial" w:hAnsi="Arial" w:cs="Arial"/>
                <w:bCs/>
                <w:sz w:val="16"/>
                <w:szCs w:val="16"/>
              </w:rPr>
              <w:t>9%</w:t>
            </w:r>
            <w:r w:rsidR="00F04E7E" w:rsidRPr="00807E5A">
              <w:rPr>
                <w:rFonts w:ascii="Arial" w:hAnsi="Arial" w:cs="Arial"/>
                <w:sz w:val="16"/>
                <w:szCs w:val="16"/>
              </w:rPr>
              <w:t xml:space="preserve"> promjenjiva</w:t>
            </w:r>
          </w:p>
        </w:tc>
      </w:tr>
      <w:tr w:rsidR="00F04E7E" w:rsidRPr="008E6A9D" w14:paraId="7E04C73D"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7EADBB1D" w14:textId="77777777" w:rsidR="00F04E7E" w:rsidRPr="008E6A9D" w:rsidRDefault="00F04E7E" w:rsidP="00807137">
            <w:pPr>
              <w:rPr>
                <w:sz w:val="16"/>
                <w:szCs w:val="16"/>
              </w:rPr>
            </w:pPr>
            <w:r w:rsidRPr="008E6A9D">
              <w:rPr>
                <w:rFonts w:ascii="Arial" w:eastAsia="Times New Roman" w:hAnsi="Arial" w:cs="Arial"/>
                <w:bCs/>
                <w:sz w:val="16"/>
                <w:szCs w:val="16"/>
              </w:rPr>
              <w:t>Rok otplate</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F03261" w14:textId="77777777" w:rsidR="00F04E7E" w:rsidRPr="00807E5A" w:rsidRDefault="00F04E7E" w:rsidP="00807137">
            <w:pPr>
              <w:jc w:val="center"/>
              <w:rPr>
                <w:sz w:val="16"/>
                <w:szCs w:val="16"/>
              </w:rPr>
            </w:pPr>
            <w:r w:rsidRPr="00807E5A">
              <w:rPr>
                <w:rFonts w:ascii="Arial" w:eastAsia="Times New Roman" w:hAnsi="Arial" w:cs="Arial"/>
                <w:bCs/>
                <w:sz w:val="16"/>
                <w:szCs w:val="16"/>
              </w:rPr>
              <w:t>3 godine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EC9B457" w14:textId="77777777" w:rsidR="00F04E7E" w:rsidRPr="00807E5A" w:rsidRDefault="00F04E7E" w:rsidP="00807137">
            <w:pPr>
              <w:jc w:val="center"/>
              <w:rPr>
                <w:sz w:val="16"/>
                <w:szCs w:val="16"/>
              </w:rPr>
            </w:pPr>
            <w:r w:rsidRPr="00807E5A">
              <w:rPr>
                <w:rFonts w:ascii="Arial" w:eastAsia="Times New Roman" w:hAnsi="Arial" w:cs="Arial"/>
                <w:bCs/>
                <w:sz w:val="16"/>
                <w:szCs w:val="16"/>
              </w:rPr>
              <w:t>5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B18462B" w14:textId="77777777" w:rsidR="00F04E7E" w:rsidRPr="00807E5A" w:rsidRDefault="00F04E7E" w:rsidP="00807137">
            <w:pPr>
              <w:jc w:val="center"/>
              <w:rPr>
                <w:sz w:val="16"/>
                <w:szCs w:val="16"/>
              </w:rPr>
            </w:pPr>
            <w:r w:rsidRPr="00807E5A">
              <w:rPr>
                <w:rFonts w:ascii="Arial" w:eastAsia="Times New Roman" w:hAnsi="Arial" w:cs="Arial"/>
                <w:bCs/>
                <w:sz w:val="16"/>
                <w:szCs w:val="16"/>
              </w:rPr>
              <w:t>7 godina</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D48D449" w14:textId="77777777" w:rsidR="00F04E7E" w:rsidRPr="00807E5A" w:rsidRDefault="00F04E7E" w:rsidP="00807137">
            <w:pPr>
              <w:jc w:val="center"/>
              <w:rPr>
                <w:sz w:val="16"/>
                <w:szCs w:val="16"/>
              </w:rPr>
            </w:pPr>
            <w:r w:rsidRPr="00807E5A">
              <w:rPr>
                <w:rFonts w:ascii="Arial" w:eastAsia="Times New Roman" w:hAnsi="Arial" w:cs="Arial"/>
                <w:bCs/>
                <w:sz w:val="16"/>
                <w:szCs w:val="16"/>
              </w:rPr>
              <w:t>10 godina</w:t>
            </w:r>
          </w:p>
        </w:tc>
      </w:tr>
      <w:tr w:rsidR="00F04E7E" w:rsidRPr="008E6A9D" w14:paraId="41AF77ED" w14:textId="77777777" w:rsidTr="00807137">
        <w:trPr>
          <w:trHeight w:val="14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185C5D62" w14:textId="77777777" w:rsidR="00F04E7E" w:rsidRPr="008E6A9D" w:rsidRDefault="00F04E7E" w:rsidP="00807137">
            <w:pPr>
              <w:rPr>
                <w:sz w:val="16"/>
                <w:szCs w:val="16"/>
              </w:rPr>
            </w:pPr>
            <w:r w:rsidRPr="008E6A9D">
              <w:rPr>
                <w:rFonts w:ascii="Arial" w:hAnsi="Arial" w:cs="Arial"/>
                <w:bCs/>
                <w:sz w:val="16"/>
                <w:szCs w:val="16"/>
              </w:rPr>
              <w:t>Iznos kredita</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A773392" w14:textId="77777777" w:rsidR="00F04E7E" w:rsidRPr="00807E5A" w:rsidRDefault="00F04E7E" w:rsidP="00807137">
            <w:pPr>
              <w:jc w:val="center"/>
              <w:rPr>
                <w:rFonts w:ascii="Arial" w:hAnsi="Arial" w:cs="Arial"/>
                <w:bCs/>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A024001" w14:textId="77777777" w:rsidR="00F04E7E" w:rsidRPr="00807E5A" w:rsidRDefault="00F04E7E" w:rsidP="00807137">
            <w:pPr>
              <w:jc w:val="center"/>
              <w:rPr>
                <w:rFonts w:ascii="Arial" w:hAnsi="Arial" w:cs="Arial"/>
                <w:bCs/>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035E49A6" w14:textId="77777777" w:rsidR="00F04E7E" w:rsidRPr="00807E5A" w:rsidRDefault="00F04E7E" w:rsidP="00807137">
            <w:pPr>
              <w:jc w:val="center"/>
              <w:rPr>
                <w:rFonts w:ascii="Arial" w:hAnsi="Arial" w:cs="Arial"/>
                <w:bCs/>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33C0C44" w14:textId="77777777" w:rsidR="00F04E7E" w:rsidRPr="00807E5A" w:rsidRDefault="00F04E7E" w:rsidP="00807137">
            <w:pPr>
              <w:jc w:val="center"/>
              <w:rPr>
                <w:rFonts w:ascii="Arial" w:hAnsi="Arial" w:cs="Arial"/>
                <w:bCs/>
                <w:sz w:val="16"/>
                <w:szCs w:val="16"/>
              </w:rPr>
            </w:pPr>
          </w:p>
        </w:tc>
      </w:tr>
      <w:tr w:rsidR="00F04E7E" w:rsidRPr="008E6A9D" w14:paraId="2E4A1FCE"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398962B"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3.000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C5A5A6" w14:textId="348E8503" w:rsidR="00F04E7E" w:rsidRPr="00807E5A" w:rsidRDefault="00F04E7E" w:rsidP="00807137">
            <w:pPr>
              <w:jc w:val="right"/>
              <w:rPr>
                <w:rFonts w:ascii="Arial" w:hAnsi="Arial" w:cs="Arial"/>
                <w:sz w:val="16"/>
                <w:szCs w:val="16"/>
              </w:rPr>
            </w:pPr>
            <w:r w:rsidRPr="00807E5A">
              <w:rPr>
                <w:rFonts w:ascii="Arial" w:hAnsi="Arial" w:cs="Arial"/>
                <w:sz w:val="16"/>
                <w:szCs w:val="16"/>
              </w:rPr>
              <w:t>9</w:t>
            </w:r>
            <w:r w:rsidR="00BE6F6E" w:rsidRPr="00807E5A">
              <w:rPr>
                <w:rFonts w:ascii="Arial" w:hAnsi="Arial" w:cs="Arial"/>
                <w:sz w:val="16"/>
                <w:szCs w:val="16"/>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C70835C" w14:textId="0E7B92D8" w:rsidR="00F04E7E" w:rsidRPr="00807E5A" w:rsidRDefault="00C40064" w:rsidP="00807137">
            <w:pPr>
              <w:jc w:val="right"/>
              <w:rPr>
                <w:rFonts w:ascii="Arial" w:hAnsi="Arial" w:cs="Arial"/>
                <w:sz w:val="16"/>
                <w:szCs w:val="16"/>
              </w:rPr>
            </w:pPr>
            <w:r w:rsidRPr="00807E5A">
              <w:rPr>
                <w:rFonts w:ascii="Arial" w:hAnsi="Arial" w:cs="Arial"/>
                <w:sz w:val="16"/>
                <w:szCs w:val="16"/>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36C20C8" w14:textId="1B33F96A" w:rsidR="00F04E7E" w:rsidRPr="00807E5A" w:rsidRDefault="00F04E7E" w:rsidP="00807137">
            <w:pPr>
              <w:jc w:val="right"/>
              <w:rPr>
                <w:rFonts w:ascii="Arial" w:hAnsi="Arial" w:cs="Arial"/>
                <w:sz w:val="16"/>
                <w:szCs w:val="16"/>
              </w:rPr>
            </w:pPr>
            <w:r w:rsidRPr="00807E5A">
              <w:rPr>
                <w:rFonts w:ascii="Arial" w:hAnsi="Arial" w:cs="Arial"/>
                <w:sz w:val="16"/>
                <w:szCs w:val="16"/>
              </w:rPr>
              <w:t>4</w:t>
            </w:r>
            <w:r w:rsidR="00BE202D" w:rsidRPr="00807E5A">
              <w:rPr>
                <w:rFonts w:ascii="Arial" w:hAnsi="Arial" w:cs="Arial"/>
                <w:sz w:val="16"/>
                <w:szCs w:val="16"/>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63299FC" w14:textId="77777777" w:rsidR="00F04E7E" w:rsidRPr="00807E5A" w:rsidRDefault="00F04E7E" w:rsidP="00807137">
            <w:pPr>
              <w:jc w:val="right"/>
              <w:rPr>
                <w:rFonts w:ascii="Arial" w:hAnsi="Arial" w:cs="Arial"/>
                <w:sz w:val="16"/>
                <w:szCs w:val="16"/>
              </w:rPr>
            </w:pPr>
          </w:p>
        </w:tc>
      </w:tr>
      <w:tr w:rsidR="00F04E7E" w:rsidRPr="008E6A9D" w14:paraId="52A38DCF"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CB2F1B5"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5.000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EF9EB9" w14:textId="1B11D6ED" w:rsidR="00F04E7E" w:rsidRPr="00807E5A" w:rsidRDefault="00F04E7E" w:rsidP="00807137">
            <w:pPr>
              <w:jc w:val="right"/>
              <w:rPr>
                <w:rFonts w:ascii="Arial" w:hAnsi="Arial" w:cs="Arial"/>
                <w:sz w:val="16"/>
                <w:szCs w:val="16"/>
              </w:rPr>
            </w:pPr>
            <w:r w:rsidRPr="00807E5A">
              <w:rPr>
                <w:rFonts w:ascii="Arial" w:hAnsi="Arial" w:cs="Arial"/>
                <w:sz w:val="16"/>
                <w:szCs w:val="16"/>
              </w:rPr>
              <w:t>15</w:t>
            </w:r>
            <w:r w:rsidR="00BE6F6E" w:rsidRPr="00807E5A">
              <w:rPr>
                <w:rFonts w:ascii="Arial" w:hAnsi="Arial" w:cs="Arial"/>
                <w:sz w:val="16"/>
                <w:szCs w:val="16"/>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EA8DD53" w14:textId="5787F8AC" w:rsidR="00F04E7E" w:rsidRPr="00807E5A" w:rsidRDefault="00F04E7E" w:rsidP="00807137">
            <w:pPr>
              <w:jc w:val="right"/>
              <w:rPr>
                <w:rFonts w:ascii="Arial" w:hAnsi="Arial" w:cs="Arial"/>
                <w:sz w:val="16"/>
                <w:szCs w:val="16"/>
              </w:rPr>
            </w:pPr>
            <w:r w:rsidRPr="00807E5A">
              <w:rPr>
                <w:rFonts w:ascii="Arial" w:hAnsi="Arial" w:cs="Arial"/>
                <w:sz w:val="16"/>
                <w:szCs w:val="16"/>
              </w:rPr>
              <w:t>9</w:t>
            </w:r>
            <w:r w:rsidR="00C40064" w:rsidRPr="00807E5A">
              <w:rPr>
                <w:rFonts w:ascii="Arial" w:hAnsi="Arial" w:cs="Arial"/>
                <w:sz w:val="16"/>
                <w:szCs w:val="16"/>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F3F82E2" w14:textId="37F0EDB5" w:rsidR="00F04E7E" w:rsidRPr="00807E5A" w:rsidRDefault="00F04E7E" w:rsidP="00807137">
            <w:pPr>
              <w:jc w:val="right"/>
              <w:rPr>
                <w:rFonts w:ascii="Arial" w:hAnsi="Arial" w:cs="Arial"/>
                <w:sz w:val="16"/>
                <w:szCs w:val="16"/>
              </w:rPr>
            </w:pPr>
            <w:r w:rsidRPr="00807E5A">
              <w:rPr>
                <w:rFonts w:ascii="Arial" w:hAnsi="Arial" w:cs="Arial"/>
                <w:sz w:val="16"/>
                <w:szCs w:val="16"/>
              </w:rPr>
              <w:t>7</w:t>
            </w:r>
            <w:r w:rsidR="00BE202D" w:rsidRPr="00807E5A">
              <w:rPr>
                <w:rFonts w:ascii="Arial" w:hAnsi="Arial" w:cs="Arial"/>
                <w:sz w:val="16"/>
                <w:szCs w:val="16"/>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28CE7C0" w14:textId="5178A18E" w:rsidR="00F04E7E" w:rsidRPr="00807E5A" w:rsidRDefault="00F04E7E" w:rsidP="00807137">
            <w:pPr>
              <w:jc w:val="right"/>
              <w:rPr>
                <w:rFonts w:ascii="Arial" w:hAnsi="Arial" w:cs="Arial"/>
                <w:sz w:val="16"/>
                <w:szCs w:val="16"/>
              </w:rPr>
            </w:pPr>
            <w:r w:rsidRPr="00807E5A">
              <w:rPr>
                <w:rFonts w:ascii="Arial" w:hAnsi="Arial" w:cs="Arial"/>
                <w:sz w:val="16"/>
                <w:szCs w:val="16"/>
              </w:rPr>
              <w:t>5</w:t>
            </w:r>
            <w:r w:rsidR="007805FD" w:rsidRPr="00807E5A">
              <w:rPr>
                <w:rFonts w:ascii="Arial" w:hAnsi="Arial" w:cs="Arial"/>
                <w:sz w:val="16"/>
                <w:szCs w:val="16"/>
              </w:rPr>
              <w:t>7</w:t>
            </w:r>
          </w:p>
        </w:tc>
      </w:tr>
      <w:tr w:rsidR="00F04E7E" w:rsidRPr="008E6A9D" w14:paraId="1F5587A3" w14:textId="77777777" w:rsidTr="00807137">
        <w:trPr>
          <w:trHeight w:val="101"/>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67842EF7"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10.000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50AA1BB" w14:textId="6A0B8488" w:rsidR="00F04E7E" w:rsidRPr="00807E5A" w:rsidRDefault="00BE6F6E" w:rsidP="00807137">
            <w:pPr>
              <w:jc w:val="right"/>
              <w:rPr>
                <w:rFonts w:ascii="Arial" w:hAnsi="Arial" w:cs="Arial"/>
                <w:sz w:val="16"/>
                <w:szCs w:val="16"/>
              </w:rPr>
            </w:pPr>
            <w:r w:rsidRPr="00807E5A">
              <w:rPr>
                <w:rFonts w:ascii="Arial" w:hAnsi="Arial" w:cs="Arial"/>
                <w:sz w:val="16"/>
                <w:szCs w:val="16"/>
              </w:rPr>
              <w:t>303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3EB6145" w14:textId="25571BA7" w:rsidR="00F04E7E" w:rsidRPr="00807E5A" w:rsidRDefault="00F04E7E" w:rsidP="00807137">
            <w:pPr>
              <w:jc w:val="right"/>
              <w:rPr>
                <w:rFonts w:ascii="Arial" w:hAnsi="Arial" w:cs="Arial"/>
                <w:sz w:val="16"/>
                <w:szCs w:val="16"/>
              </w:rPr>
            </w:pPr>
            <w:r w:rsidRPr="00807E5A">
              <w:rPr>
                <w:rFonts w:ascii="Arial" w:hAnsi="Arial" w:cs="Arial"/>
                <w:sz w:val="16"/>
                <w:szCs w:val="16"/>
              </w:rPr>
              <w:t>1</w:t>
            </w:r>
            <w:r w:rsidR="00C40064" w:rsidRPr="00807E5A">
              <w:rPr>
                <w:rFonts w:ascii="Arial" w:hAnsi="Arial" w:cs="Arial"/>
                <w:sz w:val="16"/>
                <w:szCs w:val="16"/>
              </w:rPr>
              <w:t>92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7FF61D8" w14:textId="16898D43" w:rsidR="00F04E7E" w:rsidRPr="00807E5A" w:rsidRDefault="00F04E7E" w:rsidP="00807137">
            <w:pPr>
              <w:jc w:val="right"/>
              <w:rPr>
                <w:rFonts w:ascii="Arial" w:hAnsi="Arial" w:cs="Arial"/>
                <w:sz w:val="16"/>
                <w:szCs w:val="16"/>
              </w:rPr>
            </w:pPr>
            <w:r w:rsidRPr="00807E5A">
              <w:rPr>
                <w:rFonts w:ascii="Arial" w:hAnsi="Arial" w:cs="Arial"/>
                <w:sz w:val="16"/>
                <w:szCs w:val="16"/>
              </w:rPr>
              <w:t>14</w:t>
            </w:r>
            <w:r w:rsidR="00DC6185" w:rsidRPr="00807E5A">
              <w:rPr>
                <w:rFonts w:ascii="Arial" w:hAnsi="Arial" w:cs="Arial"/>
                <w:sz w:val="16"/>
                <w:szCs w:val="16"/>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B5963C7" w14:textId="5874D6A0" w:rsidR="00F04E7E" w:rsidRPr="00807E5A" w:rsidRDefault="00F04E7E" w:rsidP="00807137">
            <w:pPr>
              <w:jc w:val="right"/>
              <w:rPr>
                <w:rFonts w:ascii="Arial" w:hAnsi="Arial" w:cs="Arial"/>
                <w:sz w:val="16"/>
                <w:szCs w:val="16"/>
              </w:rPr>
            </w:pPr>
            <w:r w:rsidRPr="00807E5A">
              <w:rPr>
                <w:rFonts w:ascii="Arial" w:hAnsi="Arial" w:cs="Arial"/>
                <w:sz w:val="16"/>
                <w:szCs w:val="16"/>
              </w:rPr>
              <w:t>1</w:t>
            </w:r>
            <w:r w:rsidR="007805FD" w:rsidRPr="00807E5A">
              <w:rPr>
                <w:rFonts w:ascii="Arial" w:hAnsi="Arial" w:cs="Arial"/>
                <w:sz w:val="16"/>
                <w:szCs w:val="16"/>
              </w:rPr>
              <w:t>11</w:t>
            </w:r>
          </w:p>
        </w:tc>
      </w:tr>
      <w:tr w:rsidR="00F04E7E" w:rsidRPr="008E6A9D" w14:paraId="23EC87C6"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2F41307D"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20.000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2EDEEB1" w14:textId="65B13D53" w:rsidR="00F04E7E" w:rsidRPr="00807E5A" w:rsidRDefault="00F068A9" w:rsidP="00807137">
            <w:pPr>
              <w:jc w:val="right"/>
              <w:rPr>
                <w:rFonts w:ascii="Arial" w:hAnsi="Arial" w:cs="Arial"/>
                <w:sz w:val="16"/>
                <w:szCs w:val="16"/>
              </w:rPr>
            </w:pPr>
            <w:r w:rsidRPr="00807E5A">
              <w:rPr>
                <w:rFonts w:ascii="Arial" w:hAnsi="Arial" w:cs="Arial"/>
                <w:sz w:val="16"/>
                <w:szCs w:val="16"/>
              </w:rPr>
              <w:t>602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CEB00DA" w14:textId="0AE5206F" w:rsidR="00F04E7E" w:rsidRPr="00807E5A" w:rsidRDefault="00F04E7E" w:rsidP="00807137">
            <w:pPr>
              <w:jc w:val="right"/>
              <w:rPr>
                <w:rFonts w:ascii="Arial" w:hAnsi="Arial" w:cs="Arial"/>
                <w:sz w:val="16"/>
                <w:szCs w:val="16"/>
              </w:rPr>
            </w:pPr>
            <w:r w:rsidRPr="00807E5A">
              <w:rPr>
                <w:rFonts w:ascii="Arial" w:hAnsi="Arial" w:cs="Arial"/>
                <w:sz w:val="16"/>
                <w:szCs w:val="16"/>
              </w:rPr>
              <w:t>3</w:t>
            </w:r>
            <w:r w:rsidR="00C40064" w:rsidRPr="00807E5A">
              <w:rPr>
                <w:rFonts w:ascii="Arial" w:hAnsi="Arial" w:cs="Arial"/>
                <w:sz w:val="16"/>
                <w:szCs w:val="16"/>
              </w:rPr>
              <w:t>80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4E8C6B1C" w14:textId="6205B7C4" w:rsidR="00F04E7E" w:rsidRPr="00807E5A" w:rsidRDefault="00F04E7E" w:rsidP="00807137">
            <w:pPr>
              <w:jc w:val="right"/>
              <w:rPr>
                <w:rFonts w:ascii="Arial" w:hAnsi="Arial" w:cs="Arial"/>
                <w:sz w:val="16"/>
                <w:szCs w:val="16"/>
              </w:rPr>
            </w:pPr>
            <w:r w:rsidRPr="00807E5A">
              <w:rPr>
                <w:rFonts w:ascii="Arial" w:hAnsi="Arial" w:cs="Arial"/>
                <w:sz w:val="16"/>
                <w:szCs w:val="16"/>
              </w:rPr>
              <w:t>2</w:t>
            </w:r>
            <w:r w:rsidR="00DC6185" w:rsidRPr="00807E5A">
              <w:rPr>
                <w:rFonts w:ascii="Arial" w:hAnsi="Arial" w:cs="Arial"/>
                <w:sz w:val="16"/>
                <w:szCs w:val="16"/>
              </w:rPr>
              <w:t>90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BF5E8AF" w14:textId="5FC6C7CF" w:rsidR="00F04E7E" w:rsidRPr="00807E5A" w:rsidRDefault="00F04E7E" w:rsidP="00807137">
            <w:pPr>
              <w:jc w:val="right"/>
              <w:rPr>
                <w:rFonts w:ascii="Arial" w:hAnsi="Arial" w:cs="Arial"/>
                <w:sz w:val="16"/>
                <w:szCs w:val="16"/>
              </w:rPr>
            </w:pPr>
            <w:r w:rsidRPr="00807E5A">
              <w:rPr>
                <w:rFonts w:ascii="Arial" w:hAnsi="Arial" w:cs="Arial"/>
                <w:sz w:val="16"/>
                <w:szCs w:val="16"/>
              </w:rPr>
              <w:t>22</w:t>
            </w:r>
            <w:r w:rsidR="006A68DD" w:rsidRPr="00807E5A">
              <w:rPr>
                <w:rFonts w:ascii="Arial" w:hAnsi="Arial" w:cs="Arial"/>
                <w:sz w:val="16"/>
                <w:szCs w:val="16"/>
              </w:rPr>
              <w:t>0</w:t>
            </w:r>
          </w:p>
        </w:tc>
      </w:tr>
      <w:tr w:rsidR="00F04E7E" w:rsidRPr="008E6A9D" w14:paraId="16A2B405"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442176B2"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30.000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D3543E" w14:textId="5C07F483" w:rsidR="00F04E7E" w:rsidRPr="00807E5A" w:rsidRDefault="000A7B77" w:rsidP="00807137">
            <w:pPr>
              <w:jc w:val="right"/>
              <w:rPr>
                <w:rFonts w:ascii="Arial" w:hAnsi="Arial" w:cs="Arial"/>
                <w:sz w:val="16"/>
                <w:szCs w:val="16"/>
              </w:rPr>
            </w:pPr>
            <w:r w:rsidRPr="00807E5A">
              <w:rPr>
                <w:rFonts w:ascii="Arial" w:hAnsi="Arial" w:cs="Arial"/>
                <w:sz w:val="16"/>
                <w:szCs w:val="16"/>
              </w:rPr>
              <w:t>902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1053B69A" w14:textId="0B6DF81A" w:rsidR="00F04E7E" w:rsidRPr="00807E5A" w:rsidRDefault="00F04E7E" w:rsidP="00807137">
            <w:pPr>
              <w:jc w:val="right"/>
              <w:rPr>
                <w:rFonts w:ascii="Arial" w:hAnsi="Arial" w:cs="Arial"/>
                <w:sz w:val="16"/>
                <w:szCs w:val="16"/>
              </w:rPr>
            </w:pPr>
            <w:r w:rsidRPr="00807E5A">
              <w:rPr>
                <w:rFonts w:ascii="Arial" w:hAnsi="Arial" w:cs="Arial"/>
                <w:sz w:val="16"/>
                <w:szCs w:val="16"/>
              </w:rPr>
              <w:t>5</w:t>
            </w:r>
            <w:r w:rsidR="00C40064" w:rsidRPr="00807E5A">
              <w:rPr>
                <w:rFonts w:ascii="Arial" w:hAnsi="Arial" w:cs="Arial"/>
                <w:sz w:val="16"/>
                <w:szCs w:val="16"/>
              </w:rPr>
              <w:t>69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690F0E2" w14:textId="02FB55A1" w:rsidR="00F04E7E" w:rsidRPr="00807E5A" w:rsidRDefault="00F04E7E" w:rsidP="00807137">
            <w:pPr>
              <w:jc w:val="right"/>
              <w:rPr>
                <w:rFonts w:ascii="Arial" w:hAnsi="Arial" w:cs="Arial"/>
                <w:sz w:val="16"/>
                <w:szCs w:val="16"/>
              </w:rPr>
            </w:pPr>
            <w:r w:rsidRPr="00807E5A">
              <w:rPr>
                <w:rFonts w:ascii="Arial" w:hAnsi="Arial" w:cs="Arial"/>
                <w:sz w:val="16"/>
                <w:szCs w:val="16"/>
              </w:rPr>
              <w:t>43</w:t>
            </w:r>
            <w:r w:rsidR="00592F1E" w:rsidRPr="00807E5A">
              <w:rPr>
                <w:rFonts w:ascii="Arial" w:hAnsi="Arial" w:cs="Arial"/>
                <w:sz w:val="16"/>
                <w:szCs w:val="16"/>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3175FE1F" w14:textId="362433E5" w:rsidR="00F04E7E" w:rsidRPr="00807E5A" w:rsidRDefault="00F04E7E" w:rsidP="00807137">
            <w:pPr>
              <w:jc w:val="right"/>
              <w:rPr>
                <w:rFonts w:ascii="Arial" w:hAnsi="Arial" w:cs="Arial"/>
                <w:sz w:val="16"/>
                <w:szCs w:val="16"/>
              </w:rPr>
            </w:pPr>
            <w:r w:rsidRPr="00807E5A">
              <w:rPr>
                <w:rFonts w:ascii="Arial" w:hAnsi="Arial" w:cs="Arial"/>
                <w:sz w:val="16"/>
                <w:szCs w:val="16"/>
              </w:rPr>
              <w:t>3</w:t>
            </w:r>
            <w:r w:rsidR="00036004" w:rsidRPr="00807E5A">
              <w:rPr>
                <w:rFonts w:ascii="Arial" w:hAnsi="Arial" w:cs="Arial"/>
                <w:sz w:val="16"/>
                <w:szCs w:val="16"/>
              </w:rPr>
              <w:t>28</w:t>
            </w:r>
          </w:p>
        </w:tc>
      </w:tr>
      <w:tr w:rsidR="00F04E7E" w:rsidRPr="008E6A9D" w14:paraId="253094C6" w14:textId="77777777" w:rsidTr="00807137">
        <w:trPr>
          <w:trHeight w:val="60"/>
        </w:trPr>
        <w:tc>
          <w:tcPr>
            <w:tcW w:w="1410" w:type="dxa"/>
            <w:tcBorders>
              <w:top w:val="single" w:sz="4" w:space="0" w:color="000000"/>
              <w:left w:val="single" w:sz="6"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7AE0E59A" w14:textId="77777777" w:rsidR="00F04E7E" w:rsidRPr="008E6A9D" w:rsidRDefault="00F04E7E" w:rsidP="00807137">
            <w:pPr>
              <w:jc w:val="right"/>
              <w:rPr>
                <w:rFonts w:ascii="Arial" w:eastAsia="Times New Roman" w:hAnsi="Arial" w:cs="Arial"/>
                <w:bCs/>
                <w:sz w:val="16"/>
                <w:szCs w:val="16"/>
              </w:rPr>
            </w:pPr>
            <w:r w:rsidRPr="008E6A9D">
              <w:rPr>
                <w:rFonts w:ascii="Arial" w:eastAsia="Times New Roman" w:hAnsi="Arial" w:cs="Arial"/>
                <w:bCs/>
                <w:sz w:val="16"/>
                <w:szCs w:val="16"/>
              </w:rPr>
              <w:t>40.000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D53138" w14:textId="53457BAF" w:rsidR="00F04E7E" w:rsidRPr="00807E5A" w:rsidRDefault="00F04E7E" w:rsidP="00807137">
            <w:pPr>
              <w:jc w:val="right"/>
              <w:rPr>
                <w:rFonts w:ascii="Arial" w:hAnsi="Arial" w:cs="Arial"/>
                <w:sz w:val="16"/>
                <w:szCs w:val="16"/>
              </w:rPr>
            </w:pPr>
            <w:r w:rsidRPr="00807E5A">
              <w:rPr>
                <w:rFonts w:ascii="Arial" w:hAnsi="Arial" w:cs="Arial"/>
                <w:sz w:val="16"/>
                <w:szCs w:val="16"/>
              </w:rPr>
              <w:t>1.</w:t>
            </w:r>
            <w:r w:rsidR="000A7B77" w:rsidRPr="00807E5A">
              <w:rPr>
                <w:rFonts w:ascii="Arial" w:hAnsi="Arial" w:cs="Arial"/>
                <w:sz w:val="16"/>
                <w:szCs w:val="16"/>
              </w:rPr>
              <w:t>202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2DCDF6F4" w14:textId="51BAEA0B" w:rsidR="00F04E7E" w:rsidRPr="00807E5A" w:rsidRDefault="00F04E7E" w:rsidP="00807137">
            <w:pPr>
              <w:jc w:val="right"/>
              <w:rPr>
                <w:rFonts w:ascii="Arial" w:hAnsi="Arial" w:cs="Arial"/>
                <w:sz w:val="16"/>
                <w:szCs w:val="16"/>
              </w:rPr>
            </w:pPr>
            <w:r w:rsidRPr="00807E5A">
              <w:rPr>
                <w:rFonts w:ascii="Arial" w:hAnsi="Arial" w:cs="Arial"/>
                <w:sz w:val="16"/>
                <w:szCs w:val="16"/>
              </w:rPr>
              <w:t>7</w:t>
            </w:r>
            <w:r w:rsidR="00C40064" w:rsidRPr="00807E5A">
              <w:rPr>
                <w:rFonts w:ascii="Arial" w:hAnsi="Arial" w:cs="Arial"/>
                <w:sz w:val="16"/>
                <w:szCs w:val="16"/>
              </w:rPr>
              <w:t>58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187BEAA" w14:textId="2AA5764A" w:rsidR="00F04E7E" w:rsidRPr="00807E5A" w:rsidRDefault="00F04E7E" w:rsidP="00807137">
            <w:pPr>
              <w:jc w:val="right"/>
              <w:rPr>
                <w:rFonts w:ascii="Arial" w:hAnsi="Arial" w:cs="Arial"/>
                <w:sz w:val="16"/>
                <w:szCs w:val="16"/>
              </w:rPr>
            </w:pPr>
            <w:r w:rsidRPr="00807E5A">
              <w:rPr>
                <w:rFonts w:ascii="Arial" w:hAnsi="Arial" w:cs="Arial"/>
                <w:sz w:val="16"/>
                <w:szCs w:val="16"/>
              </w:rPr>
              <w:t>5</w:t>
            </w:r>
            <w:r w:rsidR="00592F1E" w:rsidRPr="00807E5A">
              <w:rPr>
                <w:rFonts w:ascii="Arial" w:hAnsi="Arial" w:cs="Arial"/>
                <w:sz w:val="16"/>
                <w:szCs w:val="16"/>
              </w:rPr>
              <w:t>78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5FAA594C" w14:textId="40B41CAF" w:rsidR="00F04E7E" w:rsidRPr="00807E5A" w:rsidRDefault="00F04E7E" w:rsidP="00807137">
            <w:pPr>
              <w:jc w:val="right"/>
              <w:rPr>
                <w:rFonts w:ascii="Arial" w:hAnsi="Arial" w:cs="Arial"/>
                <w:sz w:val="16"/>
                <w:szCs w:val="16"/>
              </w:rPr>
            </w:pPr>
            <w:r w:rsidRPr="00807E5A">
              <w:rPr>
                <w:rFonts w:ascii="Arial" w:hAnsi="Arial" w:cs="Arial"/>
                <w:sz w:val="16"/>
                <w:szCs w:val="16"/>
              </w:rPr>
              <w:t>4</w:t>
            </w:r>
            <w:r w:rsidR="00036004" w:rsidRPr="00807E5A">
              <w:rPr>
                <w:rFonts w:ascii="Arial" w:hAnsi="Arial" w:cs="Arial"/>
                <w:sz w:val="16"/>
                <w:szCs w:val="16"/>
              </w:rPr>
              <w:t>37</w:t>
            </w:r>
          </w:p>
        </w:tc>
      </w:tr>
      <w:tr w:rsidR="00F04E7E" w:rsidRPr="008E6A9D" w14:paraId="65D115C4" w14:textId="77777777" w:rsidTr="00807137">
        <w:trPr>
          <w:trHeight w:val="60"/>
        </w:trPr>
        <w:tc>
          <w:tcPr>
            <w:tcW w:w="1410" w:type="dxa"/>
            <w:tcBorders>
              <w:top w:val="single" w:sz="4" w:space="0" w:color="000000"/>
              <w:left w:val="single" w:sz="6" w:space="0" w:color="000000"/>
              <w:bottom w:val="single" w:sz="6" w:space="0" w:color="000000"/>
              <w:right w:val="single" w:sz="4" w:space="0" w:color="000000"/>
            </w:tcBorders>
            <w:shd w:val="clear" w:color="auto" w:fill="D9D9D9"/>
            <w:noWrap/>
            <w:tcMar>
              <w:top w:w="0" w:type="dxa"/>
              <w:left w:w="108" w:type="dxa"/>
              <w:bottom w:w="0" w:type="dxa"/>
              <w:right w:w="108" w:type="dxa"/>
            </w:tcMar>
            <w:vAlign w:val="center"/>
          </w:tcPr>
          <w:p w14:paraId="53C83370" w14:textId="77777777" w:rsidR="00F04E7E" w:rsidRPr="008E6A9D" w:rsidRDefault="00F04E7E" w:rsidP="00807137">
            <w:pPr>
              <w:jc w:val="right"/>
              <w:rPr>
                <w:sz w:val="16"/>
                <w:szCs w:val="16"/>
              </w:rPr>
            </w:pPr>
            <w:r w:rsidRPr="008E6A9D">
              <w:rPr>
                <w:rFonts w:ascii="Arial" w:eastAsia="Times New Roman" w:hAnsi="Arial" w:cs="Arial"/>
                <w:bCs/>
                <w:sz w:val="16"/>
                <w:szCs w:val="16"/>
              </w:rPr>
              <w:t>50.000</w:t>
            </w:r>
          </w:p>
        </w:tc>
        <w:tc>
          <w:tcPr>
            <w:tcW w:w="1276" w:type="dxa"/>
            <w:tcBorders>
              <w:top w:val="single" w:sz="4"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14:paraId="426A42C7" w14:textId="07A1CF4E" w:rsidR="00F04E7E" w:rsidRPr="00807E5A" w:rsidRDefault="00F04E7E" w:rsidP="00807137">
            <w:pPr>
              <w:jc w:val="right"/>
              <w:rPr>
                <w:rFonts w:ascii="Arial" w:hAnsi="Arial" w:cs="Arial"/>
                <w:sz w:val="16"/>
                <w:szCs w:val="16"/>
              </w:rPr>
            </w:pPr>
            <w:r w:rsidRPr="00807E5A">
              <w:rPr>
                <w:rFonts w:ascii="Arial" w:hAnsi="Arial" w:cs="Arial"/>
                <w:sz w:val="16"/>
                <w:szCs w:val="16"/>
              </w:rPr>
              <w:t>1.</w:t>
            </w:r>
            <w:r w:rsidR="000A7B77" w:rsidRPr="00807E5A">
              <w:rPr>
                <w:rFonts w:ascii="Arial" w:hAnsi="Arial" w:cs="Arial"/>
                <w:sz w:val="16"/>
                <w:szCs w:val="16"/>
              </w:rPr>
              <w:t>501</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0190A623" w14:textId="1CF4DFDE" w:rsidR="00F04E7E" w:rsidRPr="00807E5A" w:rsidRDefault="00F04E7E" w:rsidP="00807137">
            <w:pPr>
              <w:jc w:val="right"/>
              <w:rPr>
                <w:rFonts w:ascii="Arial" w:hAnsi="Arial" w:cs="Arial"/>
                <w:sz w:val="16"/>
                <w:szCs w:val="16"/>
              </w:rPr>
            </w:pPr>
            <w:r w:rsidRPr="00807E5A">
              <w:rPr>
                <w:rFonts w:ascii="Arial" w:hAnsi="Arial" w:cs="Arial"/>
                <w:sz w:val="16"/>
                <w:szCs w:val="16"/>
              </w:rPr>
              <w:t>9</w:t>
            </w:r>
            <w:r w:rsidR="00C40064" w:rsidRPr="00807E5A">
              <w:rPr>
                <w:rFonts w:ascii="Arial" w:hAnsi="Arial" w:cs="Arial"/>
                <w:sz w:val="16"/>
                <w:szCs w:val="16"/>
              </w:rPr>
              <w:t>46</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25423806" w14:textId="2CA53659" w:rsidR="00F04E7E" w:rsidRPr="00807E5A" w:rsidRDefault="00F04E7E" w:rsidP="00807137">
            <w:pPr>
              <w:jc w:val="right"/>
              <w:rPr>
                <w:rFonts w:ascii="Arial" w:hAnsi="Arial" w:cs="Arial"/>
                <w:sz w:val="16"/>
                <w:szCs w:val="16"/>
              </w:rPr>
            </w:pPr>
            <w:r w:rsidRPr="00807E5A">
              <w:rPr>
                <w:rFonts w:ascii="Arial" w:hAnsi="Arial" w:cs="Arial"/>
                <w:sz w:val="16"/>
                <w:szCs w:val="16"/>
              </w:rPr>
              <w:t>72</w:t>
            </w:r>
            <w:r w:rsidR="00592F1E" w:rsidRPr="00807E5A">
              <w:rPr>
                <w:rFonts w:ascii="Arial" w:hAnsi="Arial" w:cs="Arial"/>
                <w:sz w:val="16"/>
                <w:szCs w:val="16"/>
              </w:rPr>
              <w:t>1</w:t>
            </w:r>
          </w:p>
        </w:tc>
        <w:tc>
          <w:tcPr>
            <w:tcW w:w="1134" w:type="dxa"/>
            <w:tcBorders>
              <w:top w:val="single" w:sz="4" w:space="0" w:color="000000"/>
              <w:left w:val="single" w:sz="4" w:space="0" w:color="000000"/>
              <w:bottom w:val="single" w:sz="6" w:space="0" w:color="000000"/>
              <w:right w:val="single" w:sz="4" w:space="0" w:color="000000"/>
            </w:tcBorders>
            <w:shd w:val="clear" w:color="auto" w:fill="auto"/>
            <w:tcMar>
              <w:top w:w="0" w:type="dxa"/>
              <w:left w:w="10" w:type="dxa"/>
              <w:bottom w:w="0" w:type="dxa"/>
              <w:right w:w="10" w:type="dxa"/>
            </w:tcMar>
            <w:vAlign w:val="center"/>
          </w:tcPr>
          <w:p w14:paraId="786C1791" w14:textId="3A999A04" w:rsidR="00F04E7E" w:rsidRPr="00807E5A" w:rsidRDefault="00F04E7E" w:rsidP="00807137">
            <w:pPr>
              <w:jc w:val="right"/>
              <w:rPr>
                <w:rFonts w:ascii="Arial" w:hAnsi="Arial" w:cs="Arial"/>
                <w:sz w:val="16"/>
                <w:szCs w:val="16"/>
              </w:rPr>
            </w:pPr>
            <w:r w:rsidRPr="00807E5A">
              <w:rPr>
                <w:rFonts w:ascii="Arial" w:hAnsi="Arial" w:cs="Arial"/>
                <w:sz w:val="16"/>
                <w:szCs w:val="16"/>
              </w:rPr>
              <w:t>5</w:t>
            </w:r>
            <w:r w:rsidR="00036004" w:rsidRPr="00807E5A">
              <w:rPr>
                <w:rFonts w:ascii="Arial" w:hAnsi="Arial" w:cs="Arial"/>
                <w:sz w:val="16"/>
                <w:szCs w:val="16"/>
              </w:rPr>
              <w:t>45</w:t>
            </w:r>
          </w:p>
        </w:tc>
      </w:tr>
    </w:tbl>
    <w:p w14:paraId="72BCDF07" w14:textId="77777777" w:rsidR="008E6A9D" w:rsidRDefault="008E6A9D" w:rsidP="00B6218A">
      <w:pPr>
        <w:pStyle w:val="Default"/>
        <w:ind w:left="-540" w:right="-1080" w:firstLine="540"/>
        <w:jc w:val="both"/>
        <w:rPr>
          <w:color w:val="auto"/>
          <w:sz w:val="16"/>
          <w:szCs w:val="16"/>
        </w:rPr>
      </w:pPr>
    </w:p>
    <w:p w14:paraId="6DEB5945" w14:textId="77777777" w:rsidR="008E6A9D" w:rsidRDefault="008E6A9D" w:rsidP="00B6218A">
      <w:pPr>
        <w:pStyle w:val="Default"/>
        <w:ind w:left="-540" w:right="-1080" w:firstLine="540"/>
        <w:jc w:val="both"/>
        <w:rPr>
          <w:color w:val="auto"/>
          <w:sz w:val="16"/>
          <w:szCs w:val="16"/>
        </w:rPr>
      </w:pPr>
    </w:p>
    <w:p w14:paraId="6137A14A" w14:textId="77777777" w:rsidR="00287B09" w:rsidRPr="00BC49D5" w:rsidRDefault="00287B09" w:rsidP="00B6218A">
      <w:pPr>
        <w:pStyle w:val="Default"/>
        <w:ind w:left="-540" w:right="-1080" w:firstLine="540"/>
        <w:jc w:val="both"/>
        <w:rPr>
          <w:color w:val="auto"/>
          <w:sz w:val="16"/>
          <w:szCs w:val="16"/>
        </w:rPr>
      </w:pPr>
    </w:p>
    <w:p w14:paraId="72B2BCF2" w14:textId="046CEF05" w:rsidR="00B6218A" w:rsidRPr="00BC49D5" w:rsidRDefault="00B6218A" w:rsidP="00D12AEB">
      <w:pPr>
        <w:pStyle w:val="Default"/>
        <w:ind w:left="-540" w:right="-1080" w:firstLine="540"/>
        <w:jc w:val="both"/>
        <w:rPr>
          <w:color w:val="auto"/>
          <w:sz w:val="16"/>
          <w:szCs w:val="16"/>
        </w:rPr>
      </w:pPr>
      <w:r w:rsidRPr="00BC49D5">
        <w:rPr>
          <w:color w:val="auto"/>
          <w:sz w:val="16"/>
          <w:szCs w:val="16"/>
        </w:rPr>
        <w:t xml:space="preserve">Prikazani primjeri izračuna anuiteta su </w:t>
      </w:r>
      <w:r w:rsidRPr="00BC49D5">
        <w:rPr>
          <w:rFonts w:eastAsia="Arial"/>
          <w:color w:val="auto"/>
          <w:sz w:val="16"/>
          <w:szCs w:val="16"/>
        </w:rPr>
        <w:t xml:space="preserve">informativnog karaktera. </w:t>
      </w:r>
      <w:r w:rsidR="003108BD">
        <w:rPr>
          <w:rFonts w:eastAsia="Arial"/>
          <w:color w:val="auto"/>
          <w:sz w:val="16"/>
          <w:szCs w:val="16"/>
        </w:rPr>
        <w:t>Svi iznosi izraženi u KM.</w:t>
      </w:r>
    </w:p>
    <w:p w14:paraId="4E078746" w14:textId="77777777" w:rsidR="00B6218A" w:rsidRPr="00BC49D5" w:rsidRDefault="00B6218A" w:rsidP="00B6218A">
      <w:pPr>
        <w:spacing w:line="0" w:lineRule="atLeast"/>
        <w:jc w:val="both"/>
        <w:rPr>
          <w:rFonts w:ascii="Arial" w:hAnsi="Arial" w:cs="Arial"/>
          <w:sz w:val="16"/>
          <w:szCs w:val="16"/>
        </w:rPr>
      </w:pPr>
      <w:r w:rsidRPr="00BC49D5">
        <w:rPr>
          <w:rFonts w:ascii="Arial" w:eastAsia="Arial" w:hAnsi="Arial" w:cs="Arial"/>
          <w:sz w:val="16"/>
          <w:szCs w:val="16"/>
        </w:rPr>
        <w:t>Za detaljnije informacije posjetite najbližu poslovnicu NLB Banke ili pozovite naš Kontakt centar na besplatni broj 0800 22 427.</w:t>
      </w:r>
    </w:p>
    <w:sectPr w:rsidR="00B6218A" w:rsidRPr="00BC49D5" w:rsidSect="00531175">
      <w:headerReference w:type="default" r:id="rId7"/>
      <w:pgSz w:w="11906" w:h="16838"/>
      <w:pgMar w:top="340" w:right="567" w:bottom="340" w:left="567" w:header="5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7013A9" w14:textId="77777777" w:rsidR="00F03860" w:rsidRDefault="00F03860">
      <w:r>
        <w:separator/>
      </w:r>
    </w:p>
  </w:endnote>
  <w:endnote w:type="continuationSeparator" w:id="0">
    <w:p w14:paraId="22E470C1" w14:textId="77777777" w:rsidR="00F03860" w:rsidRDefault="00F03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ECDEC1" w14:textId="77777777" w:rsidR="00F03860" w:rsidRDefault="00F03860">
      <w:r>
        <w:separator/>
      </w:r>
    </w:p>
  </w:footnote>
  <w:footnote w:type="continuationSeparator" w:id="0">
    <w:p w14:paraId="649F424A" w14:textId="77777777" w:rsidR="00F03860" w:rsidRDefault="00F038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2712C4" w14:textId="77777777" w:rsidR="0072572E" w:rsidRDefault="002E3B3F">
    <w:pPr>
      <w:pStyle w:val="Header"/>
    </w:pPr>
    <w:r>
      <w:rPr>
        <w:noProof/>
        <w:lang w:val="bs-Latn-BA" w:eastAsia="bs-Latn-BA"/>
      </w:rPr>
      <w:t xml:space="preserve">                                                                                 </w:t>
    </w:r>
    <w:r w:rsidR="00F416AD">
      <w:rPr>
        <w:noProof/>
        <w:lang w:val="bs-Latn-BA" w:eastAsia="bs-Latn-BA"/>
      </w:rPr>
      <w:drawing>
        <wp:inline distT="0" distB="0" distL="0" distR="0" wp14:anchorId="008E8778" wp14:editId="76EFB160">
          <wp:extent cx="2002790" cy="5721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790" cy="57213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8314C1"/>
    <w:multiLevelType w:val="singleLevel"/>
    <w:tmpl w:val="F0569A5E"/>
    <w:lvl w:ilvl="0">
      <w:start w:val="1"/>
      <w:numFmt w:val="bullet"/>
      <w:pStyle w:val="nastevanje1nivo"/>
      <w:lvlText w:val="–"/>
      <w:lvlJc w:val="left"/>
      <w:pPr>
        <w:tabs>
          <w:tab w:val="num" w:pos="283"/>
        </w:tabs>
        <w:ind w:left="207"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0B3B07C9"/>
    <w:multiLevelType w:val="hybridMultilevel"/>
    <w:tmpl w:val="B7CA736C"/>
    <w:lvl w:ilvl="0" w:tplc="141A0017">
      <w:start w:val="1"/>
      <w:numFmt w:val="lowerLetter"/>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 w15:restartNumberingAfterBreak="0">
    <w:nsid w:val="1121499D"/>
    <w:multiLevelType w:val="multilevel"/>
    <w:tmpl w:val="A37067C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118F3F56"/>
    <w:multiLevelType w:val="hybridMultilevel"/>
    <w:tmpl w:val="BE507754"/>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4" w15:restartNumberingAfterBreak="0">
    <w:nsid w:val="1A50211C"/>
    <w:multiLevelType w:val="multilevel"/>
    <w:tmpl w:val="DB92FC5E"/>
    <w:lvl w:ilvl="0">
      <w:start w:val="1"/>
      <w:numFmt w:val="none"/>
      <w:pStyle w:val="nastevanje2nivo"/>
      <w:lvlText w:val="-"/>
      <w:lvlJc w:val="left"/>
      <w:pPr>
        <w:tabs>
          <w:tab w:val="num" w:pos="360"/>
        </w:tabs>
        <w:ind w:left="0" w:firstLine="0"/>
      </w:pPr>
      <w:rPr>
        <w:rFonts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pStyle w:val="nastevanje2nivo"/>
      <w:lvlText w:val="-"/>
      <w:lvlJc w:val="left"/>
      <w:pPr>
        <w:tabs>
          <w:tab w:val="num" w:pos="1080"/>
        </w:tabs>
        <w:ind w:left="720" w:firstLine="0"/>
      </w:pPr>
      <w:rPr>
        <w:rFonts w:hint="default"/>
      </w:rPr>
    </w:lvl>
    <w:lvl w:ilvl="2">
      <w:start w:val="1"/>
      <w:numFmt w:val="none"/>
      <w:pStyle w:val="nastevanje3nivo"/>
      <w:lvlText w:val="-"/>
      <w:lvlJc w:val="left"/>
      <w:pPr>
        <w:tabs>
          <w:tab w:val="num" w:pos="1800"/>
        </w:tabs>
        <w:ind w:left="1440" w:firstLine="0"/>
      </w:pPr>
      <w:rPr>
        <w:rFonts w:hint="default"/>
      </w:rPr>
    </w:lvl>
    <w:lvl w:ilvl="3">
      <w:start w:val="1"/>
      <w:numFmt w:val="none"/>
      <w:pStyle w:val="nastevanje4nivo"/>
      <w:lvlText w:val="-"/>
      <w:lvlJc w:val="left"/>
      <w:pPr>
        <w:tabs>
          <w:tab w:val="num" w:pos="2520"/>
        </w:tabs>
        <w:ind w:left="2160" w:firstLine="0"/>
      </w:pPr>
      <w:rPr>
        <w:rFonts w:hint="default"/>
      </w:rPr>
    </w:lvl>
    <w:lvl w:ilvl="4">
      <w:start w:val="1"/>
      <w:numFmt w:val="none"/>
      <w:pStyle w:val="nastevanje5nivo"/>
      <w:lvlText w:val="-"/>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5" w15:restartNumberingAfterBreak="0">
    <w:nsid w:val="1B3629C9"/>
    <w:multiLevelType w:val="singleLevel"/>
    <w:tmpl w:val="EEC48E66"/>
    <w:lvl w:ilvl="0">
      <w:start w:val="1"/>
      <w:numFmt w:val="bullet"/>
      <w:lvlText w:val="–"/>
      <w:lvlJc w:val="left"/>
      <w:pPr>
        <w:tabs>
          <w:tab w:val="num" w:pos="360"/>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1F885A80"/>
    <w:multiLevelType w:val="hybridMultilevel"/>
    <w:tmpl w:val="C35E7ABA"/>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7" w15:restartNumberingAfterBreak="0">
    <w:nsid w:val="363D0A61"/>
    <w:multiLevelType w:val="hybridMultilevel"/>
    <w:tmpl w:val="115EC6A6"/>
    <w:lvl w:ilvl="0" w:tplc="7AC65B80">
      <w:start w:val="1"/>
      <w:numFmt w:val="lowerLetter"/>
      <w:lvlText w:val="%1)"/>
      <w:lvlJc w:val="left"/>
      <w:pPr>
        <w:ind w:left="720" w:hanging="360"/>
      </w:pPr>
      <w:rPr>
        <w:rFonts w:ascii="Times New Roman" w:eastAsiaTheme="minorHAnsi" w:hAnsi="Times New Roman" w:cs="Arial"/>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8" w15:restartNumberingAfterBreak="0">
    <w:nsid w:val="387F14DE"/>
    <w:multiLevelType w:val="hybridMultilevel"/>
    <w:tmpl w:val="FFFFFFFF"/>
    <w:lvl w:ilvl="0" w:tplc="0F582782">
      <w:start w:val="8"/>
      <w:numFmt w:val="bullet"/>
      <w:lvlText w:val="-"/>
      <w:lvlJc w:val="left"/>
      <w:pPr>
        <w:ind w:left="720" w:hanging="360"/>
      </w:pPr>
      <w:rPr>
        <w:rFonts w:ascii="Arial" w:eastAsiaTheme="minorEastAsia" w:hAnsi="Arial" w:cs="Times New Roman" w:hint="default"/>
      </w:rPr>
    </w:lvl>
    <w:lvl w:ilvl="1" w:tplc="141A0003">
      <w:start w:val="1"/>
      <w:numFmt w:val="bullet"/>
      <w:lvlText w:val="o"/>
      <w:lvlJc w:val="left"/>
      <w:pPr>
        <w:ind w:left="1440" w:hanging="360"/>
      </w:pPr>
      <w:rPr>
        <w:rFonts w:ascii="Courier New" w:hAnsi="Courier New" w:cs="Times New Roman" w:hint="default"/>
      </w:rPr>
    </w:lvl>
    <w:lvl w:ilvl="2" w:tplc="141A0005">
      <w:start w:val="1"/>
      <w:numFmt w:val="bullet"/>
      <w:lvlText w:val=""/>
      <w:lvlJc w:val="left"/>
      <w:pPr>
        <w:ind w:left="2160" w:hanging="360"/>
      </w:pPr>
      <w:rPr>
        <w:rFonts w:ascii="Wingdings" w:hAnsi="Wingdings" w:hint="default"/>
      </w:rPr>
    </w:lvl>
    <w:lvl w:ilvl="3" w:tplc="141A0001">
      <w:start w:val="1"/>
      <w:numFmt w:val="bullet"/>
      <w:lvlText w:val=""/>
      <w:lvlJc w:val="left"/>
      <w:pPr>
        <w:ind w:left="2880" w:hanging="360"/>
      </w:pPr>
      <w:rPr>
        <w:rFonts w:ascii="Symbol" w:hAnsi="Symbol" w:hint="default"/>
      </w:rPr>
    </w:lvl>
    <w:lvl w:ilvl="4" w:tplc="141A0003">
      <w:start w:val="1"/>
      <w:numFmt w:val="bullet"/>
      <w:lvlText w:val="o"/>
      <w:lvlJc w:val="left"/>
      <w:pPr>
        <w:ind w:left="3600" w:hanging="360"/>
      </w:pPr>
      <w:rPr>
        <w:rFonts w:ascii="Courier New" w:hAnsi="Courier New" w:cs="Times New Roman" w:hint="default"/>
      </w:rPr>
    </w:lvl>
    <w:lvl w:ilvl="5" w:tplc="141A0005">
      <w:start w:val="1"/>
      <w:numFmt w:val="bullet"/>
      <w:lvlText w:val=""/>
      <w:lvlJc w:val="left"/>
      <w:pPr>
        <w:ind w:left="4320" w:hanging="360"/>
      </w:pPr>
      <w:rPr>
        <w:rFonts w:ascii="Wingdings" w:hAnsi="Wingdings" w:hint="default"/>
      </w:rPr>
    </w:lvl>
    <w:lvl w:ilvl="6" w:tplc="141A0001">
      <w:start w:val="1"/>
      <w:numFmt w:val="bullet"/>
      <w:lvlText w:val=""/>
      <w:lvlJc w:val="left"/>
      <w:pPr>
        <w:ind w:left="5040" w:hanging="360"/>
      </w:pPr>
      <w:rPr>
        <w:rFonts w:ascii="Symbol" w:hAnsi="Symbol" w:hint="default"/>
      </w:rPr>
    </w:lvl>
    <w:lvl w:ilvl="7" w:tplc="141A0003">
      <w:start w:val="1"/>
      <w:numFmt w:val="bullet"/>
      <w:lvlText w:val="o"/>
      <w:lvlJc w:val="left"/>
      <w:pPr>
        <w:ind w:left="5760" w:hanging="360"/>
      </w:pPr>
      <w:rPr>
        <w:rFonts w:ascii="Courier New" w:hAnsi="Courier New" w:cs="Times New Roman" w:hint="default"/>
      </w:rPr>
    </w:lvl>
    <w:lvl w:ilvl="8" w:tplc="141A0005">
      <w:start w:val="1"/>
      <w:numFmt w:val="bullet"/>
      <w:lvlText w:val=""/>
      <w:lvlJc w:val="left"/>
      <w:pPr>
        <w:ind w:left="6480" w:hanging="360"/>
      </w:pPr>
      <w:rPr>
        <w:rFonts w:ascii="Wingdings" w:hAnsi="Wingdings" w:hint="default"/>
      </w:rPr>
    </w:lvl>
  </w:abstractNum>
  <w:abstractNum w:abstractNumId="9" w15:restartNumberingAfterBreak="0">
    <w:nsid w:val="3F6E2A9C"/>
    <w:multiLevelType w:val="hybridMultilevel"/>
    <w:tmpl w:val="03788BDE"/>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0" w15:restartNumberingAfterBreak="0">
    <w:nsid w:val="47832175"/>
    <w:multiLevelType w:val="hybridMultilevel"/>
    <w:tmpl w:val="FFFFFFFF"/>
    <w:lvl w:ilvl="0" w:tplc="141A0001">
      <w:start w:val="1"/>
      <w:numFmt w:val="bullet"/>
      <w:lvlText w:val=""/>
      <w:lvlJc w:val="left"/>
      <w:pPr>
        <w:ind w:left="720" w:hanging="360"/>
      </w:pPr>
      <w:rPr>
        <w:rFonts w:ascii="Symbol" w:hAnsi="Symbol" w:hint="default"/>
      </w:rPr>
    </w:lvl>
    <w:lvl w:ilvl="1" w:tplc="141A0003">
      <w:start w:val="1"/>
      <w:numFmt w:val="bullet"/>
      <w:lvlText w:val="o"/>
      <w:lvlJc w:val="left"/>
      <w:pPr>
        <w:ind w:left="1440" w:hanging="360"/>
      </w:pPr>
      <w:rPr>
        <w:rFonts w:ascii="Courier New" w:hAnsi="Courier New" w:cs="Times New Roman" w:hint="default"/>
      </w:rPr>
    </w:lvl>
    <w:lvl w:ilvl="2" w:tplc="141A0005">
      <w:start w:val="1"/>
      <w:numFmt w:val="bullet"/>
      <w:lvlText w:val=""/>
      <w:lvlJc w:val="left"/>
      <w:pPr>
        <w:ind w:left="2160" w:hanging="360"/>
      </w:pPr>
      <w:rPr>
        <w:rFonts w:ascii="Wingdings" w:hAnsi="Wingdings" w:hint="default"/>
      </w:rPr>
    </w:lvl>
    <w:lvl w:ilvl="3" w:tplc="141A0001">
      <w:start w:val="1"/>
      <w:numFmt w:val="bullet"/>
      <w:lvlText w:val=""/>
      <w:lvlJc w:val="left"/>
      <w:pPr>
        <w:ind w:left="2880" w:hanging="360"/>
      </w:pPr>
      <w:rPr>
        <w:rFonts w:ascii="Symbol" w:hAnsi="Symbol" w:hint="default"/>
      </w:rPr>
    </w:lvl>
    <w:lvl w:ilvl="4" w:tplc="141A0003">
      <w:start w:val="1"/>
      <w:numFmt w:val="bullet"/>
      <w:lvlText w:val="o"/>
      <w:lvlJc w:val="left"/>
      <w:pPr>
        <w:ind w:left="3600" w:hanging="360"/>
      </w:pPr>
      <w:rPr>
        <w:rFonts w:ascii="Courier New" w:hAnsi="Courier New" w:cs="Times New Roman" w:hint="default"/>
      </w:rPr>
    </w:lvl>
    <w:lvl w:ilvl="5" w:tplc="141A0005">
      <w:start w:val="1"/>
      <w:numFmt w:val="bullet"/>
      <w:lvlText w:val=""/>
      <w:lvlJc w:val="left"/>
      <w:pPr>
        <w:ind w:left="4320" w:hanging="360"/>
      </w:pPr>
      <w:rPr>
        <w:rFonts w:ascii="Wingdings" w:hAnsi="Wingdings" w:hint="default"/>
      </w:rPr>
    </w:lvl>
    <w:lvl w:ilvl="6" w:tplc="141A0001">
      <w:start w:val="1"/>
      <w:numFmt w:val="bullet"/>
      <w:lvlText w:val=""/>
      <w:lvlJc w:val="left"/>
      <w:pPr>
        <w:ind w:left="5040" w:hanging="360"/>
      </w:pPr>
      <w:rPr>
        <w:rFonts w:ascii="Symbol" w:hAnsi="Symbol" w:hint="default"/>
      </w:rPr>
    </w:lvl>
    <w:lvl w:ilvl="7" w:tplc="141A0003">
      <w:start w:val="1"/>
      <w:numFmt w:val="bullet"/>
      <w:lvlText w:val="o"/>
      <w:lvlJc w:val="left"/>
      <w:pPr>
        <w:ind w:left="5760" w:hanging="360"/>
      </w:pPr>
      <w:rPr>
        <w:rFonts w:ascii="Courier New" w:hAnsi="Courier New" w:cs="Times New Roman" w:hint="default"/>
      </w:rPr>
    </w:lvl>
    <w:lvl w:ilvl="8" w:tplc="141A0005">
      <w:start w:val="1"/>
      <w:numFmt w:val="bullet"/>
      <w:lvlText w:val=""/>
      <w:lvlJc w:val="left"/>
      <w:pPr>
        <w:ind w:left="6480" w:hanging="360"/>
      </w:pPr>
      <w:rPr>
        <w:rFonts w:ascii="Wingdings" w:hAnsi="Wingdings" w:hint="default"/>
      </w:rPr>
    </w:lvl>
  </w:abstractNum>
  <w:abstractNum w:abstractNumId="11" w15:restartNumberingAfterBreak="0">
    <w:nsid w:val="4C5A61B3"/>
    <w:multiLevelType w:val="hybridMultilevel"/>
    <w:tmpl w:val="276E0A5A"/>
    <w:lvl w:ilvl="0" w:tplc="141A0001">
      <w:start w:val="1"/>
      <w:numFmt w:val="bullet"/>
      <w:lvlText w:val=""/>
      <w:lvlJc w:val="left"/>
      <w:pPr>
        <w:ind w:left="720" w:hanging="360"/>
      </w:pPr>
      <w:rPr>
        <w:rFonts w:ascii="Symbol" w:hAnsi="Symbol" w:hint="default"/>
      </w:rPr>
    </w:lvl>
    <w:lvl w:ilvl="1" w:tplc="141A0003">
      <w:start w:val="1"/>
      <w:numFmt w:val="bullet"/>
      <w:lvlText w:val="o"/>
      <w:lvlJc w:val="left"/>
      <w:pPr>
        <w:ind w:left="1440" w:hanging="360"/>
      </w:pPr>
      <w:rPr>
        <w:rFonts w:ascii="Courier New" w:hAnsi="Courier New" w:hint="default"/>
      </w:rPr>
    </w:lvl>
    <w:lvl w:ilvl="2" w:tplc="141A0005">
      <w:start w:val="1"/>
      <w:numFmt w:val="bullet"/>
      <w:lvlText w:val=""/>
      <w:lvlJc w:val="left"/>
      <w:pPr>
        <w:ind w:left="2160" w:hanging="360"/>
      </w:pPr>
      <w:rPr>
        <w:rFonts w:ascii="Wingdings" w:hAnsi="Wingdings" w:hint="default"/>
      </w:rPr>
    </w:lvl>
    <w:lvl w:ilvl="3" w:tplc="141A0001">
      <w:start w:val="1"/>
      <w:numFmt w:val="bullet"/>
      <w:lvlText w:val=""/>
      <w:lvlJc w:val="left"/>
      <w:pPr>
        <w:ind w:left="2880" w:hanging="360"/>
      </w:pPr>
      <w:rPr>
        <w:rFonts w:ascii="Symbol" w:hAnsi="Symbol" w:hint="default"/>
      </w:rPr>
    </w:lvl>
    <w:lvl w:ilvl="4" w:tplc="141A0003">
      <w:start w:val="1"/>
      <w:numFmt w:val="bullet"/>
      <w:lvlText w:val="o"/>
      <w:lvlJc w:val="left"/>
      <w:pPr>
        <w:ind w:left="3600" w:hanging="360"/>
      </w:pPr>
      <w:rPr>
        <w:rFonts w:ascii="Courier New" w:hAnsi="Courier New" w:hint="default"/>
      </w:rPr>
    </w:lvl>
    <w:lvl w:ilvl="5" w:tplc="141A0005">
      <w:start w:val="1"/>
      <w:numFmt w:val="bullet"/>
      <w:lvlText w:val=""/>
      <w:lvlJc w:val="left"/>
      <w:pPr>
        <w:ind w:left="4320" w:hanging="360"/>
      </w:pPr>
      <w:rPr>
        <w:rFonts w:ascii="Wingdings" w:hAnsi="Wingdings" w:hint="default"/>
      </w:rPr>
    </w:lvl>
    <w:lvl w:ilvl="6" w:tplc="141A0001">
      <w:start w:val="1"/>
      <w:numFmt w:val="bullet"/>
      <w:lvlText w:val=""/>
      <w:lvlJc w:val="left"/>
      <w:pPr>
        <w:ind w:left="5040" w:hanging="360"/>
      </w:pPr>
      <w:rPr>
        <w:rFonts w:ascii="Symbol" w:hAnsi="Symbol" w:hint="default"/>
      </w:rPr>
    </w:lvl>
    <w:lvl w:ilvl="7" w:tplc="141A0003">
      <w:start w:val="1"/>
      <w:numFmt w:val="bullet"/>
      <w:lvlText w:val="o"/>
      <w:lvlJc w:val="left"/>
      <w:pPr>
        <w:ind w:left="5760" w:hanging="360"/>
      </w:pPr>
      <w:rPr>
        <w:rFonts w:ascii="Courier New" w:hAnsi="Courier New" w:hint="default"/>
      </w:rPr>
    </w:lvl>
    <w:lvl w:ilvl="8" w:tplc="141A0005">
      <w:start w:val="1"/>
      <w:numFmt w:val="bullet"/>
      <w:lvlText w:val=""/>
      <w:lvlJc w:val="left"/>
      <w:pPr>
        <w:ind w:left="6480" w:hanging="360"/>
      </w:pPr>
      <w:rPr>
        <w:rFonts w:ascii="Wingdings" w:hAnsi="Wingdings" w:hint="default"/>
      </w:rPr>
    </w:lvl>
  </w:abstractNum>
  <w:abstractNum w:abstractNumId="12" w15:restartNumberingAfterBreak="0">
    <w:nsid w:val="4E5A1BC2"/>
    <w:multiLevelType w:val="hybridMultilevel"/>
    <w:tmpl w:val="465A472A"/>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3" w15:restartNumberingAfterBreak="0">
    <w:nsid w:val="572D2D65"/>
    <w:multiLevelType w:val="hybridMultilevel"/>
    <w:tmpl w:val="DA56A29A"/>
    <w:lvl w:ilvl="0" w:tplc="141A0001">
      <w:start w:val="1"/>
      <w:numFmt w:val="bullet"/>
      <w:lvlText w:val=""/>
      <w:lvlJc w:val="left"/>
      <w:pPr>
        <w:ind w:left="720" w:hanging="360"/>
      </w:pPr>
      <w:rPr>
        <w:rFonts w:ascii="Symbol" w:hAnsi="Symbo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4" w15:restartNumberingAfterBreak="0">
    <w:nsid w:val="5A745287"/>
    <w:multiLevelType w:val="singleLevel"/>
    <w:tmpl w:val="B4D00052"/>
    <w:lvl w:ilvl="0">
      <w:start w:val="1"/>
      <w:numFmt w:val="bullet"/>
      <w:lvlText w:val="–"/>
      <w:lvlJc w:val="left"/>
      <w:pPr>
        <w:tabs>
          <w:tab w:val="num" w:pos="360"/>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5B081571"/>
    <w:multiLevelType w:val="hybridMultilevel"/>
    <w:tmpl w:val="8DA8CA26"/>
    <w:lvl w:ilvl="0" w:tplc="141A0017">
      <w:start w:val="1"/>
      <w:numFmt w:val="lowerLetter"/>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6" w15:restartNumberingAfterBreak="0">
    <w:nsid w:val="671E3668"/>
    <w:multiLevelType w:val="hybridMultilevel"/>
    <w:tmpl w:val="F10C2204"/>
    <w:lvl w:ilvl="0" w:tplc="0F582782">
      <w:start w:val="8"/>
      <w:numFmt w:val="bullet"/>
      <w:lvlText w:val="-"/>
      <w:lvlJc w:val="left"/>
      <w:pPr>
        <w:ind w:left="720" w:hanging="360"/>
      </w:pPr>
      <w:rPr>
        <w:rFonts w:ascii="Arial" w:eastAsiaTheme="minorEastAsia" w:hAnsi="Arial" w:cs="Arial"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17" w15:restartNumberingAfterBreak="0">
    <w:nsid w:val="696C2B97"/>
    <w:multiLevelType w:val="hybridMultilevel"/>
    <w:tmpl w:val="55948486"/>
    <w:lvl w:ilvl="0" w:tplc="EA242FE2">
      <w:start w:val="1"/>
      <w:numFmt w:val="lowerLetter"/>
      <w:lvlText w:val="%1)"/>
      <w:lvlJc w:val="left"/>
      <w:pPr>
        <w:ind w:left="1080" w:hanging="360"/>
      </w:pPr>
      <w:rPr>
        <w:color w:val="auto"/>
      </w:rPr>
    </w:lvl>
    <w:lvl w:ilvl="1" w:tplc="141A0019">
      <w:start w:val="1"/>
      <w:numFmt w:val="lowerLetter"/>
      <w:lvlText w:val="%2."/>
      <w:lvlJc w:val="left"/>
      <w:pPr>
        <w:ind w:left="1800" w:hanging="360"/>
      </w:pPr>
    </w:lvl>
    <w:lvl w:ilvl="2" w:tplc="141A001B">
      <w:start w:val="1"/>
      <w:numFmt w:val="lowerRoman"/>
      <w:lvlText w:val="%3."/>
      <w:lvlJc w:val="right"/>
      <w:pPr>
        <w:ind w:left="2520" w:hanging="180"/>
      </w:pPr>
    </w:lvl>
    <w:lvl w:ilvl="3" w:tplc="141A000F">
      <w:start w:val="1"/>
      <w:numFmt w:val="decimal"/>
      <w:lvlText w:val="%4."/>
      <w:lvlJc w:val="left"/>
      <w:pPr>
        <w:ind w:left="3240" w:hanging="360"/>
      </w:pPr>
    </w:lvl>
    <w:lvl w:ilvl="4" w:tplc="141A0019">
      <w:start w:val="1"/>
      <w:numFmt w:val="lowerLetter"/>
      <w:lvlText w:val="%5."/>
      <w:lvlJc w:val="left"/>
      <w:pPr>
        <w:ind w:left="3960" w:hanging="360"/>
      </w:pPr>
    </w:lvl>
    <w:lvl w:ilvl="5" w:tplc="141A001B">
      <w:start w:val="1"/>
      <w:numFmt w:val="lowerRoman"/>
      <w:lvlText w:val="%6."/>
      <w:lvlJc w:val="right"/>
      <w:pPr>
        <w:ind w:left="4680" w:hanging="180"/>
      </w:pPr>
    </w:lvl>
    <w:lvl w:ilvl="6" w:tplc="141A000F">
      <w:start w:val="1"/>
      <w:numFmt w:val="decimal"/>
      <w:lvlText w:val="%7."/>
      <w:lvlJc w:val="left"/>
      <w:pPr>
        <w:ind w:left="5400" w:hanging="360"/>
      </w:pPr>
    </w:lvl>
    <w:lvl w:ilvl="7" w:tplc="141A0019">
      <w:start w:val="1"/>
      <w:numFmt w:val="lowerLetter"/>
      <w:lvlText w:val="%8."/>
      <w:lvlJc w:val="left"/>
      <w:pPr>
        <w:ind w:left="6120" w:hanging="360"/>
      </w:pPr>
    </w:lvl>
    <w:lvl w:ilvl="8" w:tplc="141A001B">
      <w:start w:val="1"/>
      <w:numFmt w:val="lowerRoman"/>
      <w:lvlText w:val="%9."/>
      <w:lvlJc w:val="right"/>
      <w:pPr>
        <w:ind w:left="6840" w:hanging="180"/>
      </w:pPr>
    </w:lvl>
  </w:abstractNum>
  <w:abstractNum w:abstractNumId="18" w15:restartNumberingAfterBreak="0">
    <w:nsid w:val="770A07F0"/>
    <w:multiLevelType w:val="hybridMultilevel"/>
    <w:tmpl w:val="90BAB01C"/>
    <w:lvl w:ilvl="0" w:tplc="7800F452">
      <w:numFmt w:val="bullet"/>
      <w:lvlText w:val="-"/>
      <w:lvlJc w:val="left"/>
      <w:pPr>
        <w:ind w:left="720" w:hanging="360"/>
      </w:pPr>
      <w:rPr>
        <w:rFonts w:ascii="Arial" w:eastAsia="Times New Roman" w:hAnsi="Arial" w:cs="Arial" w:hint="default"/>
        <w:color w:val="auto"/>
      </w:rPr>
    </w:lvl>
    <w:lvl w:ilvl="1" w:tplc="141A0003">
      <w:start w:val="1"/>
      <w:numFmt w:val="bullet"/>
      <w:lvlText w:val="o"/>
      <w:lvlJc w:val="left"/>
      <w:pPr>
        <w:ind w:left="1440" w:hanging="360"/>
      </w:pPr>
      <w:rPr>
        <w:rFonts w:ascii="Courier New" w:hAnsi="Courier New" w:cs="Courier New" w:hint="default"/>
      </w:rPr>
    </w:lvl>
    <w:lvl w:ilvl="2" w:tplc="141A0005">
      <w:start w:val="1"/>
      <w:numFmt w:val="bullet"/>
      <w:lvlText w:val=""/>
      <w:lvlJc w:val="left"/>
      <w:pPr>
        <w:ind w:left="2160" w:hanging="360"/>
      </w:pPr>
      <w:rPr>
        <w:rFonts w:ascii="Wingdings" w:hAnsi="Wingdings" w:hint="default"/>
      </w:rPr>
    </w:lvl>
    <w:lvl w:ilvl="3" w:tplc="141A0001">
      <w:start w:val="1"/>
      <w:numFmt w:val="bullet"/>
      <w:lvlText w:val=""/>
      <w:lvlJc w:val="left"/>
      <w:pPr>
        <w:ind w:left="2880" w:hanging="360"/>
      </w:pPr>
      <w:rPr>
        <w:rFonts w:ascii="Symbol" w:hAnsi="Symbol" w:hint="default"/>
      </w:rPr>
    </w:lvl>
    <w:lvl w:ilvl="4" w:tplc="141A0003">
      <w:start w:val="1"/>
      <w:numFmt w:val="bullet"/>
      <w:lvlText w:val="o"/>
      <w:lvlJc w:val="left"/>
      <w:pPr>
        <w:ind w:left="3600" w:hanging="360"/>
      </w:pPr>
      <w:rPr>
        <w:rFonts w:ascii="Courier New" w:hAnsi="Courier New" w:cs="Courier New" w:hint="default"/>
      </w:rPr>
    </w:lvl>
    <w:lvl w:ilvl="5" w:tplc="141A0005">
      <w:start w:val="1"/>
      <w:numFmt w:val="bullet"/>
      <w:lvlText w:val=""/>
      <w:lvlJc w:val="left"/>
      <w:pPr>
        <w:ind w:left="4320" w:hanging="360"/>
      </w:pPr>
      <w:rPr>
        <w:rFonts w:ascii="Wingdings" w:hAnsi="Wingdings" w:hint="default"/>
      </w:rPr>
    </w:lvl>
    <w:lvl w:ilvl="6" w:tplc="141A0001">
      <w:start w:val="1"/>
      <w:numFmt w:val="bullet"/>
      <w:lvlText w:val=""/>
      <w:lvlJc w:val="left"/>
      <w:pPr>
        <w:ind w:left="5040" w:hanging="360"/>
      </w:pPr>
      <w:rPr>
        <w:rFonts w:ascii="Symbol" w:hAnsi="Symbol" w:hint="default"/>
      </w:rPr>
    </w:lvl>
    <w:lvl w:ilvl="7" w:tplc="141A0003">
      <w:start w:val="1"/>
      <w:numFmt w:val="bullet"/>
      <w:lvlText w:val="o"/>
      <w:lvlJc w:val="left"/>
      <w:pPr>
        <w:ind w:left="5760" w:hanging="360"/>
      </w:pPr>
      <w:rPr>
        <w:rFonts w:ascii="Courier New" w:hAnsi="Courier New" w:cs="Courier New" w:hint="default"/>
      </w:rPr>
    </w:lvl>
    <w:lvl w:ilvl="8" w:tplc="141A0005">
      <w:start w:val="1"/>
      <w:numFmt w:val="bullet"/>
      <w:lvlText w:val=""/>
      <w:lvlJc w:val="left"/>
      <w:pPr>
        <w:ind w:left="6480" w:hanging="360"/>
      </w:pPr>
      <w:rPr>
        <w:rFonts w:ascii="Wingdings" w:hAnsi="Wingdings" w:hint="default"/>
      </w:rPr>
    </w:lvl>
  </w:abstractNum>
  <w:abstractNum w:abstractNumId="19" w15:restartNumberingAfterBreak="0">
    <w:nsid w:val="780708A1"/>
    <w:multiLevelType w:val="singleLevel"/>
    <w:tmpl w:val="8290403E"/>
    <w:lvl w:ilvl="0">
      <w:start w:val="1"/>
      <w:numFmt w:val="bullet"/>
      <w:lvlText w:val="–"/>
      <w:lvlJc w:val="left"/>
      <w:pPr>
        <w:tabs>
          <w:tab w:val="num" w:pos="360"/>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7A601A1C"/>
    <w:multiLevelType w:val="hybridMultilevel"/>
    <w:tmpl w:val="23AE267A"/>
    <w:lvl w:ilvl="0" w:tplc="F4FE3D06">
      <w:start w:val="20"/>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F483D7F"/>
    <w:multiLevelType w:val="hybridMultilevel"/>
    <w:tmpl w:val="DC44D3EA"/>
    <w:lvl w:ilvl="0" w:tplc="141A0017">
      <w:start w:val="1"/>
      <w:numFmt w:val="lowerLetter"/>
      <w:lvlText w:val="%1)"/>
      <w:lvlJc w:val="left"/>
      <w:pPr>
        <w:ind w:left="720" w:hanging="360"/>
      </w:pPr>
      <w:rPr>
        <w:rFonts w:ascii="Times New Roman" w:hAnsi="Times New Roman"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num w:numId="1" w16cid:durableId="1350983013">
    <w:abstractNumId w:val="0"/>
  </w:num>
  <w:num w:numId="2" w16cid:durableId="944075259">
    <w:abstractNumId w:val="4"/>
  </w:num>
  <w:num w:numId="3" w16cid:durableId="221717469">
    <w:abstractNumId w:val="14"/>
  </w:num>
  <w:num w:numId="4" w16cid:durableId="2027321333">
    <w:abstractNumId w:val="19"/>
  </w:num>
  <w:num w:numId="5" w16cid:durableId="1050690722">
    <w:abstractNumId w:val="5"/>
  </w:num>
  <w:num w:numId="6" w16cid:durableId="1425372564">
    <w:abstractNumId w:val="0"/>
  </w:num>
  <w:num w:numId="7" w16cid:durableId="1689020492">
    <w:abstractNumId w:val="4"/>
  </w:num>
  <w:num w:numId="8" w16cid:durableId="1387921828">
    <w:abstractNumId w:val="14"/>
  </w:num>
  <w:num w:numId="9" w16cid:durableId="1143160024">
    <w:abstractNumId w:val="19"/>
  </w:num>
  <w:num w:numId="10" w16cid:durableId="677581163">
    <w:abstractNumId w:val="5"/>
  </w:num>
  <w:num w:numId="11" w16cid:durableId="1272712934">
    <w:abstractNumId w:val="20"/>
  </w:num>
  <w:num w:numId="12" w16cid:durableId="387386729">
    <w:abstractNumId w:val="6"/>
  </w:num>
  <w:num w:numId="13" w16cid:durableId="300580349">
    <w:abstractNumId w:val="12"/>
  </w:num>
  <w:num w:numId="14" w16cid:durableId="79719925">
    <w:abstractNumId w:val="11"/>
  </w:num>
  <w:num w:numId="15" w16cid:durableId="1651711542">
    <w:abstractNumId w:val="7"/>
  </w:num>
  <w:num w:numId="16" w16cid:durableId="2089766175">
    <w:abstractNumId w:val="18"/>
  </w:num>
  <w:num w:numId="17" w16cid:durableId="2017069925">
    <w:abstractNumId w:val="21"/>
  </w:num>
  <w:num w:numId="18" w16cid:durableId="1117337662">
    <w:abstractNumId w:val="1"/>
  </w:num>
  <w:num w:numId="19" w16cid:durableId="138151969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4445202">
    <w:abstractNumId w:val="15"/>
  </w:num>
  <w:num w:numId="21" w16cid:durableId="651838276">
    <w:abstractNumId w:val="9"/>
  </w:num>
  <w:num w:numId="22" w16cid:durableId="534585239">
    <w:abstractNumId w:val="3"/>
  </w:num>
  <w:num w:numId="23" w16cid:durableId="670254989">
    <w:abstractNumId w:val="8"/>
  </w:num>
  <w:num w:numId="24" w16cid:durableId="2092966677">
    <w:abstractNumId w:val="10"/>
  </w:num>
  <w:num w:numId="25" w16cid:durableId="1694840476">
    <w:abstractNumId w:val="8"/>
  </w:num>
  <w:num w:numId="26" w16cid:durableId="1657105811">
    <w:abstractNumId w:val="16"/>
  </w:num>
  <w:num w:numId="27" w16cid:durableId="67386257">
    <w:abstractNumId w:val="2"/>
  </w:num>
  <w:num w:numId="28" w16cid:durableId="12001275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E92"/>
    <w:rsid w:val="00001217"/>
    <w:rsid w:val="000016C6"/>
    <w:rsid w:val="00001826"/>
    <w:rsid w:val="000025A9"/>
    <w:rsid w:val="000044B8"/>
    <w:rsid w:val="00011461"/>
    <w:rsid w:val="00012D65"/>
    <w:rsid w:val="0001355A"/>
    <w:rsid w:val="00013822"/>
    <w:rsid w:val="00017745"/>
    <w:rsid w:val="000179FA"/>
    <w:rsid w:val="00017A0B"/>
    <w:rsid w:val="000223C0"/>
    <w:rsid w:val="00022A00"/>
    <w:rsid w:val="00023729"/>
    <w:rsid w:val="00025429"/>
    <w:rsid w:val="00025FA7"/>
    <w:rsid w:val="000261FB"/>
    <w:rsid w:val="00026411"/>
    <w:rsid w:val="00031F1F"/>
    <w:rsid w:val="0003341C"/>
    <w:rsid w:val="00035BF1"/>
    <w:rsid w:val="00036004"/>
    <w:rsid w:val="000400A7"/>
    <w:rsid w:val="000405B6"/>
    <w:rsid w:val="00041EFB"/>
    <w:rsid w:val="00042EC5"/>
    <w:rsid w:val="00044B80"/>
    <w:rsid w:val="000469CE"/>
    <w:rsid w:val="00046E94"/>
    <w:rsid w:val="00047017"/>
    <w:rsid w:val="00051618"/>
    <w:rsid w:val="00053039"/>
    <w:rsid w:val="00055FA7"/>
    <w:rsid w:val="00060EB2"/>
    <w:rsid w:val="00060F50"/>
    <w:rsid w:val="00061311"/>
    <w:rsid w:val="000628D0"/>
    <w:rsid w:val="00062C43"/>
    <w:rsid w:val="00065A26"/>
    <w:rsid w:val="00073606"/>
    <w:rsid w:val="0007513B"/>
    <w:rsid w:val="000754D3"/>
    <w:rsid w:val="00080835"/>
    <w:rsid w:val="00084203"/>
    <w:rsid w:val="0008487D"/>
    <w:rsid w:val="00084953"/>
    <w:rsid w:val="00084F56"/>
    <w:rsid w:val="00085643"/>
    <w:rsid w:val="000864FB"/>
    <w:rsid w:val="00086D4A"/>
    <w:rsid w:val="0008762B"/>
    <w:rsid w:val="000923DD"/>
    <w:rsid w:val="0009433C"/>
    <w:rsid w:val="00096162"/>
    <w:rsid w:val="000A0961"/>
    <w:rsid w:val="000A53F7"/>
    <w:rsid w:val="000A5A4D"/>
    <w:rsid w:val="000A5D13"/>
    <w:rsid w:val="000A7B77"/>
    <w:rsid w:val="000B02F4"/>
    <w:rsid w:val="000B16B7"/>
    <w:rsid w:val="000B2865"/>
    <w:rsid w:val="000B40A4"/>
    <w:rsid w:val="000B5251"/>
    <w:rsid w:val="000B5741"/>
    <w:rsid w:val="000B7A62"/>
    <w:rsid w:val="000B7D18"/>
    <w:rsid w:val="000C1B03"/>
    <w:rsid w:val="000C23BC"/>
    <w:rsid w:val="000C29F0"/>
    <w:rsid w:val="000C35FA"/>
    <w:rsid w:val="000C4F82"/>
    <w:rsid w:val="000C6450"/>
    <w:rsid w:val="000C66D7"/>
    <w:rsid w:val="000C7106"/>
    <w:rsid w:val="000C79E8"/>
    <w:rsid w:val="000C7AB8"/>
    <w:rsid w:val="000D1302"/>
    <w:rsid w:val="000D1305"/>
    <w:rsid w:val="000D263C"/>
    <w:rsid w:val="000D3143"/>
    <w:rsid w:val="000D3B9A"/>
    <w:rsid w:val="000D40B8"/>
    <w:rsid w:val="000D6914"/>
    <w:rsid w:val="000D7ED8"/>
    <w:rsid w:val="000E421D"/>
    <w:rsid w:val="000E4C24"/>
    <w:rsid w:val="000E500D"/>
    <w:rsid w:val="000E5985"/>
    <w:rsid w:val="000F0F54"/>
    <w:rsid w:val="000F1ABD"/>
    <w:rsid w:val="000F220A"/>
    <w:rsid w:val="000F4AEF"/>
    <w:rsid w:val="000F57FB"/>
    <w:rsid w:val="00100EA0"/>
    <w:rsid w:val="00100F46"/>
    <w:rsid w:val="00102F73"/>
    <w:rsid w:val="00104B21"/>
    <w:rsid w:val="00104EB8"/>
    <w:rsid w:val="00104F89"/>
    <w:rsid w:val="00106886"/>
    <w:rsid w:val="001162B8"/>
    <w:rsid w:val="00116E43"/>
    <w:rsid w:val="0012144D"/>
    <w:rsid w:val="001219D7"/>
    <w:rsid w:val="00124583"/>
    <w:rsid w:val="00124F24"/>
    <w:rsid w:val="00125B06"/>
    <w:rsid w:val="0012737A"/>
    <w:rsid w:val="00130586"/>
    <w:rsid w:val="001336A3"/>
    <w:rsid w:val="00134784"/>
    <w:rsid w:val="0013527A"/>
    <w:rsid w:val="00135DC2"/>
    <w:rsid w:val="00136873"/>
    <w:rsid w:val="00137690"/>
    <w:rsid w:val="00137CE7"/>
    <w:rsid w:val="001408C4"/>
    <w:rsid w:val="00141C26"/>
    <w:rsid w:val="00143149"/>
    <w:rsid w:val="001448C3"/>
    <w:rsid w:val="00144EBF"/>
    <w:rsid w:val="001454A5"/>
    <w:rsid w:val="0015147D"/>
    <w:rsid w:val="001519A5"/>
    <w:rsid w:val="00152C6F"/>
    <w:rsid w:val="00153117"/>
    <w:rsid w:val="001609D7"/>
    <w:rsid w:val="00162889"/>
    <w:rsid w:val="00163BC9"/>
    <w:rsid w:val="0016415C"/>
    <w:rsid w:val="001643DA"/>
    <w:rsid w:val="00165853"/>
    <w:rsid w:val="00165F93"/>
    <w:rsid w:val="001670A3"/>
    <w:rsid w:val="001716D3"/>
    <w:rsid w:val="00171A6F"/>
    <w:rsid w:val="00176990"/>
    <w:rsid w:val="001769D1"/>
    <w:rsid w:val="00177CB4"/>
    <w:rsid w:val="00180565"/>
    <w:rsid w:val="00182143"/>
    <w:rsid w:val="00182B43"/>
    <w:rsid w:val="001853DE"/>
    <w:rsid w:val="00190184"/>
    <w:rsid w:val="00193B46"/>
    <w:rsid w:val="001A4961"/>
    <w:rsid w:val="001A5A8F"/>
    <w:rsid w:val="001B0301"/>
    <w:rsid w:val="001B0F5B"/>
    <w:rsid w:val="001B1F12"/>
    <w:rsid w:val="001B4CF5"/>
    <w:rsid w:val="001C0C5E"/>
    <w:rsid w:val="001C0E2A"/>
    <w:rsid w:val="001C1A23"/>
    <w:rsid w:val="001C2023"/>
    <w:rsid w:val="001C34DE"/>
    <w:rsid w:val="001C3745"/>
    <w:rsid w:val="001C5130"/>
    <w:rsid w:val="001C5DB5"/>
    <w:rsid w:val="001D386B"/>
    <w:rsid w:val="001D4924"/>
    <w:rsid w:val="001D7779"/>
    <w:rsid w:val="001E2212"/>
    <w:rsid w:val="001E267B"/>
    <w:rsid w:val="001E26B5"/>
    <w:rsid w:val="001E3D6A"/>
    <w:rsid w:val="001E4D1A"/>
    <w:rsid w:val="001F0039"/>
    <w:rsid w:val="001F00D2"/>
    <w:rsid w:val="001F0D69"/>
    <w:rsid w:val="001F1E05"/>
    <w:rsid w:val="001F249E"/>
    <w:rsid w:val="001F36DB"/>
    <w:rsid w:val="001F3E94"/>
    <w:rsid w:val="001F7353"/>
    <w:rsid w:val="002035B5"/>
    <w:rsid w:val="0020433F"/>
    <w:rsid w:val="00211117"/>
    <w:rsid w:val="0021129E"/>
    <w:rsid w:val="00212FCB"/>
    <w:rsid w:val="002134DA"/>
    <w:rsid w:val="0021579D"/>
    <w:rsid w:val="0021798C"/>
    <w:rsid w:val="00217EC8"/>
    <w:rsid w:val="002232BF"/>
    <w:rsid w:val="00223FDE"/>
    <w:rsid w:val="002243A4"/>
    <w:rsid w:val="00226881"/>
    <w:rsid w:val="00227032"/>
    <w:rsid w:val="00227F3C"/>
    <w:rsid w:val="00231B8A"/>
    <w:rsid w:val="00231C61"/>
    <w:rsid w:val="002326B0"/>
    <w:rsid w:val="00233996"/>
    <w:rsid w:val="00233DFF"/>
    <w:rsid w:val="002344E2"/>
    <w:rsid w:val="00235DF3"/>
    <w:rsid w:val="00243CCD"/>
    <w:rsid w:val="00245384"/>
    <w:rsid w:val="002457D3"/>
    <w:rsid w:val="0025019D"/>
    <w:rsid w:val="0025030D"/>
    <w:rsid w:val="00250C15"/>
    <w:rsid w:val="002548A7"/>
    <w:rsid w:val="00254C36"/>
    <w:rsid w:val="0025589B"/>
    <w:rsid w:val="00256B50"/>
    <w:rsid w:val="0025725C"/>
    <w:rsid w:val="002621B7"/>
    <w:rsid w:val="002628CC"/>
    <w:rsid w:val="00262ADC"/>
    <w:rsid w:val="00264101"/>
    <w:rsid w:val="00265BCB"/>
    <w:rsid w:val="00266884"/>
    <w:rsid w:val="00267836"/>
    <w:rsid w:val="00275473"/>
    <w:rsid w:val="00277387"/>
    <w:rsid w:val="00277B4A"/>
    <w:rsid w:val="002813EF"/>
    <w:rsid w:val="002825DF"/>
    <w:rsid w:val="00283398"/>
    <w:rsid w:val="00283C06"/>
    <w:rsid w:val="002842A2"/>
    <w:rsid w:val="00284CA4"/>
    <w:rsid w:val="00285BC6"/>
    <w:rsid w:val="00286D04"/>
    <w:rsid w:val="00287B09"/>
    <w:rsid w:val="00287CC4"/>
    <w:rsid w:val="00290C89"/>
    <w:rsid w:val="00292EC3"/>
    <w:rsid w:val="002A19E4"/>
    <w:rsid w:val="002A1B0E"/>
    <w:rsid w:val="002A2A96"/>
    <w:rsid w:val="002A4E67"/>
    <w:rsid w:val="002A6DC1"/>
    <w:rsid w:val="002B043E"/>
    <w:rsid w:val="002B1177"/>
    <w:rsid w:val="002B40D8"/>
    <w:rsid w:val="002B60D5"/>
    <w:rsid w:val="002B77F9"/>
    <w:rsid w:val="002C093F"/>
    <w:rsid w:val="002C4AEE"/>
    <w:rsid w:val="002C6193"/>
    <w:rsid w:val="002D6E62"/>
    <w:rsid w:val="002D7C0D"/>
    <w:rsid w:val="002E0F07"/>
    <w:rsid w:val="002E1483"/>
    <w:rsid w:val="002E19AB"/>
    <w:rsid w:val="002E1AB1"/>
    <w:rsid w:val="002E3B3F"/>
    <w:rsid w:val="002E66C1"/>
    <w:rsid w:val="002E7B57"/>
    <w:rsid w:val="002F1840"/>
    <w:rsid w:val="002F7131"/>
    <w:rsid w:val="002F7E51"/>
    <w:rsid w:val="00300A66"/>
    <w:rsid w:val="00301AE9"/>
    <w:rsid w:val="00302DCC"/>
    <w:rsid w:val="00302FD6"/>
    <w:rsid w:val="003051AC"/>
    <w:rsid w:val="003051C5"/>
    <w:rsid w:val="0031008D"/>
    <w:rsid w:val="003108BD"/>
    <w:rsid w:val="00311EC9"/>
    <w:rsid w:val="00312ADE"/>
    <w:rsid w:val="00312E59"/>
    <w:rsid w:val="00313505"/>
    <w:rsid w:val="00314F6B"/>
    <w:rsid w:val="003159F4"/>
    <w:rsid w:val="00315CA5"/>
    <w:rsid w:val="003205D7"/>
    <w:rsid w:val="003207AF"/>
    <w:rsid w:val="00321A6F"/>
    <w:rsid w:val="00321D32"/>
    <w:rsid w:val="00322400"/>
    <w:rsid w:val="003275F6"/>
    <w:rsid w:val="00327905"/>
    <w:rsid w:val="003340A3"/>
    <w:rsid w:val="0033564E"/>
    <w:rsid w:val="0034020D"/>
    <w:rsid w:val="00341A22"/>
    <w:rsid w:val="003432B2"/>
    <w:rsid w:val="00344113"/>
    <w:rsid w:val="003473E0"/>
    <w:rsid w:val="003477D1"/>
    <w:rsid w:val="0034799A"/>
    <w:rsid w:val="00347AE8"/>
    <w:rsid w:val="00350D7F"/>
    <w:rsid w:val="00352083"/>
    <w:rsid w:val="00352956"/>
    <w:rsid w:val="00354945"/>
    <w:rsid w:val="003551A6"/>
    <w:rsid w:val="00357754"/>
    <w:rsid w:val="003605D4"/>
    <w:rsid w:val="00364851"/>
    <w:rsid w:val="00366F2F"/>
    <w:rsid w:val="00370A8E"/>
    <w:rsid w:val="00371EC8"/>
    <w:rsid w:val="003730D7"/>
    <w:rsid w:val="003768E3"/>
    <w:rsid w:val="0038019C"/>
    <w:rsid w:val="00385978"/>
    <w:rsid w:val="00385BBE"/>
    <w:rsid w:val="00387C2A"/>
    <w:rsid w:val="003912FE"/>
    <w:rsid w:val="00391570"/>
    <w:rsid w:val="00391D9B"/>
    <w:rsid w:val="0039437B"/>
    <w:rsid w:val="00396A31"/>
    <w:rsid w:val="00397442"/>
    <w:rsid w:val="003A1376"/>
    <w:rsid w:val="003A3D47"/>
    <w:rsid w:val="003A5924"/>
    <w:rsid w:val="003A5A90"/>
    <w:rsid w:val="003B097F"/>
    <w:rsid w:val="003B1D4D"/>
    <w:rsid w:val="003B685D"/>
    <w:rsid w:val="003B6F9E"/>
    <w:rsid w:val="003C18CB"/>
    <w:rsid w:val="003C2AA5"/>
    <w:rsid w:val="003C2BA8"/>
    <w:rsid w:val="003C48B1"/>
    <w:rsid w:val="003C514F"/>
    <w:rsid w:val="003C60EE"/>
    <w:rsid w:val="003D026C"/>
    <w:rsid w:val="003D1F91"/>
    <w:rsid w:val="003D7A75"/>
    <w:rsid w:val="003D7D86"/>
    <w:rsid w:val="003E24A0"/>
    <w:rsid w:val="003E2E78"/>
    <w:rsid w:val="003E6F9C"/>
    <w:rsid w:val="003E760D"/>
    <w:rsid w:val="003F0405"/>
    <w:rsid w:val="003F1BCB"/>
    <w:rsid w:val="003F412E"/>
    <w:rsid w:val="003F4583"/>
    <w:rsid w:val="003F555F"/>
    <w:rsid w:val="003F69C1"/>
    <w:rsid w:val="003F7B45"/>
    <w:rsid w:val="00404307"/>
    <w:rsid w:val="00405ABD"/>
    <w:rsid w:val="00405DF3"/>
    <w:rsid w:val="00406BB2"/>
    <w:rsid w:val="00407892"/>
    <w:rsid w:val="004104F7"/>
    <w:rsid w:val="0041210E"/>
    <w:rsid w:val="00413C80"/>
    <w:rsid w:val="00413DE2"/>
    <w:rsid w:val="00417E7C"/>
    <w:rsid w:val="00421124"/>
    <w:rsid w:val="00421F53"/>
    <w:rsid w:val="004230CB"/>
    <w:rsid w:val="0042361C"/>
    <w:rsid w:val="00423B6E"/>
    <w:rsid w:val="00423D40"/>
    <w:rsid w:val="004266E0"/>
    <w:rsid w:val="00426CD8"/>
    <w:rsid w:val="00430347"/>
    <w:rsid w:val="004340E8"/>
    <w:rsid w:val="004341AA"/>
    <w:rsid w:val="004349B3"/>
    <w:rsid w:val="00437223"/>
    <w:rsid w:val="00437F4F"/>
    <w:rsid w:val="0044070B"/>
    <w:rsid w:val="00441DBB"/>
    <w:rsid w:val="004447B4"/>
    <w:rsid w:val="00445040"/>
    <w:rsid w:val="004452D6"/>
    <w:rsid w:val="0044595A"/>
    <w:rsid w:val="00445D5B"/>
    <w:rsid w:val="004465B9"/>
    <w:rsid w:val="00447B74"/>
    <w:rsid w:val="004518C8"/>
    <w:rsid w:val="00451F86"/>
    <w:rsid w:val="0045360A"/>
    <w:rsid w:val="00454D1B"/>
    <w:rsid w:val="004557EA"/>
    <w:rsid w:val="0045595C"/>
    <w:rsid w:val="00457B25"/>
    <w:rsid w:val="00460AEB"/>
    <w:rsid w:val="0046174B"/>
    <w:rsid w:val="00462113"/>
    <w:rsid w:val="00462D29"/>
    <w:rsid w:val="00463909"/>
    <w:rsid w:val="00467FC5"/>
    <w:rsid w:val="00472C1B"/>
    <w:rsid w:val="004733FE"/>
    <w:rsid w:val="004735BE"/>
    <w:rsid w:val="00474142"/>
    <w:rsid w:val="00475608"/>
    <w:rsid w:val="004765B1"/>
    <w:rsid w:val="00483E0D"/>
    <w:rsid w:val="00484103"/>
    <w:rsid w:val="00485FD1"/>
    <w:rsid w:val="0048668C"/>
    <w:rsid w:val="00486F1A"/>
    <w:rsid w:val="00487689"/>
    <w:rsid w:val="004902FE"/>
    <w:rsid w:val="004908F1"/>
    <w:rsid w:val="00493184"/>
    <w:rsid w:val="004960D8"/>
    <w:rsid w:val="00497162"/>
    <w:rsid w:val="00497CC3"/>
    <w:rsid w:val="004A1DF6"/>
    <w:rsid w:val="004A508A"/>
    <w:rsid w:val="004A51FA"/>
    <w:rsid w:val="004A6C2B"/>
    <w:rsid w:val="004A6D72"/>
    <w:rsid w:val="004A6E08"/>
    <w:rsid w:val="004B1110"/>
    <w:rsid w:val="004B1E74"/>
    <w:rsid w:val="004B4DD3"/>
    <w:rsid w:val="004B687B"/>
    <w:rsid w:val="004C09B0"/>
    <w:rsid w:val="004C2900"/>
    <w:rsid w:val="004C2B83"/>
    <w:rsid w:val="004C6A67"/>
    <w:rsid w:val="004C7CA0"/>
    <w:rsid w:val="004D1CC0"/>
    <w:rsid w:val="004D3971"/>
    <w:rsid w:val="004D428E"/>
    <w:rsid w:val="004D5171"/>
    <w:rsid w:val="004D55B8"/>
    <w:rsid w:val="004D6515"/>
    <w:rsid w:val="004E2A6A"/>
    <w:rsid w:val="004E32B1"/>
    <w:rsid w:val="004E40A2"/>
    <w:rsid w:val="004E52EE"/>
    <w:rsid w:val="004E56BA"/>
    <w:rsid w:val="004E745D"/>
    <w:rsid w:val="004F1867"/>
    <w:rsid w:val="004F1EE2"/>
    <w:rsid w:val="004F2909"/>
    <w:rsid w:val="004F4B2B"/>
    <w:rsid w:val="004F5701"/>
    <w:rsid w:val="005039E7"/>
    <w:rsid w:val="00505D9E"/>
    <w:rsid w:val="005070FF"/>
    <w:rsid w:val="00512A14"/>
    <w:rsid w:val="00514C12"/>
    <w:rsid w:val="00517491"/>
    <w:rsid w:val="00517851"/>
    <w:rsid w:val="005200AA"/>
    <w:rsid w:val="0052027B"/>
    <w:rsid w:val="005203EE"/>
    <w:rsid w:val="00520B73"/>
    <w:rsid w:val="00521979"/>
    <w:rsid w:val="0053009E"/>
    <w:rsid w:val="005303CD"/>
    <w:rsid w:val="00530E4A"/>
    <w:rsid w:val="00531175"/>
    <w:rsid w:val="00531B46"/>
    <w:rsid w:val="00532A5D"/>
    <w:rsid w:val="00532DBC"/>
    <w:rsid w:val="0053334D"/>
    <w:rsid w:val="005406C1"/>
    <w:rsid w:val="0054132C"/>
    <w:rsid w:val="005413E0"/>
    <w:rsid w:val="00541A9E"/>
    <w:rsid w:val="005424D2"/>
    <w:rsid w:val="0054346C"/>
    <w:rsid w:val="005441B0"/>
    <w:rsid w:val="00545359"/>
    <w:rsid w:val="00546983"/>
    <w:rsid w:val="0055187A"/>
    <w:rsid w:val="0055251D"/>
    <w:rsid w:val="00552E8B"/>
    <w:rsid w:val="00553F81"/>
    <w:rsid w:val="0055642B"/>
    <w:rsid w:val="0055687D"/>
    <w:rsid w:val="00556BBC"/>
    <w:rsid w:val="00557CC1"/>
    <w:rsid w:val="00562840"/>
    <w:rsid w:val="0056315B"/>
    <w:rsid w:val="005634B8"/>
    <w:rsid w:val="00563A1F"/>
    <w:rsid w:val="00563CB7"/>
    <w:rsid w:val="005644CB"/>
    <w:rsid w:val="005667B0"/>
    <w:rsid w:val="005669DA"/>
    <w:rsid w:val="00570BDA"/>
    <w:rsid w:val="00572734"/>
    <w:rsid w:val="00572B79"/>
    <w:rsid w:val="0057364C"/>
    <w:rsid w:val="005761A8"/>
    <w:rsid w:val="005761F8"/>
    <w:rsid w:val="00576E2D"/>
    <w:rsid w:val="00577BF5"/>
    <w:rsid w:val="00577CC2"/>
    <w:rsid w:val="00583EA6"/>
    <w:rsid w:val="0058676B"/>
    <w:rsid w:val="00592F1E"/>
    <w:rsid w:val="00593CA1"/>
    <w:rsid w:val="005948D1"/>
    <w:rsid w:val="00594D60"/>
    <w:rsid w:val="005A3BCC"/>
    <w:rsid w:val="005A5354"/>
    <w:rsid w:val="005B0149"/>
    <w:rsid w:val="005B3CE3"/>
    <w:rsid w:val="005B6FAF"/>
    <w:rsid w:val="005B720B"/>
    <w:rsid w:val="005C09F9"/>
    <w:rsid w:val="005C38D2"/>
    <w:rsid w:val="005C595E"/>
    <w:rsid w:val="005C633C"/>
    <w:rsid w:val="005C7635"/>
    <w:rsid w:val="005D11BD"/>
    <w:rsid w:val="005D1C61"/>
    <w:rsid w:val="005D1E31"/>
    <w:rsid w:val="005D2C9D"/>
    <w:rsid w:val="005D41DB"/>
    <w:rsid w:val="005D4619"/>
    <w:rsid w:val="005D4BAE"/>
    <w:rsid w:val="005D6948"/>
    <w:rsid w:val="005D7478"/>
    <w:rsid w:val="005D7886"/>
    <w:rsid w:val="005E1389"/>
    <w:rsid w:val="005E15BB"/>
    <w:rsid w:val="005E3F05"/>
    <w:rsid w:val="005E3F4B"/>
    <w:rsid w:val="005E601A"/>
    <w:rsid w:val="005F0E88"/>
    <w:rsid w:val="005F203C"/>
    <w:rsid w:val="005F217D"/>
    <w:rsid w:val="005F2FB6"/>
    <w:rsid w:val="005F3C99"/>
    <w:rsid w:val="005F4C3C"/>
    <w:rsid w:val="005F4D4C"/>
    <w:rsid w:val="006006B1"/>
    <w:rsid w:val="00601709"/>
    <w:rsid w:val="0060400D"/>
    <w:rsid w:val="0060551B"/>
    <w:rsid w:val="006061F4"/>
    <w:rsid w:val="00606314"/>
    <w:rsid w:val="00610A53"/>
    <w:rsid w:val="00614111"/>
    <w:rsid w:val="0062305C"/>
    <w:rsid w:val="00623210"/>
    <w:rsid w:val="00623494"/>
    <w:rsid w:val="00624F36"/>
    <w:rsid w:val="006263A1"/>
    <w:rsid w:val="006277EF"/>
    <w:rsid w:val="006302FF"/>
    <w:rsid w:val="00630E8C"/>
    <w:rsid w:val="00633B57"/>
    <w:rsid w:val="00633BF7"/>
    <w:rsid w:val="00633D14"/>
    <w:rsid w:val="00636CB3"/>
    <w:rsid w:val="00636CB9"/>
    <w:rsid w:val="006425F2"/>
    <w:rsid w:val="00650AA8"/>
    <w:rsid w:val="00653737"/>
    <w:rsid w:val="00655184"/>
    <w:rsid w:val="006604A1"/>
    <w:rsid w:val="006645A1"/>
    <w:rsid w:val="006646F7"/>
    <w:rsid w:val="00665F65"/>
    <w:rsid w:val="00666277"/>
    <w:rsid w:val="0066637A"/>
    <w:rsid w:val="006668E9"/>
    <w:rsid w:val="00670757"/>
    <w:rsid w:val="0067304A"/>
    <w:rsid w:val="0067369B"/>
    <w:rsid w:val="006748C7"/>
    <w:rsid w:val="006749CE"/>
    <w:rsid w:val="00675249"/>
    <w:rsid w:val="00677138"/>
    <w:rsid w:val="00681EE9"/>
    <w:rsid w:val="00685283"/>
    <w:rsid w:val="00693F2C"/>
    <w:rsid w:val="00695DE0"/>
    <w:rsid w:val="00696771"/>
    <w:rsid w:val="00697C81"/>
    <w:rsid w:val="006A10B5"/>
    <w:rsid w:val="006A283E"/>
    <w:rsid w:val="006A2F32"/>
    <w:rsid w:val="006A36FF"/>
    <w:rsid w:val="006A5089"/>
    <w:rsid w:val="006A6175"/>
    <w:rsid w:val="006A6725"/>
    <w:rsid w:val="006A68DD"/>
    <w:rsid w:val="006A7010"/>
    <w:rsid w:val="006A7769"/>
    <w:rsid w:val="006B05B4"/>
    <w:rsid w:val="006B0CDA"/>
    <w:rsid w:val="006B41D3"/>
    <w:rsid w:val="006B65C0"/>
    <w:rsid w:val="006C1280"/>
    <w:rsid w:val="006C2A55"/>
    <w:rsid w:val="006C540F"/>
    <w:rsid w:val="006C5ADE"/>
    <w:rsid w:val="006D2AE9"/>
    <w:rsid w:val="006D30DD"/>
    <w:rsid w:val="006D773F"/>
    <w:rsid w:val="006E257D"/>
    <w:rsid w:val="006E26E7"/>
    <w:rsid w:val="006E364D"/>
    <w:rsid w:val="006E4306"/>
    <w:rsid w:val="006E68DE"/>
    <w:rsid w:val="006F045B"/>
    <w:rsid w:val="006F139F"/>
    <w:rsid w:val="006F1BE2"/>
    <w:rsid w:val="006F2A33"/>
    <w:rsid w:val="006F3DC8"/>
    <w:rsid w:val="00704352"/>
    <w:rsid w:val="0071096D"/>
    <w:rsid w:val="00711534"/>
    <w:rsid w:val="0071263D"/>
    <w:rsid w:val="007138A8"/>
    <w:rsid w:val="0071422B"/>
    <w:rsid w:val="007142CD"/>
    <w:rsid w:val="0071600D"/>
    <w:rsid w:val="00716832"/>
    <w:rsid w:val="00716B1B"/>
    <w:rsid w:val="00721C4A"/>
    <w:rsid w:val="0072365F"/>
    <w:rsid w:val="00725153"/>
    <w:rsid w:val="0072572E"/>
    <w:rsid w:val="007257AA"/>
    <w:rsid w:val="00725FB7"/>
    <w:rsid w:val="0073118A"/>
    <w:rsid w:val="00741F61"/>
    <w:rsid w:val="00744F21"/>
    <w:rsid w:val="00745B5F"/>
    <w:rsid w:val="007478AD"/>
    <w:rsid w:val="0075042A"/>
    <w:rsid w:val="00750746"/>
    <w:rsid w:val="00750A06"/>
    <w:rsid w:val="00751078"/>
    <w:rsid w:val="00751705"/>
    <w:rsid w:val="0075480E"/>
    <w:rsid w:val="00754A97"/>
    <w:rsid w:val="00754C00"/>
    <w:rsid w:val="00755035"/>
    <w:rsid w:val="00756820"/>
    <w:rsid w:val="0075707E"/>
    <w:rsid w:val="0075713B"/>
    <w:rsid w:val="00757B30"/>
    <w:rsid w:val="00762260"/>
    <w:rsid w:val="00765B28"/>
    <w:rsid w:val="007722A3"/>
    <w:rsid w:val="00774081"/>
    <w:rsid w:val="007744A5"/>
    <w:rsid w:val="00777EC8"/>
    <w:rsid w:val="007805F6"/>
    <w:rsid w:val="007805FD"/>
    <w:rsid w:val="007813A9"/>
    <w:rsid w:val="00781DFA"/>
    <w:rsid w:val="007827CC"/>
    <w:rsid w:val="00782849"/>
    <w:rsid w:val="00784C07"/>
    <w:rsid w:val="007859DC"/>
    <w:rsid w:val="00785B05"/>
    <w:rsid w:val="00787C9F"/>
    <w:rsid w:val="00790290"/>
    <w:rsid w:val="00790541"/>
    <w:rsid w:val="00790A08"/>
    <w:rsid w:val="007914A5"/>
    <w:rsid w:val="007950CB"/>
    <w:rsid w:val="00795B1D"/>
    <w:rsid w:val="0079666E"/>
    <w:rsid w:val="00796D71"/>
    <w:rsid w:val="007A2474"/>
    <w:rsid w:val="007A2999"/>
    <w:rsid w:val="007A3A1F"/>
    <w:rsid w:val="007A3F7C"/>
    <w:rsid w:val="007A4211"/>
    <w:rsid w:val="007A675B"/>
    <w:rsid w:val="007A6E6F"/>
    <w:rsid w:val="007A7E71"/>
    <w:rsid w:val="007B4A94"/>
    <w:rsid w:val="007B4C11"/>
    <w:rsid w:val="007B5E0A"/>
    <w:rsid w:val="007B702F"/>
    <w:rsid w:val="007B77C0"/>
    <w:rsid w:val="007B7E53"/>
    <w:rsid w:val="007C01B2"/>
    <w:rsid w:val="007C5845"/>
    <w:rsid w:val="007C6022"/>
    <w:rsid w:val="007C6DFE"/>
    <w:rsid w:val="007D2012"/>
    <w:rsid w:val="007D2868"/>
    <w:rsid w:val="007D38E0"/>
    <w:rsid w:val="007D5259"/>
    <w:rsid w:val="007D52ED"/>
    <w:rsid w:val="007D70EB"/>
    <w:rsid w:val="007D7E33"/>
    <w:rsid w:val="007E3298"/>
    <w:rsid w:val="007E3FD4"/>
    <w:rsid w:val="007E4515"/>
    <w:rsid w:val="007E6523"/>
    <w:rsid w:val="007F02BA"/>
    <w:rsid w:val="007F093E"/>
    <w:rsid w:val="007F1295"/>
    <w:rsid w:val="007F328B"/>
    <w:rsid w:val="007F3813"/>
    <w:rsid w:val="0080018D"/>
    <w:rsid w:val="00800C56"/>
    <w:rsid w:val="00800E3A"/>
    <w:rsid w:val="0080215E"/>
    <w:rsid w:val="0080286B"/>
    <w:rsid w:val="00803B22"/>
    <w:rsid w:val="00803C75"/>
    <w:rsid w:val="008074A5"/>
    <w:rsid w:val="00807E5A"/>
    <w:rsid w:val="008125B2"/>
    <w:rsid w:val="00815CB6"/>
    <w:rsid w:val="008161E4"/>
    <w:rsid w:val="00816300"/>
    <w:rsid w:val="008216BF"/>
    <w:rsid w:val="008231DF"/>
    <w:rsid w:val="008234D3"/>
    <w:rsid w:val="00826219"/>
    <w:rsid w:val="00827D1E"/>
    <w:rsid w:val="00831014"/>
    <w:rsid w:val="00833A16"/>
    <w:rsid w:val="00833C3A"/>
    <w:rsid w:val="00835802"/>
    <w:rsid w:val="00836797"/>
    <w:rsid w:val="00836F9C"/>
    <w:rsid w:val="00837B05"/>
    <w:rsid w:val="0084266E"/>
    <w:rsid w:val="008434C0"/>
    <w:rsid w:val="0084384A"/>
    <w:rsid w:val="00843A2D"/>
    <w:rsid w:val="00843A7A"/>
    <w:rsid w:val="00843F1B"/>
    <w:rsid w:val="008457F2"/>
    <w:rsid w:val="00845D52"/>
    <w:rsid w:val="008463B6"/>
    <w:rsid w:val="00851D3E"/>
    <w:rsid w:val="008551D7"/>
    <w:rsid w:val="008576CF"/>
    <w:rsid w:val="008619E6"/>
    <w:rsid w:val="00865E2B"/>
    <w:rsid w:val="008663A2"/>
    <w:rsid w:val="008668A9"/>
    <w:rsid w:val="00871E13"/>
    <w:rsid w:val="0087373F"/>
    <w:rsid w:val="008741F6"/>
    <w:rsid w:val="00874FE8"/>
    <w:rsid w:val="008764AE"/>
    <w:rsid w:val="008809BA"/>
    <w:rsid w:val="00880BE7"/>
    <w:rsid w:val="00881FE9"/>
    <w:rsid w:val="008824B5"/>
    <w:rsid w:val="008831B0"/>
    <w:rsid w:val="0088396A"/>
    <w:rsid w:val="00885CA4"/>
    <w:rsid w:val="00886408"/>
    <w:rsid w:val="00886B43"/>
    <w:rsid w:val="00892956"/>
    <w:rsid w:val="00892A75"/>
    <w:rsid w:val="008957A1"/>
    <w:rsid w:val="00895D90"/>
    <w:rsid w:val="00896035"/>
    <w:rsid w:val="008A1D32"/>
    <w:rsid w:val="008A4B33"/>
    <w:rsid w:val="008A66A4"/>
    <w:rsid w:val="008B1173"/>
    <w:rsid w:val="008B4555"/>
    <w:rsid w:val="008B5198"/>
    <w:rsid w:val="008B5F24"/>
    <w:rsid w:val="008B6BF9"/>
    <w:rsid w:val="008B6ECF"/>
    <w:rsid w:val="008B74BF"/>
    <w:rsid w:val="008C00EB"/>
    <w:rsid w:val="008C0634"/>
    <w:rsid w:val="008C3716"/>
    <w:rsid w:val="008C3C80"/>
    <w:rsid w:val="008C40FE"/>
    <w:rsid w:val="008C531C"/>
    <w:rsid w:val="008C5DA5"/>
    <w:rsid w:val="008C6009"/>
    <w:rsid w:val="008C62DC"/>
    <w:rsid w:val="008C7E15"/>
    <w:rsid w:val="008D1DDB"/>
    <w:rsid w:val="008D2676"/>
    <w:rsid w:val="008D2E03"/>
    <w:rsid w:val="008D364B"/>
    <w:rsid w:val="008E1135"/>
    <w:rsid w:val="008E1646"/>
    <w:rsid w:val="008E1CB3"/>
    <w:rsid w:val="008E3C1F"/>
    <w:rsid w:val="008E6A9D"/>
    <w:rsid w:val="008F09AB"/>
    <w:rsid w:val="008F1AB4"/>
    <w:rsid w:val="008F21C0"/>
    <w:rsid w:val="008F29FF"/>
    <w:rsid w:val="008F2BC9"/>
    <w:rsid w:val="008F4206"/>
    <w:rsid w:val="008F706F"/>
    <w:rsid w:val="008F7BA6"/>
    <w:rsid w:val="00902EEC"/>
    <w:rsid w:val="009051CE"/>
    <w:rsid w:val="009078FD"/>
    <w:rsid w:val="00907ABA"/>
    <w:rsid w:val="00907D23"/>
    <w:rsid w:val="009123C9"/>
    <w:rsid w:val="0091536A"/>
    <w:rsid w:val="00915889"/>
    <w:rsid w:val="00915988"/>
    <w:rsid w:val="00915AE3"/>
    <w:rsid w:val="009167B4"/>
    <w:rsid w:val="00916B0B"/>
    <w:rsid w:val="00917F99"/>
    <w:rsid w:val="009222FB"/>
    <w:rsid w:val="0092619A"/>
    <w:rsid w:val="0092686C"/>
    <w:rsid w:val="009276FA"/>
    <w:rsid w:val="009308E5"/>
    <w:rsid w:val="00931689"/>
    <w:rsid w:val="00932732"/>
    <w:rsid w:val="00933750"/>
    <w:rsid w:val="00935E71"/>
    <w:rsid w:val="00937D3F"/>
    <w:rsid w:val="009405FE"/>
    <w:rsid w:val="00942138"/>
    <w:rsid w:val="009432EA"/>
    <w:rsid w:val="00944F95"/>
    <w:rsid w:val="00947622"/>
    <w:rsid w:val="00947C87"/>
    <w:rsid w:val="00950158"/>
    <w:rsid w:val="00951D34"/>
    <w:rsid w:val="009534DA"/>
    <w:rsid w:val="0095503A"/>
    <w:rsid w:val="00960C5A"/>
    <w:rsid w:val="00961D68"/>
    <w:rsid w:val="00963E92"/>
    <w:rsid w:val="00965112"/>
    <w:rsid w:val="00965872"/>
    <w:rsid w:val="00965AE6"/>
    <w:rsid w:val="0097242A"/>
    <w:rsid w:val="00975392"/>
    <w:rsid w:val="009807D6"/>
    <w:rsid w:val="009817C2"/>
    <w:rsid w:val="009844CE"/>
    <w:rsid w:val="00985BEA"/>
    <w:rsid w:val="0098678D"/>
    <w:rsid w:val="00986F71"/>
    <w:rsid w:val="009919FB"/>
    <w:rsid w:val="00994D5F"/>
    <w:rsid w:val="00994D70"/>
    <w:rsid w:val="00995859"/>
    <w:rsid w:val="00995E5F"/>
    <w:rsid w:val="00996A35"/>
    <w:rsid w:val="009971F8"/>
    <w:rsid w:val="009A0492"/>
    <w:rsid w:val="009A0715"/>
    <w:rsid w:val="009A345C"/>
    <w:rsid w:val="009A7839"/>
    <w:rsid w:val="009B075A"/>
    <w:rsid w:val="009B1F40"/>
    <w:rsid w:val="009B33D3"/>
    <w:rsid w:val="009B3FCF"/>
    <w:rsid w:val="009B4D5C"/>
    <w:rsid w:val="009B5DE4"/>
    <w:rsid w:val="009B5E0F"/>
    <w:rsid w:val="009C00F2"/>
    <w:rsid w:val="009C1594"/>
    <w:rsid w:val="009C21BC"/>
    <w:rsid w:val="009C27BC"/>
    <w:rsid w:val="009C2BEA"/>
    <w:rsid w:val="009C3448"/>
    <w:rsid w:val="009C4F7E"/>
    <w:rsid w:val="009C5E0F"/>
    <w:rsid w:val="009C65CD"/>
    <w:rsid w:val="009C6935"/>
    <w:rsid w:val="009C70DC"/>
    <w:rsid w:val="009D1E92"/>
    <w:rsid w:val="009D2733"/>
    <w:rsid w:val="009D36E1"/>
    <w:rsid w:val="009D47EA"/>
    <w:rsid w:val="009D6165"/>
    <w:rsid w:val="009D77E1"/>
    <w:rsid w:val="009E3917"/>
    <w:rsid w:val="009E4333"/>
    <w:rsid w:val="009E4376"/>
    <w:rsid w:val="009E4443"/>
    <w:rsid w:val="009E44CB"/>
    <w:rsid w:val="009E5684"/>
    <w:rsid w:val="009E654A"/>
    <w:rsid w:val="009F083D"/>
    <w:rsid w:val="009F1D62"/>
    <w:rsid w:val="009F32C6"/>
    <w:rsid w:val="009F54DE"/>
    <w:rsid w:val="009F732D"/>
    <w:rsid w:val="009F73DA"/>
    <w:rsid w:val="00A00E52"/>
    <w:rsid w:val="00A04629"/>
    <w:rsid w:val="00A10606"/>
    <w:rsid w:val="00A14383"/>
    <w:rsid w:val="00A14B9F"/>
    <w:rsid w:val="00A16C41"/>
    <w:rsid w:val="00A22C68"/>
    <w:rsid w:val="00A23B6D"/>
    <w:rsid w:val="00A2730E"/>
    <w:rsid w:val="00A30E88"/>
    <w:rsid w:val="00A32BD3"/>
    <w:rsid w:val="00A33869"/>
    <w:rsid w:val="00A33BEF"/>
    <w:rsid w:val="00A342A0"/>
    <w:rsid w:val="00A34761"/>
    <w:rsid w:val="00A34AFB"/>
    <w:rsid w:val="00A36889"/>
    <w:rsid w:val="00A445BE"/>
    <w:rsid w:val="00A458A5"/>
    <w:rsid w:val="00A50484"/>
    <w:rsid w:val="00A50CB2"/>
    <w:rsid w:val="00A51624"/>
    <w:rsid w:val="00A517AF"/>
    <w:rsid w:val="00A54749"/>
    <w:rsid w:val="00A54D83"/>
    <w:rsid w:val="00A55B11"/>
    <w:rsid w:val="00A55BD8"/>
    <w:rsid w:val="00A5693D"/>
    <w:rsid w:val="00A60B2D"/>
    <w:rsid w:val="00A60E1C"/>
    <w:rsid w:val="00A61395"/>
    <w:rsid w:val="00A65ABF"/>
    <w:rsid w:val="00A660F5"/>
    <w:rsid w:val="00A66920"/>
    <w:rsid w:val="00A723C9"/>
    <w:rsid w:val="00A728C6"/>
    <w:rsid w:val="00A7568C"/>
    <w:rsid w:val="00A75AF1"/>
    <w:rsid w:val="00A7603D"/>
    <w:rsid w:val="00A76A9A"/>
    <w:rsid w:val="00A77B30"/>
    <w:rsid w:val="00A80033"/>
    <w:rsid w:val="00A80DC7"/>
    <w:rsid w:val="00A81004"/>
    <w:rsid w:val="00A823DD"/>
    <w:rsid w:val="00A82BA2"/>
    <w:rsid w:val="00A8312D"/>
    <w:rsid w:val="00A837E1"/>
    <w:rsid w:val="00A841E1"/>
    <w:rsid w:val="00A85112"/>
    <w:rsid w:val="00A8560F"/>
    <w:rsid w:val="00A90CE9"/>
    <w:rsid w:val="00A90DD1"/>
    <w:rsid w:val="00A910F3"/>
    <w:rsid w:val="00A933F7"/>
    <w:rsid w:val="00A93B5F"/>
    <w:rsid w:val="00A95234"/>
    <w:rsid w:val="00A955A6"/>
    <w:rsid w:val="00A95626"/>
    <w:rsid w:val="00A95912"/>
    <w:rsid w:val="00A96668"/>
    <w:rsid w:val="00A976B4"/>
    <w:rsid w:val="00AA0584"/>
    <w:rsid w:val="00AA2F68"/>
    <w:rsid w:val="00AA45FA"/>
    <w:rsid w:val="00AA4B8B"/>
    <w:rsid w:val="00AA4BC6"/>
    <w:rsid w:val="00AA6740"/>
    <w:rsid w:val="00AA6D40"/>
    <w:rsid w:val="00AA70F2"/>
    <w:rsid w:val="00AA7952"/>
    <w:rsid w:val="00AA7FEA"/>
    <w:rsid w:val="00AB0355"/>
    <w:rsid w:val="00AB1783"/>
    <w:rsid w:val="00AB28D7"/>
    <w:rsid w:val="00AB6896"/>
    <w:rsid w:val="00AB6F80"/>
    <w:rsid w:val="00AB7E3A"/>
    <w:rsid w:val="00AC0615"/>
    <w:rsid w:val="00AC1B81"/>
    <w:rsid w:val="00AC27DE"/>
    <w:rsid w:val="00AC5256"/>
    <w:rsid w:val="00AC5573"/>
    <w:rsid w:val="00AC754D"/>
    <w:rsid w:val="00AC7A4D"/>
    <w:rsid w:val="00AD009E"/>
    <w:rsid w:val="00AD0C83"/>
    <w:rsid w:val="00AD2CF1"/>
    <w:rsid w:val="00AD44D4"/>
    <w:rsid w:val="00AD45E1"/>
    <w:rsid w:val="00AD4E0F"/>
    <w:rsid w:val="00AD576C"/>
    <w:rsid w:val="00AD788E"/>
    <w:rsid w:val="00AE05F5"/>
    <w:rsid w:val="00AE172B"/>
    <w:rsid w:val="00AE1894"/>
    <w:rsid w:val="00AE1A27"/>
    <w:rsid w:val="00AE2338"/>
    <w:rsid w:val="00AE2943"/>
    <w:rsid w:val="00AE32F8"/>
    <w:rsid w:val="00AE36A9"/>
    <w:rsid w:val="00AE4217"/>
    <w:rsid w:val="00AE5956"/>
    <w:rsid w:val="00AE5A0A"/>
    <w:rsid w:val="00AF177B"/>
    <w:rsid w:val="00AF3E14"/>
    <w:rsid w:val="00AF76E1"/>
    <w:rsid w:val="00AF79D7"/>
    <w:rsid w:val="00B0179E"/>
    <w:rsid w:val="00B07B09"/>
    <w:rsid w:val="00B14C12"/>
    <w:rsid w:val="00B15E57"/>
    <w:rsid w:val="00B21D62"/>
    <w:rsid w:val="00B21F48"/>
    <w:rsid w:val="00B22291"/>
    <w:rsid w:val="00B22A03"/>
    <w:rsid w:val="00B2329A"/>
    <w:rsid w:val="00B2519E"/>
    <w:rsid w:val="00B253A4"/>
    <w:rsid w:val="00B27874"/>
    <w:rsid w:val="00B30386"/>
    <w:rsid w:val="00B35F45"/>
    <w:rsid w:val="00B3721D"/>
    <w:rsid w:val="00B40AB1"/>
    <w:rsid w:val="00B44788"/>
    <w:rsid w:val="00B47CBD"/>
    <w:rsid w:val="00B50479"/>
    <w:rsid w:val="00B51BF3"/>
    <w:rsid w:val="00B51F3F"/>
    <w:rsid w:val="00B55555"/>
    <w:rsid w:val="00B5637D"/>
    <w:rsid w:val="00B6218A"/>
    <w:rsid w:val="00B65F88"/>
    <w:rsid w:val="00B662E6"/>
    <w:rsid w:val="00B66BD7"/>
    <w:rsid w:val="00B673DF"/>
    <w:rsid w:val="00B72DD3"/>
    <w:rsid w:val="00B74485"/>
    <w:rsid w:val="00B748E6"/>
    <w:rsid w:val="00B755B2"/>
    <w:rsid w:val="00B8088A"/>
    <w:rsid w:val="00B80FD3"/>
    <w:rsid w:val="00B81B75"/>
    <w:rsid w:val="00B82337"/>
    <w:rsid w:val="00B8339A"/>
    <w:rsid w:val="00B84F04"/>
    <w:rsid w:val="00B856BF"/>
    <w:rsid w:val="00B85C47"/>
    <w:rsid w:val="00B8780A"/>
    <w:rsid w:val="00B9018B"/>
    <w:rsid w:val="00B90F2C"/>
    <w:rsid w:val="00B92D6D"/>
    <w:rsid w:val="00B9411F"/>
    <w:rsid w:val="00B96A4D"/>
    <w:rsid w:val="00BA001E"/>
    <w:rsid w:val="00BA0A6C"/>
    <w:rsid w:val="00BA29B2"/>
    <w:rsid w:val="00BA3A1D"/>
    <w:rsid w:val="00BA5538"/>
    <w:rsid w:val="00BA5DEB"/>
    <w:rsid w:val="00BB2C09"/>
    <w:rsid w:val="00BB5B14"/>
    <w:rsid w:val="00BB7276"/>
    <w:rsid w:val="00BC0F10"/>
    <w:rsid w:val="00BC1444"/>
    <w:rsid w:val="00BC36A3"/>
    <w:rsid w:val="00BC49D5"/>
    <w:rsid w:val="00BD2FCE"/>
    <w:rsid w:val="00BD3DEC"/>
    <w:rsid w:val="00BD4229"/>
    <w:rsid w:val="00BE0FC4"/>
    <w:rsid w:val="00BE202D"/>
    <w:rsid w:val="00BE391A"/>
    <w:rsid w:val="00BE575D"/>
    <w:rsid w:val="00BE6F6E"/>
    <w:rsid w:val="00BF08FE"/>
    <w:rsid w:val="00BF575F"/>
    <w:rsid w:val="00BF63CF"/>
    <w:rsid w:val="00BF6B9C"/>
    <w:rsid w:val="00C0533B"/>
    <w:rsid w:val="00C0548A"/>
    <w:rsid w:val="00C0676D"/>
    <w:rsid w:val="00C0681C"/>
    <w:rsid w:val="00C06B15"/>
    <w:rsid w:val="00C1053E"/>
    <w:rsid w:val="00C10820"/>
    <w:rsid w:val="00C11619"/>
    <w:rsid w:val="00C1559F"/>
    <w:rsid w:val="00C156F3"/>
    <w:rsid w:val="00C15773"/>
    <w:rsid w:val="00C16C1C"/>
    <w:rsid w:val="00C20D5D"/>
    <w:rsid w:val="00C2170E"/>
    <w:rsid w:val="00C223C3"/>
    <w:rsid w:val="00C22BE7"/>
    <w:rsid w:val="00C23114"/>
    <w:rsid w:val="00C304FD"/>
    <w:rsid w:val="00C30C14"/>
    <w:rsid w:val="00C31142"/>
    <w:rsid w:val="00C33A2A"/>
    <w:rsid w:val="00C36553"/>
    <w:rsid w:val="00C365C3"/>
    <w:rsid w:val="00C3758C"/>
    <w:rsid w:val="00C40064"/>
    <w:rsid w:val="00C40862"/>
    <w:rsid w:val="00C41237"/>
    <w:rsid w:val="00C41B83"/>
    <w:rsid w:val="00C44E9D"/>
    <w:rsid w:val="00C44FB6"/>
    <w:rsid w:val="00C45CC7"/>
    <w:rsid w:val="00C503E3"/>
    <w:rsid w:val="00C54E4A"/>
    <w:rsid w:val="00C60127"/>
    <w:rsid w:val="00C60808"/>
    <w:rsid w:val="00C621E2"/>
    <w:rsid w:val="00C65D2A"/>
    <w:rsid w:val="00C71305"/>
    <w:rsid w:val="00C719A0"/>
    <w:rsid w:val="00C7433F"/>
    <w:rsid w:val="00C761DB"/>
    <w:rsid w:val="00C768E4"/>
    <w:rsid w:val="00C76E23"/>
    <w:rsid w:val="00C77703"/>
    <w:rsid w:val="00C77E4D"/>
    <w:rsid w:val="00C83AA3"/>
    <w:rsid w:val="00C90574"/>
    <w:rsid w:val="00C90FC4"/>
    <w:rsid w:val="00C942CD"/>
    <w:rsid w:val="00C946D9"/>
    <w:rsid w:val="00C958ED"/>
    <w:rsid w:val="00C971C9"/>
    <w:rsid w:val="00C97C4B"/>
    <w:rsid w:val="00CA237D"/>
    <w:rsid w:val="00CA37E9"/>
    <w:rsid w:val="00CA4A8E"/>
    <w:rsid w:val="00CA5199"/>
    <w:rsid w:val="00CA5E70"/>
    <w:rsid w:val="00CA6611"/>
    <w:rsid w:val="00CA7CD8"/>
    <w:rsid w:val="00CB4CBD"/>
    <w:rsid w:val="00CB6876"/>
    <w:rsid w:val="00CC5F0C"/>
    <w:rsid w:val="00CC7D51"/>
    <w:rsid w:val="00CC7F90"/>
    <w:rsid w:val="00CD0A79"/>
    <w:rsid w:val="00CD15B9"/>
    <w:rsid w:val="00CD4E33"/>
    <w:rsid w:val="00CD5089"/>
    <w:rsid w:val="00CD613E"/>
    <w:rsid w:val="00CD6697"/>
    <w:rsid w:val="00CE6E17"/>
    <w:rsid w:val="00CF248E"/>
    <w:rsid w:val="00CF2746"/>
    <w:rsid w:val="00CF289A"/>
    <w:rsid w:val="00D02E8F"/>
    <w:rsid w:val="00D04F12"/>
    <w:rsid w:val="00D05ADE"/>
    <w:rsid w:val="00D069E5"/>
    <w:rsid w:val="00D12AEB"/>
    <w:rsid w:val="00D13ABF"/>
    <w:rsid w:val="00D1436D"/>
    <w:rsid w:val="00D16248"/>
    <w:rsid w:val="00D20B12"/>
    <w:rsid w:val="00D20C1E"/>
    <w:rsid w:val="00D247A6"/>
    <w:rsid w:val="00D247F1"/>
    <w:rsid w:val="00D25998"/>
    <w:rsid w:val="00D259D6"/>
    <w:rsid w:val="00D264E5"/>
    <w:rsid w:val="00D30124"/>
    <w:rsid w:val="00D32107"/>
    <w:rsid w:val="00D3388A"/>
    <w:rsid w:val="00D343C0"/>
    <w:rsid w:val="00D36111"/>
    <w:rsid w:val="00D40678"/>
    <w:rsid w:val="00D41882"/>
    <w:rsid w:val="00D41918"/>
    <w:rsid w:val="00D424C2"/>
    <w:rsid w:val="00D4499E"/>
    <w:rsid w:val="00D44B18"/>
    <w:rsid w:val="00D453BA"/>
    <w:rsid w:val="00D51CAB"/>
    <w:rsid w:val="00D550C3"/>
    <w:rsid w:val="00D619FA"/>
    <w:rsid w:val="00D6615A"/>
    <w:rsid w:val="00D67A73"/>
    <w:rsid w:val="00D701A8"/>
    <w:rsid w:val="00D73D74"/>
    <w:rsid w:val="00D75034"/>
    <w:rsid w:val="00D76402"/>
    <w:rsid w:val="00D767EE"/>
    <w:rsid w:val="00D76D9C"/>
    <w:rsid w:val="00D7774C"/>
    <w:rsid w:val="00D800F7"/>
    <w:rsid w:val="00D81CB4"/>
    <w:rsid w:val="00D828AE"/>
    <w:rsid w:val="00D82C9A"/>
    <w:rsid w:val="00D84858"/>
    <w:rsid w:val="00D860D5"/>
    <w:rsid w:val="00D879F2"/>
    <w:rsid w:val="00D90A15"/>
    <w:rsid w:val="00D90C2C"/>
    <w:rsid w:val="00D9107D"/>
    <w:rsid w:val="00D9426D"/>
    <w:rsid w:val="00D948FA"/>
    <w:rsid w:val="00D96EE9"/>
    <w:rsid w:val="00D97EAF"/>
    <w:rsid w:val="00DA087B"/>
    <w:rsid w:val="00DA152D"/>
    <w:rsid w:val="00DA3833"/>
    <w:rsid w:val="00DA43AA"/>
    <w:rsid w:val="00DA5C76"/>
    <w:rsid w:val="00DA6542"/>
    <w:rsid w:val="00DA7334"/>
    <w:rsid w:val="00DB02E9"/>
    <w:rsid w:val="00DB1A6D"/>
    <w:rsid w:val="00DB2FDE"/>
    <w:rsid w:val="00DB416F"/>
    <w:rsid w:val="00DB4F6A"/>
    <w:rsid w:val="00DB5840"/>
    <w:rsid w:val="00DB6F62"/>
    <w:rsid w:val="00DB7B3A"/>
    <w:rsid w:val="00DC2183"/>
    <w:rsid w:val="00DC60E3"/>
    <w:rsid w:val="00DC6185"/>
    <w:rsid w:val="00DC65D4"/>
    <w:rsid w:val="00DC6FB3"/>
    <w:rsid w:val="00DD118E"/>
    <w:rsid w:val="00DD2512"/>
    <w:rsid w:val="00DD566D"/>
    <w:rsid w:val="00DD6303"/>
    <w:rsid w:val="00DD6AB8"/>
    <w:rsid w:val="00DD6DF4"/>
    <w:rsid w:val="00DD782A"/>
    <w:rsid w:val="00DD7AAF"/>
    <w:rsid w:val="00DE053C"/>
    <w:rsid w:val="00DE0DFE"/>
    <w:rsid w:val="00DE3BDD"/>
    <w:rsid w:val="00DF0527"/>
    <w:rsid w:val="00DF42BF"/>
    <w:rsid w:val="00DF638D"/>
    <w:rsid w:val="00E027B8"/>
    <w:rsid w:val="00E02ADD"/>
    <w:rsid w:val="00E034A6"/>
    <w:rsid w:val="00E03E9C"/>
    <w:rsid w:val="00E0621B"/>
    <w:rsid w:val="00E0775D"/>
    <w:rsid w:val="00E11182"/>
    <w:rsid w:val="00E11193"/>
    <w:rsid w:val="00E11E82"/>
    <w:rsid w:val="00E1469E"/>
    <w:rsid w:val="00E1615C"/>
    <w:rsid w:val="00E17611"/>
    <w:rsid w:val="00E22672"/>
    <w:rsid w:val="00E23477"/>
    <w:rsid w:val="00E24476"/>
    <w:rsid w:val="00E26832"/>
    <w:rsid w:val="00E27619"/>
    <w:rsid w:val="00E305B3"/>
    <w:rsid w:val="00E30F77"/>
    <w:rsid w:val="00E31640"/>
    <w:rsid w:val="00E33A07"/>
    <w:rsid w:val="00E33F1C"/>
    <w:rsid w:val="00E34585"/>
    <w:rsid w:val="00E350E4"/>
    <w:rsid w:val="00E35A43"/>
    <w:rsid w:val="00E36419"/>
    <w:rsid w:val="00E37E13"/>
    <w:rsid w:val="00E40698"/>
    <w:rsid w:val="00E4243B"/>
    <w:rsid w:val="00E43ED3"/>
    <w:rsid w:val="00E4405E"/>
    <w:rsid w:val="00E45016"/>
    <w:rsid w:val="00E45985"/>
    <w:rsid w:val="00E460C6"/>
    <w:rsid w:val="00E46ED5"/>
    <w:rsid w:val="00E50811"/>
    <w:rsid w:val="00E557F6"/>
    <w:rsid w:val="00E600E9"/>
    <w:rsid w:val="00E60BDB"/>
    <w:rsid w:val="00E60CA8"/>
    <w:rsid w:val="00E6119B"/>
    <w:rsid w:val="00E612CB"/>
    <w:rsid w:val="00E62322"/>
    <w:rsid w:val="00E76C1B"/>
    <w:rsid w:val="00E845B4"/>
    <w:rsid w:val="00E85A3E"/>
    <w:rsid w:val="00E86611"/>
    <w:rsid w:val="00E86E4F"/>
    <w:rsid w:val="00E91242"/>
    <w:rsid w:val="00E9225C"/>
    <w:rsid w:val="00E92A2D"/>
    <w:rsid w:val="00E93003"/>
    <w:rsid w:val="00E93D6F"/>
    <w:rsid w:val="00EA02E7"/>
    <w:rsid w:val="00EA14F1"/>
    <w:rsid w:val="00EA2E40"/>
    <w:rsid w:val="00EA6525"/>
    <w:rsid w:val="00EB132B"/>
    <w:rsid w:val="00EB15B2"/>
    <w:rsid w:val="00EB226C"/>
    <w:rsid w:val="00EB5E05"/>
    <w:rsid w:val="00EC11AB"/>
    <w:rsid w:val="00EC248B"/>
    <w:rsid w:val="00EC30CF"/>
    <w:rsid w:val="00EC3DED"/>
    <w:rsid w:val="00EC662E"/>
    <w:rsid w:val="00EC7B96"/>
    <w:rsid w:val="00ED13ED"/>
    <w:rsid w:val="00ED5073"/>
    <w:rsid w:val="00ED6553"/>
    <w:rsid w:val="00EE036A"/>
    <w:rsid w:val="00EE2AE2"/>
    <w:rsid w:val="00EE2B21"/>
    <w:rsid w:val="00EE4918"/>
    <w:rsid w:val="00EE53E6"/>
    <w:rsid w:val="00EE5BB6"/>
    <w:rsid w:val="00EE77FF"/>
    <w:rsid w:val="00EE7F09"/>
    <w:rsid w:val="00EF257B"/>
    <w:rsid w:val="00EF48C6"/>
    <w:rsid w:val="00EF60FD"/>
    <w:rsid w:val="00EF6B9E"/>
    <w:rsid w:val="00F00197"/>
    <w:rsid w:val="00F013C7"/>
    <w:rsid w:val="00F03860"/>
    <w:rsid w:val="00F04E7E"/>
    <w:rsid w:val="00F06149"/>
    <w:rsid w:val="00F068A9"/>
    <w:rsid w:val="00F073AF"/>
    <w:rsid w:val="00F1368F"/>
    <w:rsid w:val="00F14060"/>
    <w:rsid w:val="00F15B04"/>
    <w:rsid w:val="00F16279"/>
    <w:rsid w:val="00F16427"/>
    <w:rsid w:val="00F201B8"/>
    <w:rsid w:val="00F20B32"/>
    <w:rsid w:val="00F210A8"/>
    <w:rsid w:val="00F2172C"/>
    <w:rsid w:val="00F233C6"/>
    <w:rsid w:val="00F24AED"/>
    <w:rsid w:val="00F25D1B"/>
    <w:rsid w:val="00F26F62"/>
    <w:rsid w:val="00F31940"/>
    <w:rsid w:val="00F329AB"/>
    <w:rsid w:val="00F34062"/>
    <w:rsid w:val="00F35F5F"/>
    <w:rsid w:val="00F416AD"/>
    <w:rsid w:val="00F41811"/>
    <w:rsid w:val="00F432B1"/>
    <w:rsid w:val="00F435B3"/>
    <w:rsid w:val="00F4555F"/>
    <w:rsid w:val="00F4699A"/>
    <w:rsid w:val="00F46E21"/>
    <w:rsid w:val="00F46FEA"/>
    <w:rsid w:val="00F47871"/>
    <w:rsid w:val="00F50144"/>
    <w:rsid w:val="00F50E4D"/>
    <w:rsid w:val="00F530DB"/>
    <w:rsid w:val="00F530F5"/>
    <w:rsid w:val="00F55D2D"/>
    <w:rsid w:val="00F600FC"/>
    <w:rsid w:val="00F601D9"/>
    <w:rsid w:val="00F63C3B"/>
    <w:rsid w:val="00F6655C"/>
    <w:rsid w:val="00F7112B"/>
    <w:rsid w:val="00F71374"/>
    <w:rsid w:val="00F73C05"/>
    <w:rsid w:val="00F745A2"/>
    <w:rsid w:val="00F7587F"/>
    <w:rsid w:val="00F8084F"/>
    <w:rsid w:val="00F84873"/>
    <w:rsid w:val="00F84FD9"/>
    <w:rsid w:val="00F91E1C"/>
    <w:rsid w:val="00F93E71"/>
    <w:rsid w:val="00F94565"/>
    <w:rsid w:val="00F9735C"/>
    <w:rsid w:val="00F978F9"/>
    <w:rsid w:val="00F97D4B"/>
    <w:rsid w:val="00FA10EC"/>
    <w:rsid w:val="00FA2F5B"/>
    <w:rsid w:val="00FA5172"/>
    <w:rsid w:val="00FA594B"/>
    <w:rsid w:val="00FA7DE1"/>
    <w:rsid w:val="00FB049B"/>
    <w:rsid w:val="00FB1A68"/>
    <w:rsid w:val="00FB3053"/>
    <w:rsid w:val="00FB3FFF"/>
    <w:rsid w:val="00FB57DD"/>
    <w:rsid w:val="00FB62A4"/>
    <w:rsid w:val="00FB6C2F"/>
    <w:rsid w:val="00FC4A48"/>
    <w:rsid w:val="00FC77E2"/>
    <w:rsid w:val="00FD1A8D"/>
    <w:rsid w:val="00FD55DF"/>
    <w:rsid w:val="00FE08A7"/>
    <w:rsid w:val="00FE0EAD"/>
    <w:rsid w:val="00FE1431"/>
    <w:rsid w:val="00FE15C5"/>
    <w:rsid w:val="00FE6AA8"/>
    <w:rsid w:val="00FE721B"/>
    <w:rsid w:val="00FF1656"/>
    <w:rsid w:val="00FF21EE"/>
    <w:rsid w:val="00FF2D95"/>
    <w:rsid w:val="00FF41BB"/>
    <w:rsid w:val="00FF4FA8"/>
    <w:rsid w:val="00FF5B40"/>
    <w:rsid w:val="00FF7D5B"/>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F2FF3A"/>
  <w15:docId w15:val="{654A8EF3-7465-4E38-ABA7-11F9115FC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bs-Latn-BA" w:eastAsia="bs-Latn-B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1E92"/>
    <w:rPr>
      <w:rFonts w:eastAsiaTheme="minorHAnsi"/>
      <w:sz w:val="24"/>
      <w:szCs w:val="24"/>
    </w:rPr>
  </w:style>
  <w:style w:type="paragraph" w:styleId="Heading1">
    <w:name w:val="heading 1"/>
    <w:basedOn w:val="Normal"/>
    <w:next w:val="Normal"/>
    <w:qFormat/>
    <w:rsid w:val="00FA594B"/>
    <w:pPr>
      <w:keepNext/>
      <w:spacing w:after="360"/>
      <w:outlineLvl w:val="0"/>
    </w:pPr>
    <w:rPr>
      <w:rFonts w:ascii="Arial" w:eastAsia="Times New Roman" w:hAnsi="Arial"/>
      <w:b/>
      <w:kern w:val="28"/>
      <w:sz w:val="20"/>
      <w:szCs w:val="20"/>
      <w:lang w:val="sl-SI" w:eastAsia="en-US"/>
    </w:rPr>
  </w:style>
  <w:style w:type="paragraph" w:styleId="Heading2">
    <w:name w:val="heading 2"/>
    <w:basedOn w:val="Normal"/>
    <w:next w:val="Normal"/>
    <w:qFormat/>
    <w:rsid w:val="00FA594B"/>
    <w:pPr>
      <w:keepNext/>
      <w:spacing w:after="360"/>
      <w:outlineLvl w:val="1"/>
    </w:pPr>
    <w:rPr>
      <w:rFonts w:ascii="Arial" w:eastAsia="Times New Roman" w:hAnsi="Arial"/>
      <w:b/>
      <w:sz w:val="20"/>
      <w:szCs w:val="20"/>
      <w:lang w:val="sl-SI" w:eastAsia="en-US"/>
    </w:rPr>
  </w:style>
  <w:style w:type="paragraph" w:styleId="Heading3">
    <w:name w:val="heading 3"/>
    <w:basedOn w:val="Normal"/>
    <w:next w:val="Normal"/>
    <w:qFormat/>
    <w:rsid w:val="00FA594B"/>
    <w:pPr>
      <w:keepNext/>
      <w:spacing w:before="240" w:after="60"/>
      <w:outlineLvl w:val="2"/>
    </w:pPr>
    <w:rPr>
      <w:rFonts w:ascii="Arial" w:eastAsia="Times New Roman" w:hAnsi="Arial"/>
      <w:sz w:val="20"/>
      <w:szCs w:val="20"/>
      <w:lang w:val="sl-SI"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A594B"/>
    <w:pPr>
      <w:tabs>
        <w:tab w:val="center" w:pos="4253"/>
        <w:tab w:val="right" w:pos="9072"/>
      </w:tabs>
    </w:pPr>
    <w:rPr>
      <w:rFonts w:ascii="Arial" w:eastAsia="Times New Roman" w:hAnsi="Arial"/>
      <w:sz w:val="16"/>
      <w:szCs w:val="20"/>
      <w:lang w:val="sl-SI" w:eastAsia="en-US"/>
    </w:rPr>
  </w:style>
  <w:style w:type="paragraph" w:styleId="Footer">
    <w:name w:val="footer"/>
    <w:basedOn w:val="Normal"/>
    <w:rsid w:val="00FA594B"/>
    <w:pPr>
      <w:tabs>
        <w:tab w:val="center" w:pos="4253"/>
        <w:tab w:val="right" w:pos="9072"/>
      </w:tabs>
    </w:pPr>
    <w:rPr>
      <w:rFonts w:ascii="Arial" w:eastAsia="Times New Roman" w:hAnsi="Arial"/>
      <w:sz w:val="16"/>
      <w:szCs w:val="20"/>
      <w:lang w:val="sl-SI" w:eastAsia="en-US"/>
    </w:rPr>
  </w:style>
  <w:style w:type="character" w:styleId="EndnoteReference">
    <w:name w:val="endnote reference"/>
    <w:basedOn w:val="DefaultParagraphFont"/>
    <w:semiHidden/>
    <w:rsid w:val="00FA594B"/>
    <w:rPr>
      <w:rFonts w:ascii="Arial" w:hAnsi="Arial"/>
      <w:vertAlign w:val="superscript"/>
    </w:rPr>
  </w:style>
  <w:style w:type="character" w:styleId="FootnoteReference">
    <w:name w:val="footnote reference"/>
    <w:basedOn w:val="DefaultParagraphFont"/>
    <w:semiHidden/>
    <w:rsid w:val="00FA594B"/>
    <w:rPr>
      <w:rFonts w:ascii="Arial" w:hAnsi="Arial"/>
      <w:vertAlign w:val="superscript"/>
    </w:rPr>
  </w:style>
  <w:style w:type="paragraph" w:customStyle="1" w:styleId="Naslov">
    <w:name w:val="Naslov"/>
    <w:basedOn w:val="Normal"/>
    <w:next w:val="Normal"/>
    <w:rsid w:val="00FA594B"/>
    <w:pPr>
      <w:keepNext/>
      <w:spacing w:after="360"/>
    </w:pPr>
    <w:rPr>
      <w:rFonts w:ascii="Arial" w:eastAsia="Times New Roman" w:hAnsi="Arial"/>
      <w:b/>
      <w:szCs w:val="20"/>
      <w:lang w:val="sl-SI" w:eastAsia="en-US"/>
    </w:rPr>
  </w:style>
  <w:style w:type="paragraph" w:customStyle="1" w:styleId="nastevanje1nivo">
    <w:name w:val="nastevanje_1_nivo"/>
    <w:basedOn w:val="Normal"/>
    <w:rsid w:val="00FA594B"/>
    <w:pPr>
      <w:numPr>
        <w:numId w:val="6"/>
      </w:numPr>
      <w:tabs>
        <w:tab w:val="clear" w:pos="283"/>
        <w:tab w:val="left" w:pos="284"/>
      </w:tabs>
    </w:pPr>
  </w:style>
  <w:style w:type="paragraph" w:customStyle="1" w:styleId="nastevanje2nivo">
    <w:name w:val="nastevanje_2_nivo"/>
    <w:basedOn w:val="Normal"/>
    <w:rsid w:val="00C71305"/>
    <w:pPr>
      <w:numPr>
        <w:ilvl w:val="1"/>
        <w:numId w:val="7"/>
      </w:numPr>
      <w:tabs>
        <w:tab w:val="left" w:pos="567"/>
      </w:tabs>
    </w:pPr>
  </w:style>
  <w:style w:type="paragraph" w:customStyle="1" w:styleId="nastevanje3nivo">
    <w:name w:val="nastevanje_3_nivo"/>
    <w:basedOn w:val="Normal"/>
    <w:rsid w:val="00C71305"/>
    <w:pPr>
      <w:numPr>
        <w:ilvl w:val="2"/>
        <w:numId w:val="7"/>
      </w:numPr>
      <w:tabs>
        <w:tab w:val="left" w:pos="851"/>
      </w:tabs>
    </w:pPr>
  </w:style>
  <w:style w:type="paragraph" w:customStyle="1" w:styleId="nastevanje4nivo">
    <w:name w:val="nastevanje_4_nivo"/>
    <w:basedOn w:val="nastevanje3nivo"/>
    <w:rsid w:val="00C71305"/>
    <w:pPr>
      <w:numPr>
        <w:ilvl w:val="3"/>
      </w:numPr>
      <w:tabs>
        <w:tab w:val="clear" w:pos="851"/>
        <w:tab w:val="left" w:pos="1134"/>
      </w:tabs>
    </w:pPr>
  </w:style>
  <w:style w:type="paragraph" w:customStyle="1" w:styleId="nastevanje5nivo">
    <w:name w:val="nastevanje_5_nivo"/>
    <w:basedOn w:val="nastevanje4nivo"/>
    <w:rsid w:val="00C71305"/>
    <w:pPr>
      <w:numPr>
        <w:ilvl w:val="4"/>
      </w:numPr>
      <w:tabs>
        <w:tab w:val="clear" w:pos="1134"/>
        <w:tab w:val="left" w:pos="1418"/>
      </w:tabs>
    </w:pPr>
  </w:style>
  <w:style w:type="character" w:styleId="PageNumber">
    <w:name w:val="page number"/>
    <w:basedOn w:val="DefaultParagraphFont"/>
    <w:rsid w:val="00FA594B"/>
    <w:rPr>
      <w:rFonts w:ascii="Arial" w:hAnsi="Arial"/>
      <w:b/>
      <w:sz w:val="20"/>
    </w:rPr>
  </w:style>
  <w:style w:type="paragraph" w:customStyle="1" w:styleId="Podnaslov">
    <w:name w:val="Podnaslov"/>
    <w:basedOn w:val="Normal"/>
    <w:rsid w:val="00FA594B"/>
    <w:pPr>
      <w:keepNext/>
      <w:spacing w:after="360"/>
    </w:pPr>
    <w:rPr>
      <w:b/>
    </w:rPr>
  </w:style>
  <w:style w:type="paragraph" w:customStyle="1" w:styleId="Podpisnik1">
    <w:name w:val="Podpisnik(1)"/>
    <w:basedOn w:val="Normal"/>
    <w:next w:val="Normal"/>
    <w:rsid w:val="00FA594B"/>
    <w:pPr>
      <w:tabs>
        <w:tab w:val="left" w:pos="4253"/>
      </w:tabs>
    </w:pPr>
  </w:style>
  <w:style w:type="paragraph" w:customStyle="1" w:styleId="Podpisnik2">
    <w:name w:val="Podpisnik(2)"/>
    <w:basedOn w:val="Normal"/>
    <w:next w:val="Normal"/>
    <w:rsid w:val="00FA594B"/>
    <w:pPr>
      <w:tabs>
        <w:tab w:val="left" w:pos="4253"/>
        <w:tab w:val="left" w:pos="7088"/>
      </w:tabs>
    </w:pPr>
  </w:style>
  <w:style w:type="paragraph" w:customStyle="1" w:styleId="Podpisnik3">
    <w:name w:val="Podpisnik(3)"/>
    <w:basedOn w:val="Podpisnik2"/>
    <w:next w:val="Normal"/>
    <w:rsid w:val="00FA594B"/>
    <w:pPr>
      <w:tabs>
        <w:tab w:val="left" w:pos="1418"/>
      </w:tabs>
    </w:pPr>
  </w:style>
  <w:style w:type="paragraph" w:customStyle="1" w:styleId="stevilcenje">
    <w:name w:val="stevilcenje"/>
    <w:basedOn w:val="Normal"/>
    <w:rsid w:val="00FA594B"/>
    <w:pPr>
      <w:ind w:left="340" w:hanging="340"/>
    </w:pPr>
  </w:style>
  <w:style w:type="character" w:styleId="CommentReference">
    <w:name w:val="annotation reference"/>
    <w:basedOn w:val="DefaultParagraphFont"/>
    <w:semiHidden/>
    <w:rsid w:val="00FA594B"/>
    <w:rPr>
      <w:rFonts w:ascii="Arial" w:hAnsi="Arial"/>
      <w:sz w:val="16"/>
    </w:rPr>
  </w:style>
  <w:style w:type="paragraph" w:styleId="TOAHeading">
    <w:name w:val="toa heading"/>
    <w:basedOn w:val="Normal"/>
    <w:next w:val="Normal"/>
    <w:semiHidden/>
    <w:rsid w:val="00FA594B"/>
    <w:pPr>
      <w:spacing w:before="120"/>
    </w:pPr>
    <w:rPr>
      <w:rFonts w:ascii="Arial" w:eastAsia="Times New Roman" w:hAnsi="Arial"/>
      <w:b/>
      <w:i/>
      <w:szCs w:val="20"/>
      <w:lang w:val="sl-SI" w:eastAsia="en-US"/>
    </w:rPr>
  </w:style>
  <w:style w:type="paragraph" w:styleId="TOC9">
    <w:name w:val="toc 9"/>
    <w:basedOn w:val="Normal"/>
    <w:next w:val="Normal"/>
    <w:semiHidden/>
    <w:rsid w:val="00FA594B"/>
    <w:pPr>
      <w:ind w:left="1600"/>
    </w:pPr>
    <w:rPr>
      <w:rFonts w:ascii="Arial" w:eastAsia="Times New Roman" w:hAnsi="Arial"/>
      <w:sz w:val="20"/>
      <w:szCs w:val="20"/>
      <w:lang w:val="sl-SI" w:eastAsia="en-US"/>
    </w:rPr>
  </w:style>
  <w:style w:type="character" w:styleId="Hyperlink">
    <w:name w:val="Hyperlink"/>
    <w:basedOn w:val="DefaultParagraphFont"/>
    <w:uiPriority w:val="99"/>
    <w:unhideWhenUsed/>
    <w:rsid w:val="009D1E92"/>
    <w:rPr>
      <w:color w:val="0000FF"/>
      <w:u w:val="single"/>
    </w:rPr>
  </w:style>
  <w:style w:type="paragraph" w:customStyle="1" w:styleId="PodatkioOE">
    <w:name w:val="Podatki o OE"/>
    <w:basedOn w:val="Normal"/>
    <w:rsid w:val="00796D71"/>
    <w:rPr>
      <w:rFonts w:ascii="Arial" w:eastAsia="Times New Roman" w:hAnsi="Arial"/>
      <w:b/>
      <w:sz w:val="18"/>
      <w:szCs w:val="18"/>
      <w:lang w:val="sl-SI" w:eastAsia="en-US"/>
    </w:rPr>
  </w:style>
  <w:style w:type="table" w:styleId="TableGrid">
    <w:name w:val="Table Grid"/>
    <w:basedOn w:val="TableNormal"/>
    <w:rsid w:val="00084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56BBC"/>
    <w:rPr>
      <w:rFonts w:eastAsiaTheme="minorHAnsi"/>
      <w:sz w:val="24"/>
      <w:szCs w:val="24"/>
    </w:rPr>
  </w:style>
  <w:style w:type="paragraph" w:styleId="ListParagraph">
    <w:name w:val="List Paragraph"/>
    <w:basedOn w:val="Normal"/>
    <w:qFormat/>
    <w:rsid w:val="005F4C3C"/>
    <w:pPr>
      <w:ind w:left="720"/>
      <w:contextualSpacing/>
    </w:pPr>
    <w:rPr>
      <w:rFonts w:ascii="Arial" w:eastAsia="Times New Roman" w:hAnsi="Arial"/>
      <w:sz w:val="20"/>
      <w:szCs w:val="20"/>
      <w:lang w:val="sl-SI" w:eastAsia="en-US"/>
    </w:rPr>
  </w:style>
  <w:style w:type="paragraph" w:customStyle="1" w:styleId="Default">
    <w:name w:val="Default"/>
    <w:rsid w:val="00A33869"/>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EA6525"/>
    <w:rPr>
      <w:rFonts w:ascii="Tahoma" w:hAnsi="Tahoma" w:cs="Tahoma"/>
      <w:sz w:val="16"/>
      <w:szCs w:val="16"/>
    </w:rPr>
  </w:style>
  <w:style w:type="character" w:customStyle="1" w:styleId="BalloonTextChar">
    <w:name w:val="Balloon Text Char"/>
    <w:basedOn w:val="DefaultParagraphFont"/>
    <w:link w:val="BalloonText"/>
    <w:rsid w:val="00EA6525"/>
    <w:rPr>
      <w:rFonts w:ascii="Tahoma" w:eastAsiaTheme="minorHAnsi" w:hAnsi="Tahoma" w:cs="Tahoma"/>
      <w:sz w:val="16"/>
      <w:szCs w:val="16"/>
    </w:rPr>
  </w:style>
  <w:style w:type="character" w:customStyle="1" w:styleId="HeaderChar">
    <w:name w:val="Header Char"/>
    <w:basedOn w:val="DefaultParagraphFont"/>
    <w:link w:val="Header"/>
    <w:uiPriority w:val="99"/>
    <w:rsid w:val="00EA6525"/>
    <w:rPr>
      <w:rFonts w:ascii="Arial" w:hAnsi="Arial"/>
      <w:sz w:val="16"/>
      <w:lang w:val="sl-SI" w:eastAsia="en-US"/>
    </w:rPr>
  </w:style>
  <w:style w:type="paragraph" w:customStyle="1" w:styleId="CharChar">
    <w:name w:val="Char Char"/>
    <w:basedOn w:val="Normal"/>
    <w:uiPriority w:val="99"/>
    <w:rsid w:val="0080286B"/>
    <w:pPr>
      <w:spacing w:after="160" w:line="240" w:lineRule="exact"/>
    </w:pPr>
    <w:rPr>
      <w:rFonts w:eastAsia="Times New Roman"/>
      <w:sz w:val="20"/>
      <w:szCs w:val="20"/>
      <w:lang w:val="en-GB" w:eastAsia="en-US"/>
    </w:rPr>
  </w:style>
  <w:style w:type="paragraph" w:styleId="NormalWeb">
    <w:name w:val="Normal (Web)"/>
    <w:basedOn w:val="Normal"/>
    <w:uiPriority w:val="99"/>
    <w:unhideWhenUsed/>
    <w:rsid w:val="00FE721B"/>
    <w:pPr>
      <w:spacing w:before="100" w:beforeAutospacing="1" w:after="100" w:afterAutospacing="1"/>
      <w:ind w:right="75"/>
    </w:pPr>
    <w:rPr>
      <w:rFonts w:eastAsiaTheme="minorEastAsia"/>
      <w:sz w:val="18"/>
      <w:szCs w:val="18"/>
    </w:rPr>
  </w:style>
  <w:style w:type="character" w:customStyle="1" w:styleId="ui-provider">
    <w:name w:val="ui-provider"/>
    <w:basedOn w:val="DefaultParagraphFont"/>
    <w:rsid w:val="00A933F7"/>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873097">
      <w:bodyDiv w:val="1"/>
      <w:marLeft w:val="0"/>
      <w:marRight w:val="0"/>
      <w:marTop w:val="0"/>
      <w:marBottom w:val="0"/>
      <w:divBdr>
        <w:top w:val="none" w:sz="0" w:space="0" w:color="auto"/>
        <w:left w:val="none" w:sz="0" w:space="0" w:color="auto"/>
        <w:bottom w:val="none" w:sz="0" w:space="0" w:color="auto"/>
        <w:right w:val="none" w:sz="0" w:space="0" w:color="auto"/>
      </w:divBdr>
    </w:div>
    <w:div w:id="346519864">
      <w:bodyDiv w:val="1"/>
      <w:marLeft w:val="0"/>
      <w:marRight w:val="0"/>
      <w:marTop w:val="0"/>
      <w:marBottom w:val="0"/>
      <w:divBdr>
        <w:top w:val="none" w:sz="0" w:space="0" w:color="auto"/>
        <w:left w:val="none" w:sz="0" w:space="0" w:color="auto"/>
        <w:bottom w:val="none" w:sz="0" w:space="0" w:color="auto"/>
        <w:right w:val="none" w:sz="0" w:space="0" w:color="auto"/>
      </w:divBdr>
    </w:div>
    <w:div w:id="373165089">
      <w:bodyDiv w:val="1"/>
      <w:marLeft w:val="0"/>
      <w:marRight w:val="0"/>
      <w:marTop w:val="0"/>
      <w:marBottom w:val="0"/>
      <w:divBdr>
        <w:top w:val="none" w:sz="0" w:space="0" w:color="auto"/>
        <w:left w:val="none" w:sz="0" w:space="0" w:color="auto"/>
        <w:bottom w:val="none" w:sz="0" w:space="0" w:color="auto"/>
        <w:right w:val="none" w:sz="0" w:space="0" w:color="auto"/>
      </w:divBdr>
    </w:div>
    <w:div w:id="393816095">
      <w:bodyDiv w:val="1"/>
      <w:marLeft w:val="0"/>
      <w:marRight w:val="0"/>
      <w:marTop w:val="0"/>
      <w:marBottom w:val="0"/>
      <w:divBdr>
        <w:top w:val="none" w:sz="0" w:space="0" w:color="auto"/>
        <w:left w:val="none" w:sz="0" w:space="0" w:color="auto"/>
        <w:bottom w:val="none" w:sz="0" w:space="0" w:color="auto"/>
        <w:right w:val="none" w:sz="0" w:space="0" w:color="auto"/>
      </w:divBdr>
    </w:div>
    <w:div w:id="437019023">
      <w:bodyDiv w:val="1"/>
      <w:marLeft w:val="0"/>
      <w:marRight w:val="0"/>
      <w:marTop w:val="0"/>
      <w:marBottom w:val="0"/>
      <w:divBdr>
        <w:top w:val="none" w:sz="0" w:space="0" w:color="auto"/>
        <w:left w:val="none" w:sz="0" w:space="0" w:color="auto"/>
        <w:bottom w:val="none" w:sz="0" w:space="0" w:color="auto"/>
        <w:right w:val="none" w:sz="0" w:space="0" w:color="auto"/>
      </w:divBdr>
    </w:div>
    <w:div w:id="508912224">
      <w:bodyDiv w:val="1"/>
      <w:marLeft w:val="0"/>
      <w:marRight w:val="0"/>
      <w:marTop w:val="0"/>
      <w:marBottom w:val="0"/>
      <w:divBdr>
        <w:top w:val="none" w:sz="0" w:space="0" w:color="auto"/>
        <w:left w:val="none" w:sz="0" w:space="0" w:color="auto"/>
        <w:bottom w:val="none" w:sz="0" w:space="0" w:color="auto"/>
        <w:right w:val="none" w:sz="0" w:space="0" w:color="auto"/>
      </w:divBdr>
    </w:div>
    <w:div w:id="742798753">
      <w:bodyDiv w:val="1"/>
      <w:marLeft w:val="0"/>
      <w:marRight w:val="0"/>
      <w:marTop w:val="0"/>
      <w:marBottom w:val="0"/>
      <w:divBdr>
        <w:top w:val="none" w:sz="0" w:space="0" w:color="auto"/>
        <w:left w:val="none" w:sz="0" w:space="0" w:color="auto"/>
        <w:bottom w:val="none" w:sz="0" w:space="0" w:color="auto"/>
        <w:right w:val="none" w:sz="0" w:space="0" w:color="auto"/>
      </w:divBdr>
    </w:div>
    <w:div w:id="1008749811">
      <w:bodyDiv w:val="1"/>
      <w:marLeft w:val="0"/>
      <w:marRight w:val="0"/>
      <w:marTop w:val="0"/>
      <w:marBottom w:val="0"/>
      <w:divBdr>
        <w:top w:val="none" w:sz="0" w:space="0" w:color="auto"/>
        <w:left w:val="none" w:sz="0" w:space="0" w:color="auto"/>
        <w:bottom w:val="none" w:sz="0" w:space="0" w:color="auto"/>
        <w:right w:val="none" w:sz="0" w:space="0" w:color="auto"/>
      </w:divBdr>
    </w:div>
    <w:div w:id="1182629358">
      <w:bodyDiv w:val="1"/>
      <w:marLeft w:val="0"/>
      <w:marRight w:val="0"/>
      <w:marTop w:val="0"/>
      <w:marBottom w:val="0"/>
      <w:divBdr>
        <w:top w:val="none" w:sz="0" w:space="0" w:color="auto"/>
        <w:left w:val="none" w:sz="0" w:space="0" w:color="auto"/>
        <w:bottom w:val="none" w:sz="0" w:space="0" w:color="auto"/>
        <w:right w:val="none" w:sz="0" w:space="0" w:color="auto"/>
      </w:divBdr>
    </w:div>
    <w:div w:id="1202522688">
      <w:bodyDiv w:val="1"/>
      <w:marLeft w:val="0"/>
      <w:marRight w:val="0"/>
      <w:marTop w:val="0"/>
      <w:marBottom w:val="0"/>
      <w:divBdr>
        <w:top w:val="none" w:sz="0" w:space="0" w:color="auto"/>
        <w:left w:val="none" w:sz="0" w:space="0" w:color="auto"/>
        <w:bottom w:val="none" w:sz="0" w:space="0" w:color="auto"/>
        <w:right w:val="none" w:sz="0" w:space="0" w:color="auto"/>
      </w:divBdr>
    </w:div>
    <w:div w:id="1357539267">
      <w:bodyDiv w:val="1"/>
      <w:marLeft w:val="0"/>
      <w:marRight w:val="0"/>
      <w:marTop w:val="0"/>
      <w:marBottom w:val="0"/>
      <w:divBdr>
        <w:top w:val="none" w:sz="0" w:space="0" w:color="auto"/>
        <w:left w:val="none" w:sz="0" w:space="0" w:color="auto"/>
        <w:bottom w:val="none" w:sz="0" w:space="0" w:color="auto"/>
        <w:right w:val="none" w:sz="0" w:space="0" w:color="auto"/>
      </w:divBdr>
    </w:div>
    <w:div w:id="1425876683">
      <w:bodyDiv w:val="1"/>
      <w:marLeft w:val="0"/>
      <w:marRight w:val="0"/>
      <w:marTop w:val="0"/>
      <w:marBottom w:val="0"/>
      <w:divBdr>
        <w:top w:val="none" w:sz="0" w:space="0" w:color="auto"/>
        <w:left w:val="none" w:sz="0" w:space="0" w:color="auto"/>
        <w:bottom w:val="none" w:sz="0" w:space="0" w:color="auto"/>
        <w:right w:val="none" w:sz="0" w:space="0" w:color="auto"/>
      </w:divBdr>
    </w:div>
    <w:div w:id="1572159979">
      <w:bodyDiv w:val="1"/>
      <w:marLeft w:val="0"/>
      <w:marRight w:val="0"/>
      <w:marTop w:val="0"/>
      <w:marBottom w:val="0"/>
      <w:divBdr>
        <w:top w:val="none" w:sz="0" w:space="0" w:color="auto"/>
        <w:left w:val="none" w:sz="0" w:space="0" w:color="auto"/>
        <w:bottom w:val="none" w:sz="0" w:space="0" w:color="auto"/>
        <w:right w:val="none" w:sz="0" w:space="0" w:color="auto"/>
      </w:divBdr>
    </w:div>
    <w:div w:id="1835146226">
      <w:bodyDiv w:val="1"/>
      <w:marLeft w:val="0"/>
      <w:marRight w:val="0"/>
      <w:marTop w:val="0"/>
      <w:marBottom w:val="0"/>
      <w:divBdr>
        <w:top w:val="none" w:sz="0" w:space="0" w:color="auto"/>
        <w:left w:val="none" w:sz="0" w:space="0" w:color="auto"/>
        <w:bottom w:val="none" w:sz="0" w:space="0" w:color="auto"/>
        <w:right w:val="none" w:sz="0" w:space="0" w:color="auto"/>
      </w:divBdr>
    </w:div>
    <w:div w:id="1907714596">
      <w:bodyDiv w:val="1"/>
      <w:marLeft w:val="0"/>
      <w:marRight w:val="0"/>
      <w:marTop w:val="0"/>
      <w:marBottom w:val="0"/>
      <w:divBdr>
        <w:top w:val="none" w:sz="0" w:space="0" w:color="auto"/>
        <w:left w:val="none" w:sz="0" w:space="0" w:color="auto"/>
        <w:bottom w:val="none" w:sz="0" w:space="0" w:color="auto"/>
        <w:right w:val="none" w:sz="0" w:space="0" w:color="auto"/>
      </w:divBdr>
    </w:div>
    <w:div w:id="1949197868">
      <w:bodyDiv w:val="1"/>
      <w:marLeft w:val="0"/>
      <w:marRight w:val="0"/>
      <w:marTop w:val="0"/>
      <w:marBottom w:val="0"/>
      <w:divBdr>
        <w:top w:val="none" w:sz="0" w:space="0" w:color="auto"/>
        <w:left w:val="none" w:sz="0" w:space="0" w:color="auto"/>
        <w:bottom w:val="none" w:sz="0" w:space="0" w:color="auto"/>
        <w:right w:val="none" w:sz="0" w:space="0" w:color="auto"/>
      </w:divBdr>
    </w:div>
    <w:div w:id="2003661089">
      <w:bodyDiv w:val="1"/>
      <w:marLeft w:val="0"/>
      <w:marRight w:val="0"/>
      <w:marTop w:val="0"/>
      <w:marBottom w:val="0"/>
      <w:divBdr>
        <w:top w:val="none" w:sz="0" w:space="0" w:color="auto"/>
        <w:left w:val="none" w:sz="0" w:space="0" w:color="auto"/>
        <w:bottom w:val="none" w:sz="0" w:space="0" w:color="auto"/>
        <w:right w:val="none" w:sz="0" w:space="0" w:color="auto"/>
      </w:divBdr>
    </w:div>
    <w:div w:id="2039701835">
      <w:bodyDiv w:val="1"/>
      <w:marLeft w:val="0"/>
      <w:marRight w:val="0"/>
      <w:marTop w:val="0"/>
      <w:marBottom w:val="0"/>
      <w:divBdr>
        <w:top w:val="none" w:sz="0" w:space="0" w:color="auto"/>
        <w:left w:val="none" w:sz="0" w:space="0" w:color="auto"/>
        <w:bottom w:val="none" w:sz="0" w:space="0" w:color="auto"/>
        <w:right w:val="none" w:sz="0" w:space="0" w:color="auto"/>
      </w:divBdr>
    </w:div>
    <w:div w:id="2104761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1208</TotalTime>
  <Pages>5</Pages>
  <Words>3511</Words>
  <Characters>20017</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Ajla Masic</dc:creator>
  <cp:lastModifiedBy>Elma Klacar</cp:lastModifiedBy>
  <cp:revision>218</cp:revision>
  <cp:lastPrinted>2015-04-21T07:03:00Z</cp:lastPrinted>
  <dcterms:created xsi:type="dcterms:W3CDTF">2024-09-20T11:12:00Z</dcterms:created>
  <dcterms:modified xsi:type="dcterms:W3CDTF">2025-05-19T10:37:00Z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153c567-ba33-4e4d-b3b0-47f577645079_Enabled">
    <vt:lpwstr>true</vt:lpwstr>
  </property>
  <property fmtid="{D5CDD505-2E9C-101B-9397-08002B2CF9AE}" pid="3" name="MSIP_Label_c153c567-ba33-4e4d-b3b0-47f577645079_SetDate">
    <vt:lpwstr>2023-03-29T08:49:32Z</vt:lpwstr>
  </property>
  <property fmtid="{D5CDD505-2E9C-101B-9397-08002B2CF9AE}" pid="4" name="MSIP_Label_c153c567-ba33-4e4d-b3b0-47f577645079_Method">
    <vt:lpwstr>Privileged</vt:lpwstr>
  </property>
  <property fmtid="{D5CDD505-2E9C-101B-9397-08002B2CF9AE}" pid="5" name="MSIP_Label_c153c567-ba33-4e4d-b3b0-47f577645079_Name">
    <vt:lpwstr>nlbsa-lbl-public</vt:lpwstr>
  </property>
  <property fmtid="{D5CDD505-2E9C-101B-9397-08002B2CF9AE}" pid="6" name="MSIP_Label_c153c567-ba33-4e4d-b3b0-47f577645079_SiteId">
    <vt:lpwstr>368e92b5-dfa0-4bce-9594-4c2e6fd2d1eb</vt:lpwstr>
  </property>
  <property fmtid="{D5CDD505-2E9C-101B-9397-08002B2CF9AE}" pid="7" name="MSIP_Label_c153c567-ba33-4e4d-b3b0-47f577645079_ActionId">
    <vt:lpwstr>f51bdcd5-63b3-407e-bf90-29d06cd74939</vt:lpwstr>
  </property>
  <property fmtid="{D5CDD505-2E9C-101B-9397-08002B2CF9AE}" pid="8" name="MSIP_Label_c153c567-ba33-4e4d-b3b0-47f577645079_ContentBits">
    <vt:lpwstr>0</vt:lpwstr>
  </property>
</Properties>
</file>