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4E3903" w:rsidRPr="004E3903" w14:paraId="1AF1159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6741E872" w14:textId="77777777" w:rsidR="00895D90" w:rsidRPr="004E3903" w:rsidRDefault="00895D90" w:rsidP="00895D90">
            <w:pPr>
              <w:jc w:val="right"/>
              <w:rPr>
                <w:rFonts w:ascii="Arial" w:eastAsia="Times New Roman" w:hAnsi="Arial" w:cs="Arial"/>
                <w:sz w:val="16"/>
                <w:szCs w:val="16"/>
              </w:rPr>
            </w:pPr>
            <w:r w:rsidRPr="004E3903">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67F59F1" w14:textId="77777777" w:rsidR="00895D90" w:rsidRPr="00E123E5" w:rsidRDefault="00895D90" w:rsidP="00895D90">
            <w:pPr>
              <w:rPr>
                <w:rFonts w:ascii="Arial" w:eastAsia="Times New Roman" w:hAnsi="Arial" w:cs="Arial"/>
                <w:sz w:val="16"/>
                <w:szCs w:val="16"/>
              </w:rPr>
            </w:pPr>
            <w:r w:rsidRPr="00E123E5">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EAA6E68" w14:textId="5F73CF5F" w:rsidR="001609D7" w:rsidRPr="00E123E5" w:rsidRDefault="00670757" w:rsidP="0031008D">
            <w:pPr>
              <w:rPr>
                <w:rFonts w:ascii="Arial" w:eastAsia="Times New Roman" w:hAnsi="Arial" w:cs="Arial"/>
                <w:b/>
                <w:sz w:val="16"/>
                <w:szCs w:val="16"/>
              </w:rPr>
            </w:pPr>
            <w:r w:rsidRPr="00E123E5">
              <w:rPr>
                <w:rFonts w:ascii="Arial" w:eastAsia="Times New Roman" w:hAnsi="Arial" w:cs="Arial"/>
                <w:b/>
                <w:sz w:val="16"/>
                <w:szCs w:val="16"/>
              </w:rPr>
              <w:t>NLB KEŠ</w:t>
            </w:r>
            <w:r w:rsidR="000B5741" w:rsidRPr="00E123E5">
              <w:rPr>
                <w:rFonts w:ascii="Arial" w:eastAsia="Times New Roman" w:hAnsi="Arial" w:cs="Arial"/>
                <w:b/>
                <w:sz w:val="16"/>
                <w:szCs w:val="16"/>
              </w:rPr>
              <w:t xml:space="preserve"> kredit</w:t>
            </w:r>
            <w:r w:rsidR="008074A5" w:rsidRPr="00E123E5">
              <w:rPr>
                <w:rFonts w:ascii="Arial" w:eastAsia="Times New Roman" w:hAnsi="Arial" w:cs="Arial"/>
                <w:b/>
                <w:sz w:val="16"/>
                <w:szCs w:val="16"/>
              </w:rPr>
              <w:t xml:space="preserve"> </w:t>
            </w:r>
            <w:r w:rsidR="00F97D4B" w:rsidRPr="00E123E5">
              <w:rPr>
                <w:rFonts w:ascii="Arial" w:eastAsia="Times New Roman" w:hAnsi="Arial" w:cs="Arial"/>
                <w:b/>
                <w:sz w:val="16"/>
                <w:szCs w:val="16"/>
              </w:rPr>
              <w:t xml:space="preserve">- Akcija </w:t>
            </w:r>
            <w:r w:rsidR="008074A5" w:rsidRPr="00E123E5">
              <w:rPr>
                <w:rFonts w:ascii="Arial" w:eastAsia="Times New Roman" w:hAnsi="Arial" w:cs="Arial"/>
                <w:b/>
                <w:sz w:val="16"/>
                <w:szCs w:val="16"/>
              </w:rPr>
              <w:t xml:space="preserve">                                                          </w:t>
            </w:r>
            <w:r w:rsidR="008E1135" w:rsidRPr="00E123E5">
              <w:rPr>
                <w:rFonts w:ascii="Arial" w:eastAsia="Times New Roman" w:hAnsi="Arial" w:cs="Arial"/>
                <w:b/>
                <w:sz w:val="16"/>
                <w:szCs w:val="16"/>
              </w:rPr>
              <w:t xml:space="preserve">    </w:t>
            </w:r>
            <w:r w:rsidR="00DE053C" w:rsidRPr="00E123E5">
              <w:rPr>
                <w:rFonts w:ascii="Arial" w:eastAsia="Times New Roman" w:hAnsi="Arial" w:cs="Arial"/>
                <w:b/>
                <w:sz w:val="16"/>
                <w:szCs w:val="16"/>
              </w:rPr>
              <w:t xml:space="preserve">                 </w:t>
            </w:r>
            <w:r w:rsidR="00895904" w:rsidRPr="00E123E5">
              <w:rPr>
                <w:rFonts w:ascii="Arial" w:eastAsia="Times New Roman" w:hAnsi="Arial" w:cs="Arial"/>
                <w:bCs/>
                <w:sz w:val="16"/>
                <w:szCs w:val="16"/>
              </w:rPr>
              <w:t>16.01.-30.04.</w:t>
            </w:r>
            <w:r w:rsidR="006A6725" w:rsidRPr="00E123E5">
              <w:rPr>
                <w:rFonts w:ascii="Arial" w:eastAsia="Times New Roman" w:hAnsi="Arial" w:cs="Arial"/>
                <w:bCs/>
                <w:sz w:val="16"/>
                <w:szCs w:val="16"/>
              </w:rPr>
              <w:t>202</w:t>
            </w:r>
            <w:r w:rsidR="00895904" w:rsidRPr="00E123E5">
              <w:rPr>
                <w:rFonts w:ascii="Arial" w:eastAsia="Times New Roman" w:hAnsi="Arial" w:cs="Arial"/>
                <w:bCs/>
                <w:sz w:val="16"/>
                <w:szCs w:val="16"/>
              </w:rPr>
              <w:t>6</w:t>
            </w:r>
            <w:r w:rsidRPr="00E123E5">
              <w:rPr>
                <w:rFonts w:ascii="Arial" w:eastAsia="Times New Roman" w:hAnsi="Arial" w:cs="Arial"/>
                <w:b/>
                <w:sz w:val="16"/>
                <w:szCs w:val="16"/>
              </w:rPr>
              <w:t xml:space="preserve">  </w:t>
            </w:r>
          </w:p>
          <w:p w14:paraId="2B5A6F4A" w14:textId="77777777" w:rsidR="001609D7" w:rsidRPr="00E123E5" w:rsidRDefault="001609D7" w:rsidP="0031008D">
            <w:pPr>
              <w:rPr>
                <w:rFonts w:ascii="Arial" w:eastAsia="Times New Roman" w:hAnsi="Arial" w:cs="Arial"/>
                <w:b/>
                <w:sz w:val="16"/>
                <w:szCs w:val="16"/>
              </w:rPr>
            </w:pPr>
          </w:p>
          <w:p w14:paraId="476C25C0" w14:textId="5726994D" w:rsidR="00895D90" w:rsidRPr="00E123E5" w:rsidRDefault="001609D7" w:rsidP="00023729">
            <w:pPr>
              <w:jc w:val="both"/>
              <w:rPr>
                <w:rFonts w:ascii="Arial" w:eastAsia="Times New Roman" w:hAnsi="Arial" w:cs="Arial"/>
                <w:b/>
                <w:sz w:val="16"/>
                <w:szCs w:val="16"/>
              </w:rPr>
            </w:pPr>
            <w:r w:rsidRPr="00E123E5">
              <w:rPr>
                <w:rFonts w:ascii="Arial" w:eastAsia="Times New Roman" w:hAnsi="Arial" w:cs="Arial"/>
                <w:b/>
                <w:sz w:val="16"/>
                <w:szCs w:val="16"/>
              </w:rPr>
              <w:t>ON LINE-NLB KEŠ</w:t>
            </w:r>
            <w:r w:rsidR="009534DA" w:rsidRPr="00E123E5">
              <w:rPr>
                <w:rFonts w:ascii="Arial" w:eastAsia="Times New Roman" w:hAnsi="Arial" w:cs="Arial"/>
                <w:b/>
                <w:sz w:val="16"/>
                <w:szCs w:val="16"/>
              </w:rPr>
              <w:t xml:space="preserve"> kredit</w:t>
            </w:r>
            <w:r w:rsidR="00404307" w:rsidRPr="00E123E5">
              <w:rPr>
                <w:rFonts w:ascii="Arial" w:eastAsia="Times New Roman" w:hAnsi="Arial" w:cs="Arial"/>
                <w:b/>
                <w:sz w:val="16"/>
                <w:szCs w:val="16"/>
              </w:rPr>
              <w:t>*</w:t>
            </w:r>
            <w:r w:rsidRPr="00E123E5">
              <w:rPr>
                <w:rFonts w:ascii="Arial" w:eastAsia="Times New Roman" w:hAnsi="Arial" w:cs="Arial"/>
                <w:b/>
                <w:sz w:val="16"/>
                <w:szCs w:val="16"/>
              </w:rPr>
              <w:t xml:space="preserve">- </w:t>
            </w:r>
            <w:r w:rsidRPr="00E123E5">
              <w:rPr>
                <w:rFonts w:ascii="Arial" w:eastAsia="Times New Roman" w:hAnsi="Arial" w:cs="Arial"/>
                <w:sz w:val="16"/>
                <w:szCs w:val="16"/>
              </w:rPr>
              <w:t>ukoliko klijent z</w:t>
            </w:r>
            <w:r w:rsidRPr="00E123E5">
              <w:rPr>
                <w:rFonts w:ascii="Arial" w:hAnsi="Arial" w:cs="Arial"/>
                <w:sz w:val="16"/>
                <w:szCs w:val="16"/>
              </w:rPr>
              <w:t xml:space="preserve">ahtjev za kredit </w:t>
            </w:r>
            <w:r w:rsidRPr="00E123E5">
              <w:rPr>
                <w:rFonts w:ascii="Arial" w:eastAsia="Times New Roman" w:hAnsi="Arial" w:cs="Arial"/>
                <w:b/>
                <w:sz w:val="16"/>
                <w:szCs w:val="16"/>
              </w:rPr>
              <w:t xml:space="preserve"> </w:t>
            </w:r>
            <w:r w:rsidRPr="00E123E5">
              <w:rPr>
                <w:rFonts w:ascii="Arial" w:hAnsi="Arial" w:cs="Arial"/>
                <w:sz w:val="16"/>
                <w:szCs w:val="16"/>
              </w:rPr>
              <w:t xml:space="preserve">preda putem WEB aplikacije koja se nalazi na internet stranici </w:t>
            </w:r>
            <w:r w:rsidRPr="00E123E5">
              <w:rPr>
                <w:rFonts w:ascii="Arial" w:hAnsi="Arial" w:cs="Arial"/>
                <w:b/>
                <w:sz w:val="16"/>
                <w:szCs w:val="16"/>
              </w:rPr>
              <w:t>nlb.ba</w:t>
            </w:r>
            <w:r w:rsidR="006B1213" w:rsidRPr="00E123E5">
              <w:rPr>
                <w:rFonts w:ascii="Arial" w:hAnsi="Arial" w:cs="Arial"/>
                <w:b/>
                <w:sz w:val="16"/>
                <w:szCs w:val="16"/>
              </w:rPr>
              <w:t xml:space="preserve"> </w:t>
            </w:r>
            <w:r w:rsidR="00404307" w:rsidRPr="00E123E5">
              <w:rPr>
                <w:rFonts w:ascii="Arial" w:hAnsi="Arial" w:cs="Arial"/>
                <w:b/>
                <w:sz w:val="16"/>
                <w:szCs w:val="16"/>
              </w:rPr>
              <w:t>,</w:t>
            </w:r>
            <w:r w:rsidRPr="00E123E5">
              <w:rPr>
                <w:rFonts w:ascii="Arial" w:hAnsi="Arial" w:cs="Arial"/>
                <w:sz w:val="16"/>
                <w:szCs w:val="16"/>
              </w:rPr>
              <w:t xml:space="preserve">do gotovog novca </w:t>
            </w:r>
            <w:r w:rsidR="00404307" w:rsidRPr="00E123E5">
              <w:rPr>
                <w:rFonts w:ascii="Arial" w:hAnsi="Arial" w:cs="Arial"/>
                <w:sz w:val="16"/>
                <w:szCs w:val="16"/>
              </w:rPr>
              <w:t xml:space="preserve">dolazi </w:t>
            </w:r>
            <w:r w:rsidRPr="00E123E5">
              <w:rPr>
                <w:rFonts w:ascii="Arial" w:hAnsi="Arial" w:cs="Arial"/>
                <w:sz w:val="16"/>
                <w:szCs w:val="16"/>
              </w:rPr>
              <w:t>brže,</w:t>
            </w:r>
            <w:r w:rsidR="00023729" w:rsidRPr="00E123E5">
              <w:rPr>
                <w:rFonts w:ascii="Arial" w:hAnsi="Arial" w:cs="Arial"/>
                <w:sz w:val="16"/>
                <w:szCs w:val="16"/>
              </w:rPr>
              <w:t xml:space="preserve"> </w:t>
            </w:r>
            <w:r w:rsidRPr="00E123E5">
              <w:rPr>
                <w:rFonts w:ascii="Arial" w:hAnsi="Arial" w:cs="Arial"/>
                <w:sz w:val="16"/>
                <w:szCs w:val="16"/>
              </w:rPr>
              <w:t>lakše</w:t>
            </w:r>
            <w:r w:rsidR="00023729" w:rsidRPr="00E123E5">
              <w:rPr>
                <w:rFonts w:ascii="Arial" w:hAnsi="Arial" w:cs="Arial"/>
                <w:sz w:val="16"/>
                <w:szCs w:val="16"/>
              </w:rPr>
              <w:t xml:space="preserve"> i jef</w:t>
            </w:r>
            <w:r w:rsidR="0038019C" w:rsidRPr="00E123E5">
              <w:rPr>
                <w:rFonts w:ascii="Arial" w:hAnsi="Arial" w:cs="Arial"/>
                <w:sz w:val="16"/>
                <w:szCs w:val="16"/>
              </w:rPr>
              <w:t>tinije</w:t>
            </w:r>
            <w:r w:rsidRPr="00E123E5">
              <w:rPr>
                <w:rFonts w:ascii="Arial" w:eastAsia="Times New Roman" w:hAnsi="Arial" w:cs="Arial"/>
                <w:b/>
                <w:sz w:val="16"/>
                <w:szCs w:val="16"/>
              </w:rPr>
              <w:t xml:space="preserve">                                                                  </w:t>
            </w:r>
            <w:r w:rsidR="00670757" w:rsidRPr="00E123E5">
              <w:rPr>
                <w:rFonts w:ascii="Arial" w:eastAsia="Times New Roman" w:hAnsi="Arial" w:cs="Arial"/>
                <w:b/>
                <w:sz w:val="16"/>
                <w:szCs w:val="16"/>
              </w:rPr>
              <w:t xml:space="preserve">                                        </w:t>
            </w:r>
            <w:r w:rsidR="0021579D" w:rsidRPr="00E123E5">
              <w:rPr>
                <w:rFonts w:ascii="Arial" w:eastAsia="Times New Roman" w:hAnsi="Arial" w:cs="Arial"/>
                <w:b/>
                <w:sz w:val="16"/>
                <w:szCs w:val="16"/>
              </w:rPr>
              <w:t xml:space="preserve">                                     </w:t>
            </w:r>
          </w:p>
        </w:tc>
      </w:tr>
      <w:tr w:rsidR="004E3903" w:rsidRPr="004E3903" w14:paraId="5F47F8B2"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DD6D9DD" w14:textId="77777777" w:rsidR="00895D90" w:rsidRPr="004E3903" w:rsidRDefault="00895D90" w:rsidP="00895D90">
            <w:pPr>
              <w:jc w:val="right"/>
              <w:rPr>
                <w:rFonts w:ascii="Arial" w:eastAsia="Times New Roman" w:hAnsi="Arial" w:cs="Arial"/>
                <w:sz w:val="16"/>
                <w:szCs w:val="16"/>
              </w:rPr>
            </w:pPr>
            <w:r w:rsidRPr="004E390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70C51C" w14:textId="77777777" w:rsidR="00895D90" w:rsidRPr="00E123E5" w:rsidRDefault="00895D90" w:rsidP="00895D90">
            <w:pPr>
              <w:rPr>
                <w:rFonts w:ascii="Arial" w:eastAsia="Times New Roman" w:hAnsi="Arial" w:cs="Arial"/>
                <w:sz w:val="16"/>
                <w:szCs w:val="16"/>
              </w:rPr>
            </w:pPr>
            <w:r w:rsidRPr="00E123E5">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468422" w14:textId="6E5E3E8C" w:rsidR="00895D90" w:rsidRPr="00E123E5" w:rsidRDefault="003205D7" w:rsidP="00895D90">
            <w:pPr>
              <w:pStyle w:val="PodatkioOE"/>
              <w:rPr>
                <w:rFonts w:cs="Arial"/>
                <w:b w:val="0"/>
                <w:sz w:val="16"/>
                <w:szCs w:val="16"/>
              </w:rPr>
            </w:pPr>
            <w:r w:rsidRPr="00E123E5">
              <w:rPr>
                <w:rFonts w:cs="Arial"/>
                <w:b w:val="0"/>
                <w:sz w:val="16"/>
                <w:szCs w:val="16"/>
              </w:rPr>
              <w:t>NLB Banka d.d.,</w:t>
            </w:r>
            <w:r w:rsidR="008E1135" w:rsidRPr="00E123E5">
              <w:rPr>
                <w:rFonts w:cs="Arial"/>
                <w:b w:val="0"/>
                <w:sz w:val="16"/>
                <w:szCs w:val="16"/>
              </w:rPr>
              <w:t>Koševo br.3</w:t>
            </w:r>
            <w:r w:rsidRPr="00E123E5">
              <w:rPr>
                <w:rFonts w:cs="Arial"/>
                <w:b w:val="0"/>
                <w:sz w:val="16"/>
                <w:szCs w:val="16"/>
              </w:rPr>
              <w:t>,71000 Sarajevo</w:t>
            </w:r>
          </w:p>
        </w:tc>
      </w:tr>
      <w:tr w:rsidR="004E3903" w:rsidRPr="004E3903" w14:paraId="7C26994D"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1CB787" w14:textId="77777777" w:rsidR="00F41811" w:rsidRPr="004E3903" w:rsidRDefault="00F41811" w:rsidP="00895D90">
            <w:pPr>
              <w:jc w:val="right"/>
              <w:rPr>
                <w:rFonts w:ascii="Arial" w:eastAsia="Times New Roman" w:hAnsi="Arial" w:cs="Arial"/>
                <w:sz w:val="16"/>
                <w:szCs w:val="16"/>
              </w:rPr>
            </w:pPr>
          </w:p>
          <w:p w14:paraId="53B9A157" w14:textId="77777777" w:rsidR="00F41811" w:rsidRPr="004E3903" w:rsidRDefault="00F41811" w:rsidP="00895D90">
            <w:pPr>
              <w:jc w:val="right"/>
              <w:rPr>
                <w:rFonts w:ascii="Arial" w:eastAsia="Times New Roman" w:hAnsi="Arial" w:cs="Arial"/>
                <w:sz w:val="16"/>
                <w:szCs w:val="16"/>
              </w:rPr>
            </w:pPr>
          </w:p>
          <w:p w14:paraId="136F64A5" w14:textId="77777777" w:rsidR="00F41811" w:rsidRPr="004E3903" w:rsidRDefault="00F41811" w:rsidP="00895D90">
            <w:pPr>
              <w:jc w:val="right"/>
              <w:rPr>
                <w:rFonts w:ascii="Arial" w:eastAsia="Times New Roman" w:hAnsi="Arial" w:cs="Arial"/>
                <w:sz w:val="16"/>
                <w:szCs w:val="16"/>
              </w:rPr>
            </w:pPr>
          </w:p>
          <w:p w14:paraId="3374BFD8" w14:textId="77777777" w:rsidR="00572B79" w:rsidRPr="004E3903" w:rsidRDefault="00572B79" w:rsidP="00895D90">
            <w:pPr>
              <w:jc w:val="right"/>
              <w:rPr>
                <w:rFonts w:ascii="Arial" w:eastAsia="Times New Roman" w:hAnsi="Arial" w:cs="Arial"/>
                <w:sz w:val="16"/>
                <w:szCs w:val="16"/>
              </w:rPr>
            </w:pPr>
          </w:p>
          <w:p w14:paraId="20F09A43" w14:textId="77777777" w:rsidR="00314F6B" w:rsidRPr="004E3903" w:rsidRDefault="00F41811" w:rsidP="00895D90">
            <w:pPr>
              <w:jc w:val="right"/>
              <w:rPr>
                <w:rFonts w:ascii="Arial" w:eastAsia="Times New Roman" w:hAnsi="Arial" w:cs="Arial"/>
                <w:sz w:val="16"/>
                <w:szCs w:val="16"/>
              </w:rPr>
            </w:pPr>
            <w:r w:rsidRPr="004E3903">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495AB92E" w14:textId="77777777" w:rsidR="00314F6B" w:rsidRPr="00E123E5" w:rsidRDefault="00F41811" w:rsidP="00895D90">
            <w:pPr>
              <w:rPr>
                <w:rFonts w:ascii="Arial" w:eastAsia="Times New Roman" w:hAnsi="Arial" w:cs="Arial"/>
                <w:sz w:val="16"/>
                <w:szCs w:val="16"/>
              </w:rPr>
            </w:pPr>
            <w:r w:rsidRPr="00E123E5">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87F066F" w14:textId="03EDDC3C" w:rsidR="00314F6B" w:rsidRPr="00E123E5" w:rsidRDefault="00314F6B" w:rsidP="003B1D4D">
            <w:pPr>
              <w:rPr>
                <w:rFonts w:ascii="Arial" w:eastAsia="Times New Roman" w:hAnsi="Arial" w:cs="Arial"/>
                <w:sz w:val="16"/>
                <w:szCs w:val="16"/>
              </w:rPr>
            </w:pPr>
            <w:r w:rsidRPr="00E123E5">
              <w:rPr>
                <w:rFonts w:ascii="Arial" w:eastAsia="Times New Roman" w:hAnsi="Arial" w:cs="Arial"/>
                <w:sz w:val="16"/>
                <w:szCs w:val="16"/>
                <w:u w:val="single"/>
              </w:rPr>
              <w:t>Iznos kredita:</w:t>
            </w:r>
            <w:r w:rsidR="006B1213" w:rsidRPr="00E123E5">
              <w:rPr>
                <w:rFonts w:ascii="Arial" w:eastAsia="Times New Roman" w:hAnsi="Arial" w:cs="Arial"/>
                <w:sz w:val="16"/>
                <w:szCs w:val="16"/>
                <w:u w:val="single"/>
              </w:rPr>
              <w:t xml:space="preserve"> </w:t>
            </w:r>
            <w:r w:rsidRPr="00E123E5">
              <w:rPr>
                <w:rFonts w:ascii="Arial" w:eastAsia="Times New Roman" w:hAnsi="Arial" w:cs="Arial"/>
                <w:sz w:val="16"/>
                <w:szCs w:val="16"/>
              </w:rPr>
              <w:t xml:space="preserve">do </w:t>
            </w:r>
            <w:r w:rsidR="003B1D4D" w:rsidRPr="00E123E5">
              <w:rPr>
                <w:rFonts w:ascii="Arial" w:eastAsia="Times New Roman" w:hAnsi="Arial" w:cs="Arial"/>
                <w:sz w:val="16"/>
                <w:szCs w:val="16"/>
              </w:rPr>
              <w:t>5</w:t>
            </w:r>
            <w:r w:rsidR="000B5741" w:rsidRPr="00E123E5">
              <w:rPr>
                <w:rFonts w:ascii="Arial" w:eastAsia="Times New Roman" w:hAnsi="Arial" w:cs="Arial"/>
                <w:sz w:val="16"/>
                <w:szCs w:val="16"/>
              </w:rPr>
              <w:t>0</w:t>
            </w:r>
            <w:r w:rsidRPr="00E123E5">
              <w:rPr>
                <w:rFonts w:ascii="Arial" w:eastAsia="Times New Roman" w:hAnsi="Arial" w:cs="Arial"/>
                <w:sz w:val="16"/>
                <w:szCs w:val="16"/>
              </w:rPr>
              <w:t xml:space="preserve">.000 KM </w:t>
            </w:r>
            <w:r w:rsidR="001F3E94" w:rsidRPr="00E123E5">
              <w:rPr>
                <w:rFonts w:ascii="Arial" w:eastAsia="Times New Roman" w:hAnsi="Arial" w:cs="Arial"/>
                <w:sz w:val="16"/>
                <w:szCs w:val="16"/>
              </w:rPr>
              <w:t>za klijente statusa 1</w:t>
            </w:r>
            <w:r w:rsidR="003605D4" w:rsidRPr="00E123E5">
              <w:rPr>
                <w:rFonts w:ascii="Arial" w:eastAsia="Times New Roman" w:hAnsi="Arial" w:cs="Arial"/>
                <w:sz w:val="16"/>
                <w:szCs w:val="16"/>
              </w:rPr>
              <w:t xml:space="preserve"> i</w:t>
            </w:r>
            <w:r w:rsidR="001F3E94" w:rsidRPr="00E123E5">
              <w:rPr>
                <w:rFonts w:ascii="Arial" w:eastAsia="Times New Roman" w:hAnsi="Arial" w:cs="Arial"/>
                <w:sz w:val="16"/>
                <w:szCs w:val="16"/>
              </w:rPr>
              <w:t xml:space="preserve"> 2</w:t>
            </w:r>
          </w:p>
        </w:tc>
      </w:tr>
      <w:tr w:rsidR="004E3903" w:rsidRPr="004E3903" w14:paraId="6F8820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6FD41C06"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441887" w14:textId="77777777" w:rsidR="00314F6B" w:rsidRPr="00E123E5"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A6DC0BE" w14:textId="4DFD3F8E" w:rsidR="00314F6B" w:rsidRPr="00E123E5" w:rsidRDefault="00314F6B" w:rsidP="008B6ECF">
            <w:pPr>
              <w:rPr>
                <w:rFonts w:ascii="Arial" w:eastAsia="Times New Roman" w:hAnsi="Arial" w:cs="Arial"/>
                <w:sz w:val="16"/>
                <w:szCs w:val="16"/>
              </w:rPr>
            </w:pPr>
            <w:r w:rsidRPr="00E123E5">
              <w:rPr>
                <w:rFonts w:ascii="Arial" w:eastAsia="Times New Roman" w:hAnsi="Arial" w:cs="Arial"/>
                <w:sz w:val="16"/>
                <w:szCs w:val="16"/>
                <w:u w:val="single"/>
              </w:rPr>
              <w:t>Korisnici kredita</w:t>
            </w:r>
            <w:r w:rsidR="002A19E4" w:rsidRPr="00E123E5">
              <w:rPr>
                <w:rFonts w:ascii="Arial" w:eastAsia="Times New Roman" w:hAnsi="Arial" w:cs="Arial"/>
                <w:sz w:val="16"/>
                <w:szCs w:val="16"/>
                <w:u w:val="single"/>
              </w:rPr>
              <w:t xml:space="preserve"> (zaposleni)</w:t>
            </w:r>
            <w:r w:rsidRPr="00E123E5">
              <w:rPr>
                <w:rFonts w:ascii="Arial" w:eastAsia="Times New Roman" w:hAnsi="Arial" w:cs="Arial"/>
                <w:sz w:val="16"/>
                <w:szCs w:val="16"/>
              </w:rPr>
              <w:t>:</w:t>
            </w:r>
          </w:p>
        </w:tc>
      </w:tr>
      <w:tr w:rsidR="004E3903" w:rsidRPr="004E3903" w14:paraId="509E213D"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45C4208"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25E0B3D" w14:textId="77777777" w:rsidR="00314F6B" w:rsidRPr="00E123E5"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CE2174D" w14:textId="77777777" w:rsidR="00314F6B" w:rsidRPr="00E123E5" w:rsidRDefault="000A53F7" w:rsidP="002E3B3F">
            <w:pPr>
              <w:rPr>
                <w:rFonts w:ascii="Arial" w:eastAsia="Times New Roman" w:hAnsi="Arial" w:cs="Arial"/>
                <w:sz w:val="16"/>
                <w:szCs w:val="16"/>
              </w:rPr>
            </w:pPr>
            <w:r w:rsidRPr="00E123E5">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8A4AD6E" w14:textId="1DA2C1A6" w:rsidR="00314F6B" w:rsidRPr="00E123E5" w:rsidRDefault="00314F6B" w:rsidP="002E3B3F">
            <w:pPr>
              <w:rPr>
                <w:rFonts w:ascii="Arial" w:eastAsia="Times New Roman" w:hAnsi="Arial" w:cs="Arial"/>
                <w:sz w:val="16"/>
                <w:szCs w:val="16"/>
              </w:rPr>
            </w:pPr>
            <w:r w:rsidRPr="00E123E5">
              <w:rPr>
                <w:rFonts w:ascii="Arial" w:hAnsi="Arial" w:cs="Arial"/>
                <w:sz w:val="16"/>
                <w:szCs w:val="16"/>
              </w:rPr>
              <w:t xml:space="preserve">Budžetski korisnici, zaposleni u budžetskim institucijama, javnim </w:t>
            </w:r>
            <w:proofErr w:type="spellStart"/>
            <w:r w:rsidRPr="00E123E5">
              <w:rPr>
                <w:rFonts w:ascii="Arial" w:hAnsi="Arial" w:cs="Arial"/>
                <w:sz w:val="16"/>
                <w:szCs w:val="16"/>
              </w:rPr>
              <w:t>preduzećima</w:t>
            </w:r>
            <w:proofErr w:type="spellEnd"/>
            <w:r w:rsidRPr="00E123E5">
              <w:rPr>
                <w:rFonts w:ascii="Arial" w:hAnsi="Arial" w:cs="Arial"/>
                <w:sz w:val="16"/>
                <w:szCs w:val="16"/>
              </w:rPr>
              <w:t xml:space="preserve"> i ustanovama i finansijskim institucijama</w:t>
            </w:r>
            <w:r w:rsidR="00DA152D" w:rsidRPr="00E123E5">
              <w:rPr>
                <w:rFonts w:ascii="Arial" w:hAnsi="Arial" w:cs="Arial"/>
                <w:sz w:val="16"/>
                <w:szCs w:val="16"/>
              </w:rPr>
              <w:t xml:space="preserve"> </w:t>
            </w:r>
            <w:r w:rsidRPr="00E123E5">
              <w:rPr>
                <w:rFonts w:ascii="Arial" w:hAnsi="Arial" w:cs="Arial"/>
                <w:sz w:val="16"/>
                <w:szCs w:val="16"/>
              </w:rPr>
              <w:t xml:space="preserve">(izuzev </w:t>
            </w:r>
            <w:proofErr w:type="spellStart"/>
            <w:r w:rsidRPr="00E123E5">
              <w:rPr>
                <w:rFonts w:ascii="Arial" w:hAnsi="Arial" w:cs="Arial"/>
                <w:sz w:val="16"/>
                <w:szCs w:val="16"/>
              </w:rPr>
              <w:t>mikrokreditnih</w:t>
            </w:r>
            <w:proofErr w:type="spellEnd"/>
            <w:r w:rsidRPr="00E123E5">
              <w:rPr>
                <w:rFonts w:ascii="Arial" w:hAnsi="Arial" w:cs="Arial"/>
                <w:sz w:val="16"/>
                <w:szCs w:val="16"/>
              </w:rPr>
              <w:t xml:space="preserve"> organizacija)</w:t>
            </w:r>
            <w:r w:rsidR="005F2FB6" w:rsidRPr="00E123E5">
              <w:rPr>
                <w:rFonts w:ascii="Arial" w:hAnsi="Arial" w:cs="Arial"/>
                <w:sz w:val="16"/>
                <w:szCs w:val="16"/>
              </w:rPr>
              <w:t xml:space="preserve">  i ostalim pravnim licima koji prema važećim odlukama Banke pripadaju statusu 1</w:t>
            </w:r>
          </w:p>
        </w:tc>
      </w:tr>
      <w:tr w:rsidR="004E3903" w:rsidRPr="004E3903" w14:paraId="563486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D6DF78D" w14:textId="77777777" w:rsidR="0031008D" w:rsidRPr="004E3903" w:rsidRDefault="0031008D"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EBEC69F" w14:textId="77777777" w:rsidR="0031008D" w:rsidRPr="00E123E5" w:rsidRDefault="0031008D"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7D698E7" w14:textId="77777777" w:rsidR="0031008D" w:rsidRPr="00E123E5" w:rsidRDefault="0031008D" w:rsidP="002E3B3F">
            <w:pPr>
              <w:rPr>
                <w:rFonts w:ascii="Arial" w:eastAsia="Times New Roman" w:hAnsi="Arial" w:cs="Arial"/>
                <w:sz w:val="16"/>
                <w:szCs w:val="16"/>
              </w:rPr>
            </w:pPr>
            <w:r w:rsidRPr="00E123E5">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EB4B945" w14:textId="77777777" w:rsidR="0031008D" w:rsidRPr="00E123E5" w:rsidRDefault="0054132C" w:rsidP="002E3B3F">
            <w:pPr>
              <w:rPr>
                <w:rFonts w:ascii="Arial" w:hAnsi="Arial" w:cs="Arial"/>
                <w:sz w:val="16"/>
                <w:szCs w:val="16"/>
              </w:rPr>
            </w:pPr>
            <w:r w:rsidRPr="00E123E5">
              <w:rPr>
                <w:rFonts w:ascii="Arial" w:hAnsi="Arial" w:cs="Arial"/>
                <w:sz w:val="16"/>
                <w:szCs w:val="16"/>
                <w:lang w:val="hr-BA"/>
              </w:rPr>
              <w:t>Korisnik kredita sa redovnim primanjima posredstvom Banke</w:t>
            </w:r>
          </w:p>
        </w:tc>
      </w:tr>
      <w:tr w:rsidR="004E3903" w:rsidRPr="004E3903" w14:paraId="5E4C54DF"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38214E4F"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0C60423" w14:textId="77777777" w:rsidR="00314F6B" w:rsidRPr="00E123E5"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9B1F1" w14:textId="0625A04A" w:rsidR="00314F6B" w:rsidRPr="00E123E5" w:rsidRDefault="00B14C12" w:rsidP="00B14C12">
            <w:pPr>
              <w:rPr>
                <w:rFonts w:ascii="Arial" w:eastAsia="Times New Roman" w:hAnsi="Arial" w:cs="Arial"/>
                <w:sz w:val="16"/>
                <w:szCs w:val="16"/>
              </w:rPr>
            </w:pPr>
            <w:r w:rsidRPr="00E123E5">
              <w:rPr>
                <w:rFonts w:ascii="Arial" w:hAnsi="Arial" w:cs="Arial"/>
                <w:sz w:val="16"/>
                <w:szCs w:val="16"/>
                <w:lang w:val="hr-BA"/>
              </w:rPr>
              <w:t>Način otplate:</w:t>
            </w:r>
            <w:r w:rsidR="005F2FB6" w:rsidRPr="00E123E5">
              <w:rPr>
                <w:rFonts w:ascii="Arial" w:hAnsi="Arial" w:cs="Arial"/>
                <w:noProof/>
                <w:sz w:val="16"/>
                <w:szCs w:val="16"/>
                <w:lang w:val="hr-BA"/>
              </w:rPr>
              <w:t xml:space="preserve"> saglasnost o zapljeni </w:t>
            </w:r>
            <w:r w:rsidRPr="00E123E5">
              <w:rPr>
                <w:rFonts w:ascii="Arial" w:hAnsi="Arial" w:cs="Arial"/>
                <w:noProof/>
                <w:sz w:val="16"/>
                <w:szCs w:val="16"/>
                <w:lang w:val="hr-BA"/>
              </w:rPr>
              <w:t>ili trajni nalog</w:t>
            </w:r>
          </w:p>
        </w:tc>
      </w:tr>
      <w:tr w:rsidR="004E3903" w:rsidRPr="004E3903" w14:paraId="2021C5CC" w14:textId="77777777" w:rsidTr="005039E7">
        <w:trPr>
          <w:trHeight w:val="231"/>
          <w:tblCellSpacing w:w="15" w:type="dxa"/>
        </w:trPr>
        <w:tc>
          <w:tcPr>
            <w:tcW w:w="424" w:type="dxa"/>
            <w:vMerge/>
            <w:tcBorders>
              <w:left w:val="outset" w:sz="6" w:space="0" w:color="auto"/>
              <w:bottom w:val="outset" w:sz="6" w:space="0" w:color="auto"/>
              <w:right w:val="outset" w:sz="6" w:space="0" w:color="auto"/>
            </w:tcBorders>
            <w:shd w:val="clear" w:color="auto" w:fill="auto"/>
          </w:tcPr>
          <w:p w14:paraId="3160E5A0"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55F334" w14:textId="77777777" w:rsidR="00314F6B" w:rsidRPr="00E123E5"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560080E" w14:textId="77777777" w:rsidR="00314F6B" w:rsidRPr="00E123E5" w:rsidRDefault="00B14C12" w:rsidP="002E3B3F">
            <w:pPr>
              <w:rPr>
                <w:rFonts w:ascii="Arial" w:eastAsia="Times New Roman" w:hAnsi="Arial" w:cs="Arial"/>
                <w:sz w:val="16"/>
                <w:szCs w:val="16"/>
              </w:rPr>
            </w:pPr>
            <w:r w:rsidRPr="00E123E5">
              <w:rPr>
                <w:rFonts w:ascii="Arial" w:hAnsi="Arial" w:cs="Arial"/>
                <w:sz w:val="16"/>
                <w:szCs w:val="16"/>
                <w:u w:val="single"/>
              </w:rPr>
              <w:t>Starosna granica</w:t>
            </w:r>
            <w:r w:rsidRPr="00E123E5">
              <w:rPr>
                <w:rFonts w:ascii="Arial" w:hAnsi="Arial" w:cs="Arial"/>
                <w:sz w:val="16"/>
                <w:szCs w:val="16"/>
              </w:rPr>
              <w:t xml:space="preserve"> do koje korisnik treba otplatiti kredit je 65 godina</w:t>
            </w:r>
          </w:p>
        </w:tc>
      </w:tr>
      <w:tr w:rsidR="004E3903" w:rsidRPr="004E3903" w14:paraId="74F2F7BB" w14:textId="77777777" w:rsidTr="00CC7F90">
        <w:trPr>
          <w:trHeight w:val="25"/>
          <w:tblCellSpacing w:w="15" w:type="dxa"/>
        </w:trPr>
        <w:tc>
          <w:tcPr>
            <w:tcW w:w="424" w:type="dxa"/>
            <w:tcBorders>
              <w:top w:val="outset" w:sz="6" w:space="0" w:color="auto"/>
              <w:left w:val="outset" w:sz="6" w:space="0" w:color="auto"/>
              <w:bottom w:val="outset" w:sz="6" w:space="0" w:color="auto"/>
              <w:right w:val="outset" w:sz="6" w:space="0" w:color="auto"/>
            </w:tcBorders>
          </w:tcPr>
          <w:p w14:paraId="5772B455" w14:textId="77777777" w:rsidR="00A00E52" w:rsidRPr="004E3903" w:rsidRDefault="00A00E52" w:rsidP="0060400D">
            <w:pPr>
              <w:jc w:val="center"/>
              <w:rPr>
                <w:rFonts w:ascii="Arial" w:eastAsia="Times New Roman" w:hAnsi="Arial" w:cs="Arial"/>
                <w:sz w:val="16"/>
                <w:szCs w:val="16"/>
              </w:rPr>
            </w:pPr>
            <w:r w:rsidRPr="004E390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4A82B22" w14:textId="3B1F9A49" w:rsidR="00A00E52" w:rsidRPr="00E123E5" w:rsidRDefault="00A00E52" w:rsidP="00CC7F90">
            <w:pPr>
              <w:autoSpaceDE w:val="0"/>
              <w:autoSpaceDN w:val="0"/>
              <w:adjustRightInd w:val="0"/>
              <w:rPr>
                <w:rFonts w:ascii="Arial" w:eastAsia="Times New Roman" w:hAnsi="Arial" w:cs="Arial"/>
                <w:sz w:val="16"/>
                <w:szCs w:val="16"/>
              </w:rPr>
            </w:pPr>
            <w:r w:rsidRPr="00E123E5">
              <w:rPr>
                <w:rFonts w:ascii="Arial" w:hAnsi="Arial" w:cs="Arial"/>
                <w:sz w:val="16"/>
                <w:szCs w:val="16"/>
                <w:lang w:val="hr-BA"/>
              </w:rPr>
              <w:t>Valutna klauzula</w:t>
            </w:r>
          </w:p>
        </w:tc>
        <w:tc>
          <w:tcPr>
            <w:tcW w:w="6795" w:type="dxa"/>
            <w:gridSpan w:val="2"/>
            <w:tcBorders>
              <w:top w:val="nil"/>
              <w:left w:val="nil"/>
              <w:bottom w:val="nil"/>
              <w:right w:val="nil"/>
            </w:tcBorders>
            <w:shd w:val="clear" w:color="auto" w:fill="FFFFFF"/>
            <w:tcMar>
              <w:top w:w="15" w:type="dxa"/>
              <w:left w:w="15" w:type="dxa"/>
              <w:bottom w:w="15" w:type="dxa"/>
              <w:right w:w="15" w:type="dxa"/>
            </w:tcMar>
          </w:tcPr>
          <w:p w14:paraId="6A7711CE" w14:textId="0E893FAB" w:rsidR="00FB1A68" w:rsidRPr="00E123E5" w:rsidRDefault="00EB2BB7" w:rsidP="00B723E0">
            <w:pPr>
              <w:pStyle w:val="xdefault"/>
              <w:jc w:val="both"/>
              <w:rPr>
                <w:color w:val="auto"/>
                <w:sz w:val="16"/>
                <w:szCs w:val="16"/>
                <w:lang w:val="hr-BA"/>
              </w:rPr>
            </w:pPr>
            <w:r w:rsidRPr="00E123E5">
              <w:rPr>
                <w:color w:val="auto"/>
                <w:sz w:val="16"/>
                <w:szCs w:val="16"/>
              </w:rPr>
              <w:t>K</w:t>
            </w:r>
            <w:r w:rsidR="000930B1" w:rsidRPr="00E123E5">
              <w:rPr>
                <w:color w:val="auto"/>
                <w:sz w:val="16"/>
                <w:szCs w:val="16"/>
                <w:lang w:val="hr-BA"/>
              </w:rPr>
              <w:t xml:space="preserve">rediti </w:t>
            </w:r>
            <w:r w:rsidR="00B723E0" w:rsidRPr="00E123E5">
              <w:rPr>
                <w:color w:val="auto"/>
                <w:sz w:val="16"/>
                <w:szCs w:val="16"/>
                <w:lang w:val="hr-BA"/>
              </w:rPr>
              <w:t xml:space="preserve">do 10 godina </w:t>
            </w:r>
            <w:r w:rsidR="000930B1" w:rsidRPr="00E123E5">
              <w:rPr>
                <w:color w:val="auto"/>
                <w:sz w:val="16"/>
                <w:szCs w:val="16"/>
                <w:lang w:val="hr-BA"/>
              </w:rPr>
              <w:t>se odobravaju i otplaćuju u KM valuti</w:t>
            </w:r>
            <w:r w:rsidR="00B723E0" w:rsidRPr="00E123E5">
              <w:rPr>
                <w:color w:val="auto"/>
                <w:sz w:val="16"/>
                <w:szCs w:val="16"/>
                <w:lang w:val="hr-BA"/>
              </w:rPr>
              <w:t>.</w:t>
            </w:r>
          </w:p>
        </w:tc>
      </w:tr>
      <w:tr w:rsidR="0081698E" w:rsidRPr="004E3903" w14:paraId="2D751A2D" w14:textId="77777777" w:rsidTr="0081698E">
        <w:trPr>
          <w:trHeight w:val="25"/>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CF5CFC4" w14:textId="77777777" w:rsidR="0081698E" w:rsidRPr="00AB7383" w:rsidRDefault="0081698E" w:rsidP="0081698E">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6D9CA50F" w14:textId="6D306D9D" w:rsidR="0081698E" w:rsidRPr="00E123E5" w:rsidRDefault="0081698E" w:rsidP="0081698E">
            <w:pPr>
              <w:pStyle w:val="xdefault"/>
              <w:jc w:val="both"/>
              <w:rPr>
                <w:color w:val="auto"/>
                <w:sz w:val="16"/>
                <w:szCs w:val="16"/>
              </w:rPr>
            </w:pPr>
            <w:r w:rsidRPr="00AB7383">
              <w:rPr>
                <w:color w:val="auto"/>
                <w:sz w:val="16"/>
                <w:szCs w:val="16"/>
                <w:lang w:val="hr-BA"/>
              </w:rPr>
              <w:t>Ukoliko se kredit</w:t>
            </w:r>
            <w:r w:rsidRPr="00AB7383">
              <w:rPr>
                <w:color w:val="auto"/>
                <w:sz w:val="18"/>
                <w:szCs w:val="18"/>
                <w:lang w:val="hr-BA"/>
              </w:rPr>
              <w:t xml:space="preserve"> </w:t>
            </w:r>
            <w:r w:rsidRPr="00AB7383">
              <w:rPr>
                <w:color w:val="auto"/>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iCs/>
                <w:color w:val="auto"/>
                <w:sz w:val="16"/>
                <w:szCs w:val="16"/>
                <w:lang w:val="hr-BA"/>
              </w:rPr>
              <w:t>Ukoliko za vrijeme trajanja Ugovora dođe do promjene kursa KM u odnosu na EUR, njegovo povećanje ili smanjenje će utjecati na promjenu iznosa obaveza na dan njihovog plaćanja.</w:t>
            </w:r>
            <w:r w:rsidRPr="00AB7383">
              <w:rPr>
                <w:color w:val="auto"/>
                <w:sz w:val="16"/>
                <w:szCs w:val="16"/>
                <w:lang w:val="hr-BA"/>
              </w:rPr>
              <w:t xml:space="preserve"> </w:t>
            </w:r>
            <w:r w:rsidRPr="00AB7383">
              <w:rPr>
                <w:iCs/>
                <w:color w:val="auto"/>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color w:val="auto"/>
                <w:sz w:val="16"/>
                <w:szCs w:val="16"/>
                <w:lang w:val="hr-BA"/>
              </w:rPr>
              <w:t xml:space="preserve">Preračunavanje KM u EUR valutu vrši se primjenom deviznog kursa, odnosno </w:t>
            </w:r>
            <w:r w:rsidRPr="00AB7383">
              <w:rPr>
                <w:iCs/>
                <w:color w:val="auto"/>
                <w:sz w:val="16"/>
                <w:szCs w:val="16"/>
                <w:lang w:val="hr-BA"/>
              </w:rPr>
              <w:t xml:space="preserve">srednjeg kursa Centralne banke BiH na dan dospijeća obaveze. </w:t>
            </w:r>
            <w:r w:rsidRPr="00AB7383">
              <w:rPr>
                <w:color w:val="auto"/>
                <w:sz w:val="16"/>
                <w:szCs w:val="16"/>
                <w:lang w:val="hr-BA"/>
              </w:rPr>
              <w:t xml:space="preserve">(Npr. ukoliko vaš anuitet iznosi 50 KM, isti u EUR protivvrijednosti iznosi 50 KM, pomnoženo sa ugovorenim srednjim kursom </w:t>
            </w:r>
            <w:r w:rsidRPr="00AB7383">
              <w:rPr>
                <w:iCs/>
                <w:color w:val="auto"/>
                <w:sz w:val="16"/>
                <w:szCs w:val="16"/>
                <w:lang w:val="hr-BA"/>
              </w:rPr>
              <w:t xml:space="preserve">Centralne banke BiH za </w:t>
            </w:r>
            <w:r w:rsidRPr="00AB7383">
              <w:rPr>
                <w:color w:val="auto"/>
                <w:sz w:val="16"/>
                <w:szCs w:val="16"/>
                <w:lang w:val="hr-BA"/>
              </w:rPr>
              <w:t>EUR na dan dospijeća anuiteta).Kako se kurs EUR-a može mijenjati, visina vašeg anuiteta zavisi od kursa EUR-a u momentu kada anuitet dospijeva na naplatu.</w:t>
            </w:r>
          </w:p>
        </w:tc>
      </w:tr>
      <w:tr w:rsidR="004E3903" w:rsidRPr="004E3903" w14:paraId="44DB95C1"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16B05B" w14:textId="77777777" w:rsidR="00895D90" w:rsidRPr="004E3903" w:rsidRDefault="00141C26" w:rsidP="0060400D">
            <w:pPr>
              <w:jc w:val="center"/>
              <w:rPr>
                <w:rFonts w:ascii="Arial" w:eastAsia="Times New Roman" w:hAnsi="Arial" w:cs="Arial"/>
                <w:sz w:val="16"/>
                <w:szCs w:val="16"/>
              </w:rPr>
            </w:pPr>
            <w:r w:rsidRPr="004E390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9784A6F"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8E6CD4F" w14:textId="77777777" w:rsidR="00D81CB4" w:rsidRPr="004E3903" w:rsidRDefault="00C65D2A" w:rsidP="00843A7A">
            <w:pPr>
              <w:rPr>
                <w:rFonts w:ascii="Arial" w:hAnsi="Arial" w:cs="Arial"/>
                <w:sz w:val="16"/>
                <w:szCs w:val="16"/>
                <w:lang w:val="hr-BA"/>
              </w:rPr>
            </w:pPr>
            <w:r w:rsidRPr="004E3903">
              <w:rPr>
                <w:rFonts w:ascii="Arial" w:eastAsia="Times New Roman" w:hAnsi="Arial" w:cs="Arial"/>
                <w:sz w:val="16"/>
                <w:szCs w:val="16"/>
              </w:rPr>
              <w:t xml:space="preserve">Od 13 </w:t>
            </w:r>
            <w:r w:rsidR="00D81CB4" w:rsidRPr="004E3903">
              <w:rPr>
                <w:rFonts w:ascii="Arial" w:eastAsia="Times New Roman" w:hAnsi="Arial" w:cs="Arial"/>
                <w:sz w:val="16"/>
                <w:szCs w:val="16"/>
              </w:rPr>
              <w:t xml:space="preserve">do </w:t>
            </w:r>
            <w:r w:rsidR="00843A7A" w:rsidRPr="004E3903">
              <w:rPr>
                <w:rFonts w:ascii="Arial" w:eastAsia="Times New Roman" w:hAnsi="Arial" w:cs="Arial"/>
                <w:sz w:val="16"/>
                <w:szCs w:val="16"/>
              </w:rPr>
              <w:t>1</w:t>
            </w:r>
            <w:r w:rsidRPr="004E3903">
              <w:rPr>
                <w:rFonts w:ascii="Arial" w:eastAsia="Times New Roman" w:hAnsi="Arial" w:cs="Arial"/>
                <w:sz w:val="16"/>
                <w:szCs w:val="16"/>
              </w:rPr>
              <w:t>2</w:t>
            </w:r>
            <w:r w:rsidR="00843A7A" w:rsidRPr="004E3903">
              <w:rPr>
                <w:rFonts w:ascii="Arial" w:eastAsia="Times New Roman" w:hAnsi="Arial" w:cs="Arial"/>
                <w:sz w:val="16"/>
                <w:szCs w:val="16"/>
              </w:rPr>
              <w:t>0</w:t>
            </w:r>
            <w:r w:rsidR="008125B2" w:rsidRPr="004E3903">
              <w:rPr>
                <w:rFonts w:ascii="Arial" w:eastAsia="Times New Roman" w:hAnsi="Arial" w:cs="Arial"/>
                <w:sz w:val="16"/>
                <w:szCs w:val="16"/>
              </w:rPr>
              <w:t xml:space="preserve"> </w:t>
            </w:r>
            <w:r w:rsidRPr="004E3903">
              <w:rPr>
                <w:rFonts w:ascii="Arial" w:eastAsia="Times New Roman" w:hAnsi="Arial" w:cs="Arial"/>
                <w:sz w:val="16"/>
                <w:szCs w:val="16"/>
              </w:rPr>
              <w:t>mjeseci</w:t>
            </w:r>
            <w:r w:rsidR="00EC30CF" w:rsidRPr="004E3903">
              <w:rPr>
                <w:rFonts w:ascii="Arial" w:eastAsia="Times New Roman" w:hAnsi="Arial" w:cs="Arial"/>
                <w:sz w:val="16"/>
                <w:szCs w:val="16"/>
              </w:rPr>
              <w:t>,</w:t>
            </w:r>
            <w:r w:rsidRPr="004E3903">
              <w:rPr>
                <w:rFonts w:ascii="Arial" w:eastAsia="Times New Roman" w:hAnsi="Arial" w:cs="Arial"/>
                <w:sz w:val="16"/>
                <w:szCs w:val="16"/>
              </w:rPr>
              <w:t xml:space="preserve"> </w:t>
            </w:r>
            <w:r w:rsidR="00EC30CF" w:rsidRPr="004E3903">
              <w:rPr>
                <w:rFonts w:ascii="Arial" w:hAnsi="Arial" w:cs="Arial"/>
                <w:sz w:val="16"/>
                <w:szCs w:val="16"/>
              </w:rPr>
              <w:t xml:space="preserve">uz </w:t>
            </w:r>
            <w:proofErr w:type="spellStart"/>
            <w:r w:rsidR="00EC30CF" w:rsidRPr="004E3903">
              <w:rPr>
                <w:rFonts w:ascii="Arial" w:hAnsi="Arial" w:cs="Arial"/>
                <w:sz w:val="16"/>
                <w:szCs w:val="16"/>
              </w:rPr>
              <w:t>mogućnost</w:t>
            </w:r>
            <w:proofErr w:type="spellEnd"/>
            <w:r w:rsidR="00EC30CF" w:rsidRPr="004E3903">
              <w:rPr>
                <w:rFonts w:ascii="Arial" w:hAnsi="Arial" w:cs="Arial"/>
                <w:sz w:val="16"/>
                <w:szCs w:val="16"/>
              </w:rPr>
              <w:t xml:space="preserve"> </w:t>
            </w:r>
            <w:r w:rsidR="004B4DD3" w:rsidRPr="004E3903">
              <w:rPr>
                <w:rFonts w:ascii="Arial" w:hAnsi="Arial" w:cs="Arial"/>
                <w:sz w:val="16"/>
                <w:szCs w:val="16"/>
              </w:rPr>
              <w:t xml:space="preserve">odobravanja </w:t>
            </w:r>
            <w:r w:rsidR="00EC30CF" w:rsidRPr="004E3903">
              <w:rPr>
                <w:rFonts w:ascii="Arial" w:hAnsi="Arial" w:cs="Arial"/>
                <w:sz w:val="16"/>
                <w:szCs w:val="16"/>
              </w:rPr>
              <w:t>grace perioda do 6 mjeseci</w:t>
            </w:r>
            <w:r w:rsidR="004B4DD3" w:rsidRPr="004E3903">
              <w:rPr>
                <w:rFonts w:ascii="Arial" w:eastAsia="Times New Roman" w:hAnsi="Arial" w:cs="Arial"/>
                <w:sz w:val="16"/>
                <w:szCs w:val="16"/>
              </w:rPr>
              <w:t>, na zahtjev klijenta,</w:t>
            </w:r>
            <w:r w:rsidR="004B4DD3" w:rsidRPr="004E3903">
              <w:rPr>
                <w:rFonts w:ascii="Arial" w:hAnsi="Arial" w:cs="Arial"/>
                <w:sz w:val="16"/>
                <w:szCs w:val="16"/>
                <w:shd w:val="clear" w:color="auto" w:fill="FFFFFF"/>
              </w:rPr>
              <w:t xml:space="preserve"> u kojem se mjesečno plaća samo kamata i </w:t>
            </w:r>
            <w:r w:rsidR="004B4DD3" w:rsidRPr="004E3903">
              <w:rPr>
                <w:rFonts w:ascii="Arial" w:hAnsi="Arial" w:cs="Arial"/>
                <w:sz w:val="16"/>
                <w:szCs w:val="16"/>
                <w:lang w:val="hr-BA"/>
              </w:rPr>
              <w:t>naknada za vođenje kreditnog računa.</w:t>
            </w:r>
          </w:p>
          <w:p w14:paraId="0CE5FC1D" w14:textId="77777777" w:rsidR="008F706F" w:rsidRPr="004E3903" w:rsidRDefault="00423B6E" w:rsidP="008F706F">
            <w:pPr>
              <w:rPr>
                <w:rFonts w:ascii="Arial" w:eastAsia="Arial" w:hAnsi="Arial" w:cs="Arial"/>
                <w:sz w:val="16"/>
                <w:szCs w:val="16"/>
              </w:rPr>
            </w:pPr>
            <w:r w:rsidRPr="004E3903">
              <w:rPr>
                <w:rFonts w:ascii="Arial" w:eastAsia="Arial" w:hAnsi="Arial" w:cs="Arial"/>
                <w:sz w:val="16"/>
                <w:szCs w:val="16"/>
              </w:rPr>
              <w:t xml:space="preserve">Grace period utiče na visinu </w:t>
            </w:r>
            <w:r w:rsidRPr="004E3903">
              <w:rPr>
                <w:rFonts w:ascii="Arial" w:eastAsia="Arial" w:hAnsi="Arial" w:cs="Arial"/>
                <w:b/>
                <w:bCs/>
                <w:sz w:val="16"/>
                <w:szCs w:val="16"/>
              </w:rPr>
              <w:t>EKS</w:t>
            </w:r>
            <w:r w:rsidRPr="004E3903">
              <w:rPr>
                <w:rFonts w:ascii="Arial" w:eastAsia="Arial" w:hAnsi="Arial" w:cs="Arial"/>
                <w:sz w:val="16"/>
                <w:szCs w:val="16"/>
              </w:rPr>
              <w:t xml:space="preserve"> i isti nije </w:t>
            </w:r>
            <w:proofErr w:type="spellStart"/>
            <w:r w:rsidRPr="004E3903">
              <w:rPr>
                <w:rFonts w:ascii="Arial" w:eastAsia="Arial" w:hAnsi="Arial" w:cs="Arial"/>
                <w:sz w:val="16"/>
                <w:szCs w:val="16"/>
              </w:rPr>
              <w:t>ukalkulisan</w:t>
            </w:r>
            <w:proofErr w:type="spellEnd"/>
            <w:r w:rsidRPr="004E3903">
              <w:rPr>
                <w:rFonts w:ascii="Arial" w:eastAsia="Arial" w:hAnsi="Arial" w:cs="Arial"/>
                <w:sz w:val="16"/>
                <w:szCs w:val="16"/>
              </w:rPr>
              <w:t xml:space="preserve"> na prikazanim primjerima </w:t>
            </w:r>
            <w:r w:rsidRPr="004E3903">
              <w:rPr>
                <w:rFonts w:ascii="Arial" w:eastAsia="Arial" w:hAnsi="Arial" w:cs="Arial"/>
                <w:b/>
                <w:bCs/>
                <w:sz w:val="16"/>
                <w:szCs w:val="16"/>
              </w:rPr>
              <w:t>EKS.</w:t>
            </w:r>
            <w:r w:rsidR="008F706F" w:rsidRPr="004E3903">
              <w:rPr>
                <w:rFonts w:ascii="Arial" w:eastAsia="Arial" w:hAnsi="Arial" w:cs="Arial"/>
                <w:b/>
                <w:bCs/>
                <w:sz w:val="16"/>
                <w:szCs w:val="16"/>
              </w:rPr>
              <w:t xml:space="preserve"> </w:t>
            </w:r>
            <w:r w:rsidR="008F706F" w:rsidRPr="004E3903">
              <w:rPr>
                <w:rFonts w:ascii="Arial" w:eastAsia="Arial" w:hAnsi="Arial" w:cs="Arial"/>
                <w:sz w:val="16"/>
                <w:szCs w:val="16"/>
              </w:rPr>
              <w:t xml:space="preserve"> </w:t>
            </w:r>
          </w:p>
          <w:p w14:paraId="037E65CF" w14:textId="42EB13B6" w:rsidR="008F706F" w:rsidRPr="004E3903" w:rsidRDefault="008F706F" w:rsidP="008F706F">
            <w:pPr>
              <w:rPr>
                <w:rFonts w:ascii="Arial" w:hAnsi="Arial" w:cs="Arial"/>
                <w:sz w:val="16"/>
                <w:szCs w:val="16"/>
                <w:shd w:val="clear" w:color="auto" w:fill="FFFFFF"/>
              </w:rPr>
            </w:pPr>
            <w:r w:rsidRPr="004E3903">
              <w:rPr>
                <w:rFonts w:ascii="Arial" w:eastAsia="Arial" w:hAnsi="Arial" w:cs="Arial"/>
                <w:sz w:val="16"/>
                <w:szCs w:val="16"/>
              </w:rPr>
              <w:t xml:space="preserve">Grace period se ne odobrava ukoliko je ugovorena </w:t>
            </w:r>
            <w:r w:rsidR="00A80033" w:rsidRPr="004E3903">
              <w:rPr>
                <w:rFonts w:ascii="Arial" w:eastAsia="Arial" w:hAnsi="Arial" w:cs="Arial"/>
                <w:sz w:val="16"/>
                <w:szCs w:val="16"/>
              </w:rPr>
              <w:t xml:space="preserve">primjena </w:t>
            </w:r>
            <w:r w:rsidRPr="004E3903">
              <w:rPr>
                <w:rFonts w:ascii="Arial" w:eastAsia="Arial" w:hAnsi="Arial" w:cs="Arial"/>
                <w:sz w:val="16"/>
                <w:szCs w:val="16"/>
              </w:rPr>
              <w:t>kombinovan</w:t>
            </w:r>
            <w:r w:rsidR="00A80033" w:rsidRPr="004E3903">
              <w:rPr>
                <w:rFonts w:ascii="Arial" w:eastAsia="Arial" w:hAnsi="Arial" w:cs="Arial"/>
                <w:sz w:val="16"/>
                <w:szCs w:val="16"/>
              </w:rPr>
              <w:t>e</w:t>
            </w:r>
            <w:r w:rsidRPr="004E3903">
              <w:rPr>
                <w:rFonts w:ascii="Arial" w:eastAsia="Arial" w:hAnsi="Arial" w:cs="Arial"/>
                <w:sz w:val="16"/>
                <w:szCs w:val="16"/>
              </w:rPr>
              <w:t xml:space="preserve"> kamatn</w:t>
            </w:r>
            <w:r w:rsidR="00A80033" w:rsidRPr="004E3903">
              <w:rPr>
                <w:rFonts w:ascii="Arial" w:eastAsia="Arial" w:hAnsi="Arial" w:cs="Arial"/>
                <w:sz w:val="16"/>
                <w:szCs w:val="16"/>
              </w:rPr>
              <w:t>e</w:t>
            </w:r>
            <w:r w:rsidRPr="004E3903">
              <w:rPr>
                <w:rFonts w:ascii="Arial" w:eastAsia="Arial" w:hAnsi="Arial" w:cs="Arial"/>
                <w:sz w:val="16"/>
                <w:szCs w:val="16"/>
              </w:rPr>
              <w:t xml:space="preserve"> stop</w:t>
            </w:r>
            <w:r w:rsidR="00A80033" w:rsidRPr="004E3903">
              <w:rPr>
                <w:rFonts w:ascii="Arial" w:eastAsia="Arial" w:hAnsi="Arial" w:cs="Arial"/>
                <w:sz w:val="16"/>
                <w:szCs w:val="16"/>
              </w:rPr>
              <w:t>e</w:t>
            </w:r>
            <w:r w:rsidRPr="004E3903">
              <w:rPr>
                <w:rFonts w:ascii="Arial" w:eastAsia="Arial" w:hAnsi="Arial" w:cs="Arial"/>
                <w:sz w:val="16"/>
                <w:szCs w:val="16"/>
              </w:rPr>
              <w:t>.</w:t>
            </w:r>
          </w:p>
          <w:p w14:paraId="66CC40B7" w14:textId="23145958" w:rsidR="00423B6E" w:rsidRPr="004E3903" w:rsidRDefault="00423B6E" w:rsidP="00843A7A">
            <w:pPr>
              <w:rPr>
                <w:rFonts w:ascii="Arial" w:eastAsia="Times New Roman" w:hAnsi="Arial" w:cs="Arial"/>
                <w:sz w:val="16"/>
                <w:szCs w:val="16"/>
              </w:rPr>
            </w:pPr>
          </w:p>
        </w:tc>
      </w:tr>
      <w:tr w:rsidR="005E544B" w:rsidRPr="004E3903" w14:paraId="46DBCF4F" w14:textId="77777777" w:rsidTr="003A3729">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4A5F3E4" w14:textId="77777777" w:rsidR="005E544B" w:rsidRPr="00F44CA3" w:rsidRDefault="005E544B" w:rsidP="005E544B">
            <w:pPr>
              <w:jc w:val="right"/>
              <w:rPr>
                <w:rFonts w:ascii="Arial" w:eastAsia="Times New Roman" w:hAnsi="Arial" w:cs="Arial"/>
                <w:sz w:val="16"/>
                <w:szCs w:val="16"/>
              </w:rPr>
            </w:pPr>
            <w:r w:rsidRPr="00F44CA3">
              <w:rPr>
                <w:rFonts w:ascii="Arial" w:eastAsia="Times New Roman" w:hAnsi="Arial" w:cs="Arial"/>
                <w:sz w:val="16"/>
                <w:szCs w:val="16"/>
              </w:rPr>
              <w:t>6</w:t>
            </w:r>
          </w:p>
          <w:p w14:paraId="7D8A6537" w14:textId="77777777" w:rsidR="005E544B" w:rsidRPr="00F44CA3" w:rsidRDefault="005E544B" w:rsidP="005E544B">
            <w:pPr>
              <w:jc w:val="right"/>
              <w:rPr>
                <w:rFonts w:ascii="Arial" w:eastAsia="Times New Roman" w:hAnsi="Arial" w:cs="Arial"/>
                <w:sz w:val="16"/>
                <w:szCs w:val="16"/>
              </w:rPr>
            </w:pPr>
          </w:p>
          <w:p w14:paraId="4159E4B1" w14:textId="77777777" w:rsidR="005E544B" w:rsidRPr="00F44CA3" w:rsidRDefault="005E544B" w:rsidP="005E544B">
            <w:pPr>
              <w:jc w:val="right"/>
              <w:rPr>
                <w:rFonts w:ascii="Arial" w:eastAsia="Times New Roman" w:hAnsi="Arial" w:cs="Arial"/>
                <w:sz w:val="16"/>
                <w:szCs w:val="16"/>
              </w:rPr>
            </w:pPr>
          </w:p>
          <w:p w14:paraId="30A741EE" w14:textId="77777777" w:rsidR="005E544B" w:rsidRPr="00F44CA3" w:rsidRDefault="005E544B" w:rsidP="005E544B">
            <w:pPr>
              <w:jc w:val="right"/>
              <w:rPr>
                <w:rFonts w:ascii="Arial" w:eastAsia="Times New Roman" w:hAnsi="Arial" w:cs="Arial"/>
                <w:sz w:val="16"/>
                <w:szCs w:val="16"/>
              </w:rPr>
            </w:pPr>
          </w:p>
          <w:p w14:paraId="06F8445F" w14:textId="77777777" w:rsidR="005E544B" w:rsidRPr="004E3903" w:rsidRDefault="005E544B" w:rsidP="005E544B">
            <w:pPr>
              <w:jc w:val="center"/>
              <w:rPr>
                <w:rFonts w:ascii="Arial" w:eastAsia="Times New Roman" w:hAnsi="Arial" w:cs="Arial"/>
                <w:sz w:val="16"/>
                <w:szCs w:val="16"/>
              </w:rPr>
            </w:pP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B9902F5" w14:textId="77777777" w:rsidR="005E544B" w:rsidRPr="00B82299" w:rsidRDefault="005E544B" w:rsidP="005E544B">
            <w:pPr>
              <w:jc w:val="both"/>
              <w:rPr>
                <w:rFonts w:ascii="Arial" w:eastAsia="Times New Roman" w:hAnsi="Arial" w:cs="Arial"/>
                <w:sz w:val="16"/>
                <w:szCs w:val="16"/>
              </w:rPr>
            </w:pPr>
            <w:r w:rsidRPr="00B82299">
              <w:rPr>
                <w:rFonts w:ascii="Arial" w:eastAsia="Times New Roman" w:hAnsi="Arial" w:cs="Arial"/>
                <w:sz w:val="16"/>
                <w:szCs w:val="16"/>
              </w:rPr>
              <w:t xml:space="preserve">Visina, vrsta i </w:t>
            </w:r>
            <w:proofErr w:type="spellStart"/>
            <w:r w:rsidRPr="00B82299">
              <w:rPr>
                <w:rFonts w:ascii="Arial" w:eastAsia="Times New Roman" w:hAnsi="Arial" w:cs="Arial"/>
                <w:sz w:val="16"/>
                <w:szCs w:val="16"/>
              </w:rPr>
              <w:t>promjenjlivost</w:t>
            </w:r>
            <w:proofErr w:type="spellEnd"/>
            <w:r w:rsidRPr="00B82299">
              <w:rPr>
                <w:rFonts w:ascii="Arial" w:eastAsia="Times New Roman" w:hAnsi="Arial" w:cs="Arial"/>
                <w:sz w:val="16"/>
                <w:szCs w:val="16"/>
              </w:rPr>
              <w:t xml:space="preserve"> NKS</w:t>
            </w:r>
          </w:p>
          <w:p w14:paraId="58132D05" w14:textId="77777777" w:rsidR="005E544B" w:rsidRPr="00B82299" w:rsidRDefault="005E544B" w:rsidP="005E544B">
            <w:pPr>
              <w:jc w:val="both"/>
              <w:rPr>
                <w:rFonts w:ascii="Arial" w:eastAsia="Times New Roman" w:hAnsi="Arial" w:cs="Arial"/>
                <w:sz w:val="16"/>
                <w:szCs w:val="16"/>
              </w:rPr>
            </w:pPr>
          </w:p>
          <w:p w14:paraId="72B3059C" w14:textId="77777777" w:rsidR="005E544B" w:rsidRPr="00B82299" w:rsidRDefault="005E544B" w:rsidP="005E544B">
            <w:pPr>
              <w:jc w:val="both"/>
              <w:rPr>
                <w:rFonts w:ascii="Arial" w:eastAsia="Times New Roman" w:hAnsi="Arial" w:cs="Arial"/>
                <w:sz w:val="16"/>
                <w:szCs w:val="16"/>
              </w:rPr>
            </w:pPr>
          </w:p>
          <w:p w14:paraId="58EB27FC" w14:textId="77777777" w:rsidR="005E544B" w:rsidRDefault="005E544B" w:rsidP="005E544B">
            <w:pPr>
              <w:jc w:val="both"/>
              <w:rPr>
                <w:rFonts w:ascii="Arial" w:eastAsia="Times New Roman" w:hAnsi="Arial" w:cs="Arial"/>
                <w:sz w:val="16"/>
                <w:szCs w:val="16"/>
              </w:rPr>
            </w:pPr>
          </w:p>
          <w:p w14:paraId="6E2B0E06" w14:textId="77777777" w:rsidR="00B82299" w:rsidRDefault="00B82299" w:rsidP="005E544B">
            <w:pPr>
              <w:jc w:val="both"/>
              <w:rPr>
                <w:rFonts w:ascii="Arial" w:eastAsia="Times New Roman" w:hAnsi="Arial" w:cs="Arial"/>
                <w:sz w:val="16"/>
                <w:szCs w:val="16"/>
              </w:rPr>
            </w:pPr>
          </w:p>
          <w:p w14:paraId="37A72D6C" w14:textId="77777777" w:rsidR="00B82299" w:rsidRDefault="00B82299" w:rsidP="005E544B">
            <w:pPr>
              <w:jc w:val="both"/>
              <w:rPr>
                <w:rFonts w:ascii="Arial" w:eastAsia="Times New Roman" w:hAnsi="Arial" w:cs="Arial"/>
                <w:sz w:val="16"/>
                <w:szCs w:val="16"/>
              </w:rPr>
            </w:pPr>
          </w:p>
          <w:p w14:paraId="7456711E" w14:textId="77777777" w:rsidR="00B82299" w:rsidRDefault="00B82299" w:rsidP="005E544B">
            <w:pPr>
              <w:jc w:val="both"/>
              <w:rPr>
                <w:rFonts w:ascii="Arial" w:eastAsia="Times New Roman" w:hAnsi="Arial" w:cs="Arial"/>
                <w:sz w:val="16"/>
                <w:szCs w:val="16"/>
              </w:rPr>
            </w:pPr>
          </w:p>
          <w:p w14:paraId="7E2A9A4D" w14:textId="77777777" w:rsidR="00B82299" w:rsidRDefault="00B82299" w:rsidP="005E544B">
            <w:pPr>
              <w:jc w:val="both"/>
              <w:rPr>
                <w:rFonts w:ascii="Arial" w:eastAsia="Times New Roman" w:hAnsi="Arial" w:cs="Arial"/>
                <w:sz w:val="16"/>
                <w:szCs w:val="16"/>
              </w:rPr>
            </w:pPr>
          </w:p>
          <w:p w14:paraId="7DF55AD1" w14:textId="77777777" w:rsidR="00B82299" w:rsidRDefault="00B82299" w:rsidP="005E544B">
            <w:pPr>
              <w:jc w:val="both"/>
              <w:rPr>
                <w:rFonts w:ascii="Arial" w:eastAsia="Times New Roman" w:hAnsi="Arial" w:cs="Arial"/>
                <w:sz w:val="16"/>
                <w:szCs w:val="16"/>
              </w:rPr>
            </w:pPr>
          </w:p>
          <w:p w14:paraId="3C56645B" w14:textId="77777777" w:rsidR="00B82299" w:rsidRDefault="00B82299" w:rsidP="005E544B">
            <w:pPr>
              <w:jc w:val="both"/>
              <w:rPr>
                <w:rFonts w:ascii="Arial" w:eastAsia="Times New Roman" w:hAnsi="Arial" w:cs="Arial"/>
                <w:sz w:val="16"/>
                <w:szCs w:val="16"/>
              </w:rPr>
            </w:pPr>
          </w:p>
          <w:p w14:paraId="248E885C" w14:textId="77777777" w:rsidR="00B82299" w:rsidRDefault="00B82299" w:rsidP="005E544B">
            <w:pPr>
              <w:jc w:val="both"/>
              <w:rPr>
                <w:rFonts w:ascii="Arial" w:eastAsia="Times New Roman" w:hAnsi="Arial" w:cs="Arial"/>
                <w:sz w:val="16"/>
                <w:szCs w:val="16"/>
              </w:rPr>
            </w:pPr>
          </w:p>
          <w:p w14:paraId="4BBA585E" w14:textId="77777777" w:rsidR="00B82299" w:rsidRDefault="00B82299" w:rsidP="005E544B">
            <w:pPr>
              <w:jc w:val="both"/>
              <w:rPr>
                <w:rFonts w:ascii="Arial" w:eastAsia="Times New Roman" w:hAnsi="Arial" w:cs="Arial"/>
                <w:sz w:val="16"/>
                <w:szCs w:val="16"/>
              </w:rPr>
            </w:pPr>
          </w:p>
          <w:p w14:paraId="25E1ADE2" w14:textId="77777777" w:rsidR="00B82299" w:rsidRPr="00B82299" w:rsidRDefault="00B82299" w:rsidP="005E544B">
            <w:pPr>
              <w:jc w:val="both"/>
              <w:rPr>
                <w:rFonts w:ascii="Arial" w:eastAsia="Times New Roman" w:hAnsi="Arial" w:cs="Arial"/>
                <w:sz w:val="16"/>
                <w:szCs w:val="16"/>
              </w:rPr>
            </w:pPr>
          </w:p>
          <w:p w14:paraId="5069C131" w14:textId="77777777" w:rsidR="005E544B" w:rsidRPr="00B82299" w:rsidRDefault="005E544B" w:rsidP="005E544B">
            <w:pPr>
              <w:jc w:val="both"/>
              <w:rPr>
                <w:rFonts w:ascii="Arial" w:eastAsia="Times New Roman" w:hAnsi="Arial" w:cs="Arial"/>
                <w:sz w:val="16"/>
                <w:szCs w:val="16"/>
              </w:rPr>
            </w:pPr>
          </w:p>
          <w:p w14:paraId="04255C0E" w14:textId="77777777" w:rsidR="005E544B" w:rsidRPr="00B82299" w:rsidRDefault="005E544B" w:rsidP="005E544B">
            <w:pPr>
              <w:jc w:val="both"/>
              <w:rPr>
                <w:rFonts w:ascii="Arial" w:hAnsi="Arial" w:cs="Arial"/>
                <w:sz w:val="16"/>
                <w:szCs w:val="16"/>
                <w:lang w:eastAsia="en-US"/>
              </w:rPr>
            </w:pPr>
            <w:r w:rsidRPr="00B82299">
              <w:rPr>
                <w:rFonts w:ascii="Arial" w:hAnsi="Arial" w:cs="Arial"/>
                <w:sz w:val="16"/>
                <w:szCs w:val="16"/>
                <w:lang w:eastAsia="en-US"/>
              </w:rPr>
              <w:t xml:space="preserve">Vrijednost 12-mjesečnog </w:t>
            </w:r>
            <w:proofErr w:type="spellStart"/>
            <w:r w:rsidRPr="00B82299">
              <w:rPr>
                <w:rFonts w:ascii="Arial" w:hAnsi="Arial" w:cs="Arial"/>
                <w:sz w:val="16"/>
                <w:szCs w:val="16"/>
                <w:lang w:eastAsia="en-US"/>
              </w:rPr>
              <w:t>Euribora</w:t>
            </w:r>
            <w:proofErr w:type="spellEnd"/>
            <w:r w:rsidRPr="00B82299">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B82299" w:rsidRPr="00B82299" w14:paraId="5FDFF919" w14:textId="77777777" w:rsidTr="00233971">
              <w:tc>
                <w:tcPr>
                  <w:tcW w:w="1418" w:type="dxa"/>
                </w:tcPr>
                <w:p w14:paraId="2849441A" w14:textId="77777777" w:rsidR="005E544B" w:rsidRPr="00B82299" w:rsidRDefault="005E544B" w:rsidP="005E544B">
                  <w:pPr>
                    <w:framePr w:hSpace="180" w:wrap="around" w:vAnchor="page" w:hAnchor="margin" w:y="1104"/>
                    <w:jc w:val="both"/>
                    <w:rPr>
                      <w:rFonts w:ascii="Arial" w:hAnsi="Arial" w:cs="Arial"/>
                      <w:sz w:val="16"/>
                      <w:szCs w:val="16"/>
                      <w:lang w:eastAsia="en-US"/>
                    </w:rPr>
                  </w:pPr>
                  <w:r w:rsidRPr="00B82299">
                    <w:rPr>
                      <w:rFonts w:ascii="Arial" w:hAnsi="Arial" w:cs="Arial"/>
                      <w:sz w:val="16"/>
                      <w:szCs w:val="16"/>
                      <w:lang w:eastAsia="en-US"/>
                    </w:rPr>
                    <w:t>Datum važenja</w:t>
                  </w:r>
                  <w:r w:rsidRPr="00B82299">
                    <w:rPr>
                      <w:rFonts w:ascii="Arial" w:hAnsi="Arial" w:cs="Arial"/>
                      <w:sz w:val="16"/>
                      <w:szCs w:val="16"/>
                      <w:lang w:val="sr-Latn-BA"/>
                    </w:rPr>
                    <w:t xml:space="preserve"> </w:t>
                  </w:r>
                </w:p>
              </w:tc>
              <w:tc>
                <w:tcPr>
                  <w:tcW w:w="1418" w:type="dxa"/>
                </w:tcPr>
                <w:p w14:paraId="1DC66A12" w14:textId="77777777" w:rsidR="005E544B" w:rsidRPr="00B82299" w:rsidRDefault="005E544B" w:rsidP="005E544B">
                  <w:pPr>
                    <w:framePr w:hSpace="180" w:wrap="around" w:vAnchor="page" w:hAnchor="margin" w:y="1104"/>
                    <w:jc w:val="both"/>
                    <w:rPr>
                      <w:rFonts w:ascii="Arial" w:hAnsi="Arial" w:cs="Arial"/>
                      <w:sz w:val="16"/>
                      <w:szCs w:val="16"/>
                      <w:lang w:eastAsia="en-US"/>
                    </w:rPr>
                  </w:pPr>
                  <w:r w:rsidRPr="00B82299">
                    <w:rPr>
                      <w:rFonts w:ascii="Arial" w:hAnsi="Arial" w:cs="Arial"/>
                      <w:sz w:val="16"/>
                      <w:szCs w:val="16"/>
                      <w:lang w:val="sr-Latn-BA"/>
                    </w:rPr>
                    <w:t>12M EURIBOR</w:t>
                  </w:r>
                </w:p>
              </w:tc>
            </w:tr>
            <w:tr w:rsidR="00B82299" w:rsidRPr="00B82299" w14:paraId="7E1351E8" w14:textId="77777777" w:rsidTr="00233971">
              <w:tc>
                <w:tcPr>
                  <w:tcW w:w="1418" w:type="dxa"/>
                </w:tcPr>
                <w:p w14:paraId="2E6415A4" w14:textId="77777777" w:rsidR="005E544B" w:rsidRPr="00B82299" w:rsidRDefault="005E544B" w:rsidP="005E544B">
                  <w:pPr>
                    <w:framePr w:hSpace="180" w:wrap="around" w:vAnchor="page" w:hAnchor="margin" w:y="1104"/>
                    <w:jc w:val="center"/>
                    <w:rPr>
                      <w:rFonts w:ascii="Arial" w:eastAsia="Times New Roman" w:hAnsi="Arial" w:cs="Arial"/>
                      <w:sz w:val="16"/>
                      <w:szCs w:val="16"/>
                    </w:rPr>
                  </w:pPr>
                  <w:r w:rsidRPr="00B82299">
                    <w:rPr>
                      <w:rFonts w:ascii="Arial" w:hAnsi="Arial" w:cs="Arial"/>
                      <w:sz w:val="16"/>
                      <w:szCs w:val="16"/>
                      <w:lang w:eastAsia="en-US"/>
                    </w:rPr>
                    <w:t>01.12.2025</w:t>
                  </w:r>
                </w:p>
              </w:tc>
              <w:tc>
                <w:tcPr>
                  <w:tcW w:w="1418" w:type="dxa"/>
                </w:tcPr>
                <w:p w14:paraId="509EFB16" w14:textId="77777777" w:rsidR="005E544B" w:rsidRPr="00B82299" w:rsidRDefault="005E544B" w:rsidP="005E544B">
                  <w:pPr>
                    <w:framePr w:hSpace="180" w:wrap="around" w:vAnchor="page" w:hAnchor="margin" w:y="1104"/>
                    <w:jc w:val="center"/>
                    <w:rPr>
                      <w:rFonts w:ascii="Arial" w:eastAsia="Times New Roman" w:hAnsi="Arial" w:cs="Arial"/>
                      <w:sz w:val="16"/>
                      <w:szCs w:val="16"/>
                    </w:rPr>
                  </w:pPr>
                  <w:r w:rsidRPr="00B82299">
                    <w:rPr>
                      <w:rFonts w:ascii="Arial" w:hAnsi="Arial" w:cs="Arial"/>
                      <w:sz w:val="16"/>
                      <w:szCs w:val="16"/>
                      <w:lang w:eastAsia="en-US"/>
                    </w:rPr>
                    <w:t>2,21</w:t>
                  </w:r>
                </w:p>
              </w:tc>
            </w:tr>
            <w:tr w:rsidR="00B82299" w:rsidRPr="00B82299" w14:paraId="4DC5F3B9" w14:textId="77777777" w:rsidTr="00233971">
              <w:tc>
                <w:tcPr>
                  <w:tcW w:w="1418" w:type="dxa"/>
                </w:tcPr>
                <w:p w14:paraId="463A2618" w14:textId="77777777" w:rsidR="005E544B" w:rsidRPr="00B82299" w:rsidRDefault="005E544B" w:rsidP="005E544B">
                  <w:pPr>
                    <w:framePr w:hSpace="180" w:wrap="around" w:vAnchor="page" w:hAnchor="margin" w:y="1104"/>
                    <w:jc w:val="center"/>
                    <w:rPr>
                      <w:rFonts w:ascii="Arial" w:eastAsia="Times New Roman" w:hAnsi="Arial" w:cs="Arial"/>
                      <w:sz w:val="16"/>
                      <w:szCs w:val="16"/>
                    </w:rPr>
                  </w:pPr>
                  <w:r w:rsidRPr="00B82299">
                    <w:rPr>
                      <w:rFonts w:ascii="Arial" w:hAnsi="Arial" w:cs="Arial"/>
                      <w:sz w:val="16"/>
                      <w:szCs w:val="16"/>
                      <w:lang w:eastAsia="en-US"/>
                    </w:rPr>
                    <w:t>01.01.2026</w:t>
                  </w:r>
                </w:p>
              </w:tc>
              <w:tc>
                <w:tcPr>
                  <w:tcW w:w="1418" w:type="dxa"/>
                </w:tcPr>
                <w:p w14:paraId="3FD44774" w14:textId="77777777" w:rsidR="005E544B" w:rsidRPr="00B82299" w:rsidRDefault="005E544B" w:rsidP="005E544B">
                  <w:pPr>
                    <w:framePr w:hSpace="180" w:wrap="around" w:vAnchor="page" w:hAnchor="margin" w:y="1104"/>
                    <w:jc w:val="center"/>
                    <w:rPr>
                      <w:rFonts w:ascii="Arial" w:eastAsia="Times New Roman" w:hAnsi="Arial" w:cs="Arial"/>
                      <w:sz w:val="16"/>
                      <w:szCs w:val="16"/>
                    </w:rPr>
                  </w:pPr>
                  <w:r w:rsidRPr="00B82299">
                    <w:rPr>
                      <w:rFonts w:ascii="Arial" w:hAnsi="Arial" w:cs="Arial"/>
                      <w:sz w:val="16"/>
                      <w:szCs w:val="16"/>
                      <w:lang w:eastAsia="en-US"/>
                    </w:rPr>
                    <w:t>2,26</w:t>
                  </w:r>
                </w:p>
              </w:tc>
            </w:tr>
          </w:tbl>
          <w:p w14:paraId="3E23DE18" w14:textId="77777777" w:rsidR="005E544B" w:rsidRPr="00F44CA3" w:rsidRDefault="005E544B" w:rsidP="005E544B">
            <w:pPr>
              <w:jc w:val="both"/>
              <w:rPr>
                <w:rFonts w:ascii="Arial" w:eastAsia="Times New Roman" w:hAnsi="Arial" w:cs="Arial"/>
                <w:sz w:val="16"/>
                <w:szCs w:val="16"/>
              </w:rPr>
            </w:pPr>
          </w:p>
          <w:p w14:paraId="7D63B751" w14:textId="77777777" w:rsidR="005E544B" w:rsidRPr="004E3903" w:rsidRDefault="005E544B" w:rsidP="005E544B">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DFC2A8A" w14:textId="77777777" w:rsidR="005E544B" w:rsidRPr="004E3903" w:rsidRDefault="005E544B" w:rsidP="005E544B">
            <w:pPr>
              <w:rPr>
                <w:rFonts w:ascii="Arial" w:eastAsia="Times New Roman" w:hAnsi="Arial" w:cs="Arial"/>
                <w:sz w:val="16"/>
                <w:szCs w:val="16"/>
              </w:rPr>
            </w:pPr>
            <w:r w:rsidRPr="004E3903">
              <w:rPr>
                <w:rFonts w:ascii="Arial" w:eastAsia="Times New Roman" w:hAnsi="Arial" w:cs="Arial"/>
                <w:sz w:val="16"/>
                <w:szCs w:val="16"/>
              </w:rPr>
              <w:t xml:space="preserve">Visina i promjenljivost nominalne kamatne stope (NKS) je u ovisnosti od statusa klijenta (iz tačke 3. ovog informacionog lista) </w:t>
            </w:r>
            <w:r w:rsidRPr="004E3903">
              <w:rPr>
                <w:rFonts w:ascii="Arial" w:hAnsi="Arial" w:cs="Arial"/>
                <w:sz w:val="16"/>
                <w:szCs w:val="16"/>
              </w:rPr>
              <w:t>i roka otplate kredite</w:t>
            </w:r>
            <w:r w:rsidRPr="004E3903">
              <w:rPr>
                <w:rFonts w:ascii="Arial" w:eastAsia="Times New Roman" w:hAnsi="Arial" w:cs="Arial"/>
                <w:sz w:val="16"/>
                <w:szCs w:val="16"/>
              </w:rPr>
              <w:t>:</w:t>
            </w:r>
          </w:p>
          <w:p w14:paraId="4DF8E8FE" w14:textId="77777777" w:rsidR="005E544B" w:rsidRPr="004E3903" w:rsidRDefault="005E544B" w:rsidP="005E544B">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1814"/>
              <w:gridCol w:w="851"/>
              <w:gridCol w:w="680"/>
              <w:gridCol w:w="3402"/>
            </w:tblGrid>
            <w:tr w:rsidR="005E544B" w:rsidRPr="004E3903" w14:paraId="1B8B146B" w14:textId="77777777" w:rsidTr="00233971">
              <w:trPr>
                <w:trHeight w:val="335"/>
              </w:trPr>
              <w:tc>
                <w:tcPr>
                  <w:tcW w:w="1814" w:type="dxa"/>
                </w:tcPr>
                <w:p w14:paraId="610F31A9" w14:textId="77777777" w:rsidR="005E544B" w:rsidRPr="004E3903" w:rsidRDefault="005E544B" w:rsidP="005E544B">
                  <w:pPr>
                    <w:framePr w:hSpace="180" w:wrap="around" w:vAnchor="page" w:hAnchor="margin" w:y="1104"/>
                    <w:outlineLvl w:val="0"/>
                    <w:rPr>
                      <w:rFonts w:ascii="Arial" w:hAnsi="Arial" w:cs="Arial"/>
                      <w:sz w:val="16"/>
                      <w:szCs w:val="16"/>
                    </w:rPr>
                  </w:pPr>
                  <w:r w:rsidRPr="004E3903">
                    <w:rPr>
                      <w:rFonts w:ascii="Arial" w:eastAsia="Times New Roman" w:hAnsi="Arial" w:cs="Arial"/>
                      <w:sz w:val="16"/>
                      <w:szCs w:val="16"/>
                    </w:rPr>
                    <w:t>Statusi klijenta:</w:t>
                  </w:r>
                </w:p>
              </w:tc>
              <w:tc>
                <w:tcPr>
                  <w:tcW w:w="851" w:type="dxa"/>
                </w:tcPr>
                <w:p w14:paraId="1EF114FC" w14:textId="77777777" w:rsidR="005E544B" w:rsidRPr="004E3903" w:rsidRDefault="005E544B" w:rsidP="005E544B">
                  <w:pPr>
                    <w:framePr w:hSpace="180" w:wrap="around" w:vAnchor="page" w:hAnchor="margin" w:y="1104"/>
                    <w:outlineLvl w:val="0"/>
                    <w:rPr>
                      <w:rFonts w:ascii="Arial" w:hAnsi="Arial" w:cs="Arial"/>
                      <w:sz w:val="16"/>
                      <w:szCs w:val="16"/>
                    </w:rPr>
                  </w:pPr>
                  <w:r w:rsidRPr="004E3903">
                    <w:rPr>
                      <w:rFonts w:ascii="Arial" w:hAnsi="Arial" w:cs="Arial"/>
                      <w:bCs/>
                      <w:sz w:val="16"/>
                      <w:szCs w:val="16"/>
                    </w:rPr>
                    <w:t>Rok (godine)</w:t>
                  </w:r>
                </w:p>
              </w:tc>
              <w:tc>
                <w:tcPr>
                  <w:tcW w:w="680" w:type="dxa"/>
                </w:tcPr>
                <w:p w14:paraId="21BED34D" w14:textId="77777777" w:rsidR="005E544B" w:rsidRPr="004E3903" w:rsidRDefault="005E544B" w:rsidP="005E544B">
                  <w:pPr>
                    <w:framePr w:hSpace="180" w:wrap="around" w:vAnchor="page" w:hAnchor="margin" w:y="1104"/>
                    <w:outlineLvl w:val="0"/>
                    <w:rPr>
                      <w:rFonts w:ascii="Arial" w:hAnsi="Arial" w:cs="Arial"/>
                      <w:sz w:val="16"/>
                      <w:szCs w:val="16"/>
                    </w:rPr>
                  </w:pPr>
                  <w:r w:rsidRPr="004E3903">
                    <w:rPr>
                      <w:rFonts w:ascii="Arial" w:hAnsi="Arial" w:cs="Arial"/>
                      <w:bCs/>
                      <w:sz w:val="16"/>
                      <w:szCs w:val="16"/>
                    </w:rPr>
                    <w:t>NKS</w:t>
                  </w:r>
                  <w:r w:rsidRPr="004E3903">
                    <w:rPr>
                      <w:rFonts w:ascii="Arial" w:hAnsi="Arial" w:cs="Arial"/>
                      <w:sz w:val="16"/>
                      <w:szCs w:val="16"/>
                    </w:rPr>
                    <w:t xml:space="preserve">  fiksna</w:t>
                  </w:r>
                </w:p>
              </w:tc>
              <w:tc>
                <w:tcPr>
                  <w:tcW w:w="2835" w:type="dxa"/>
                </w:tcPr>
                <w:p w14:paraId="30BCFCF4" w14:textId="77777777" w:rsidR="005E544B" w:rsidRDefault="005E544B" w:rsidP="005E544B">
                  <w:pPr>
                    <w:framePr w:hSpace="180" w:wrap="around" w:vAnchor="page" w:hAnchor="margin" w:y="1104"/>
                    <w:outlineLvl w:val="0"/>
                    <w:rPr>
                      <w:rFonts w:ascii="Arial" w:hAnsi="Arial" w:cs="Arial"/>
                      <w:sz w:val="16"/>
                      <w:szCs w:val="16"/>
                    </w:rPr>
                  </w:pPr>
                  <w:r w:rsidRPr="004E3903">
                    <w:rPr>
                      <w:rFonts w:ascii="Arial" w:hAnsi="Arial" w:cs="Arial"/>
                      <w:bCs/>
                      <w:sz w:val="16"/>
                      <w:szCs w:val="16"/>
                    </w:rPr>
                    <w:t>NKS</w:t>
                  </w:r>
                  <w:r w:rsidRPr="004E3903">
                    <w:rPr>
                      <w:rFonts w:ascii="Arial" w:hAnsi="Arial" w:cs="Arial"/>
                      <w:sz w:val="16"/>
                      <w:szCs w:val="16"/>
                    </w:rPr>
                    <w:t xml:space="preserve">  fiksna i promjenjiva</w:t>
                  </w:r>
                </w:p>
                <w:p w14:paraId="5D40D728" w14:textId="77777777" w:rsidR="005E544B" w:rsidRPr="004E3903" w:rsidRDefault="005E544B" w:rsidP="005E544B">
                  <w:pPr>
                    <w:framePr w:hSpace="180" w:wrap="around" w:vAnchor="page" w:hAnchor="margin" w:y="1104"/>
                    <w:outlineLvl w:val="0"/>
                    <w:rPr>
                      <w:rFonts w:ascii="Arial" w:hAnsi="Arial" w:cs="Arial"/>
                      <w:bCs/>
                      <w:sz w:val="16"/>
                      <w:szCs w:val="16"/>
                    </w:rPr>
                  </w:pPr>
                  <w:r w:rsidRPr="008C5C09">
                    <w:rPr>
                      <w:rFonts w:ascii="Arial" w:hAnsi="Arial" w:cs="Arial"/>
                      <w:bCs/>
                      <w:sz w:val="16"/>
                      <w:szCs w:val="16"/>
                    </w:rPr>
                    <w:t>(primjena</w:t>
                  </w:r>
                  <w:r w:rsidRPr="008C5C09">
                    <w:rPr>
                      <w:rFonts w:ascii="Arial" w:hAnsi="Arial" w:cs="Arial"/>
                      <w:sz w:val="16"/>
                      <w:szCs w:val="16"/>
                    </w:rPr>
                    <w:t xml:space="preserve"> kombinovane kamatne stope)</w:t>
                  </w:r>
                </w:p>
              </w:tc>
            </w:tr>
            <w:tr w:rsidR="005E544B" w:rsidRPr="004E3903" w14:paraId="5B826A87" w14:textId="77777777" w:rsidTr="00233971">
              <w:trPr>
                <w:trHeight w:val="100"/>
              </w:trPr>
              <w:tc>
                <w:tcPr>
                  <w:tcW w:w="1814" w:type="dxa"/>
                  <w:vMerge w:val="restart"/>
                </w:tcPr>
                <w:p w14:paraId="419AFC27" w14:textId="77777777" w:rsidR="005E544B" w:rsidRPr="004E3903" w:rsidRDefault="005E544B" w:rsidP="005E544B">
                  <w:pPr>
                    <w:framePr w:hSpace="180" w:wrap="around" w:vAnchor="page" w:hAnchor="margin" w:y="1104"/>
                    <w:jc w:val="center"/>
                    <w:outlineLvl w:val="0"/>
                    <w:rPr>
                      <w:rFonts w:ascii="Arial" w:hAnsi="Arial" w:cs="Arial"/>
                      <w:sz w:val="16"/>
                      <w:szCs w:val="16"/>
                    </w:rPr>
                  </w:pPr>
                </w:p>
                <w:p w14:paraId="71C82F3E"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 xml:space="preserve">1 </w:t>
                  </w:r>
                </w:p>
              </w:tc>
              <w:tc>
                <w:tcPr>
                  <w:tcW w:w="851" w:type="dxa"/>
                </w:tcPr>
                <w:p w14:paraId="27C95DE1" w14:textId="77777777" w:rsidR="005E544B" w:rsidRPr="004E3903" w:rsidRDefault="005E544B" w:rsidP="005E544B">
                  <w:pPr>
                    <w:framePr w:hSpace="180" w:wrap="around" w:vAnchor="page" w:hAnchor="margin" w:y="1104"/>
                    <w:outlineLvl w:val="0"/>
                    <w:rPr>
                      <w:rFonts w:ascii="Arial" w:hAnsi="Arial" w:cs="Arial"/>
                      <w:sz w:val="16"/>
                      <w:szCs w:val="16"/>
                    </w:rPr>
                  </w:pPr>
                  <w:r w:rsidRPr="004E3903">
                    <w:rPr>
                      <w:rFonts w:ascii="Arial" w:hAnsi="Arial" w:cs="Arial"/>
                      <w:sz w:val="16"/>
                      <w:szCs w:val="16"/>
                    </w:rPr>
                    <w:t xml:space="preserve">     5</w:t>
                  </w:r>
                </w:p>
              </w:tc>
              <w:tc>
                <w:tcPr>
                  <w:tcW w:w="680" w:type="dxa"/>
                </w:tcPr>
                <w:p w14:paraId="73233A0E" w14:textId="77777777" w:rsidR="005E544B" w:rsidRPr="00473530" w:rsidRDefault="005E544B" w:rsidP="005E544B">
                  <w:pPr>
                    <w:framePr w:hSpace="180" w:wrap="around" w:vAnchor="page" w:hAnchor="margin" w:y="1104"/>
                    <w:rPr>
                      <w:rFonts w:ascii="Arial" w:hAnsi="Arial" w:cs="Arial"/>
                      <w:sz w:val="16"/>
                      <w:szCs w:val="16"/>
                    </w:rPr>
                  </w:pPr>
                  <w:r w:rsidRPr="00473530">
                    <w:rPr>
                      <w:rFonts w:ascii="Arial" w:hAnsi="Arial" w:cs="Arial"/>
                      <w:sz w:val="16"/>
                      <w:szCs w:val="16"/>
                    </w:rPr>
                    <w:t>4,49%</w:t>
                  </w:r>
                </w:p>
              </w:tc>
              <w:tc>
                <w:tcPr>
                  <w:tcW w:w="2835" w:type="dxa"/>
                </w:tcPr>
                <w:p w14:paraId="29772991" w14:textId="77777777" w:rsidR="005E544B" w:rsidRPr="00473530" w:rsidRDefault="005E544B" w:rsidP="005E544B">
                  <w:pPr>
                    <w:framePr w:hSpace="180" w:wrap="around" w:vAnchor="page" w:hAnchor="margin" w:y="1104"/>
                    <w:rPr>
                      <w:rFonts w:ascii="Arial" w:hAnsi="Arial" w:cs="Arial"/>
                      <w:sz w:val="16"/>
                      <w:szCs w:val="16"/>
                    </w:rPr>
                  </w:pPr>
                </w:p>
              </w:tc>
            </w:tr>
            <w:tr w:rsidR="005E544B" w:rsidRPr="004E3903" w14:paraId="72371EEB" w14:textId="77777777" w:rsidTr="00233971">
              <w:tc>
                <w:tcPr>
                  <w:tcW w:w="1814" w:type="dxa"/>
                  <w:vMerge/>
                </w:tcPr>
                <w:p w14:paraId="353DA87E" w14:textId="77777777" w:rsidR="005E544B" w:rsidRPr="004E3903" w:rsidRDefault="005E544B" w:rsidP="005E544B">
                  <w:pPr>
                    <w:framePr w:hSpace="180" w:wrap="around" w:vAnchor="page" w:hAnchor="margin" w:y="1104"/>
                    <w:outlineLvl w:val="0"/>
                    <w:rPr>
                      <w:rFonts w:ascii="Arial" w:hAnsi="Arial" w:cs="Arial"/>
                      <w:sz w:val="16"/>
                      <w:szCs w:val="16"/>
                    </w:rPr>
                  </w:pPr>
                </w:p>
              </w:tc>
              <w:tc>
                <w:tcPr>
                  <w:tcW w:w="851" w:type="dxa"/>
                </w:tcPr>
                <w:p w14:paraId="1975AF62"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10</w:t>
                  </w:r>
                </w:p>
              </w:tc>
              <w:tc>
                <w:tcPr>
                  <w:tcW w:w="680" w:type="dxa"/>
                </w:tcPr>
                <w:p w14:paraId="52D612A0" w14:textId="77777777" w:rsidR="005E544B" w:rsidRPr="00473530" w:rsidRDefault="005E544B" w:rsidP="005E544B">
                  <w:pPr>
                    <w:framePr w:hSpace="180" w:wrap="around" w:vAnchor="page" w:hAnchor="margin" w:y="1104"/>
                    <w:jc w:val="center"/>
                    <w:outlineLvl w:val="0"/>
                    <w:rPr>
                      <w:rFonts w:ascii="Arial" w:hAnsi="Arial" w:cs="Arial"/>
                      <w:sz w:val="16"/>
                      <w:szCs w:val="16"/>
                    </w:rPr>
                  </w:pPr>
                  <w:r w:rsidRPr="00473530">
                    <w:rPr>
                      <w:rFonts w:ascii="Arial" w:hAnsi="Arial" w:cs="Arial"/>
                      <w:sz w:val="16"/>
                      <w:szCs w:val="16"/>
                    </w:rPr>
                    <w:t>5,49%</w:t>
                  </w:r>
                </w:p>
              </w:tc>
              <w:tc>
                <w:tcPr>
                  <w:tcW w:w="3402" w:type="dxa"/>
                  <w:vAlign w:val="bottom"/>
                </w:tcPr>
                <w:p w14:paraId="79955DA9" w14:textId="77777777" w:rsidR="005E544B" w:rsidRPr="00473530" w:rsidRDefault="005E544B" w:rsidP="005E544B">
                  <w:pPr>
                    <w:framePr w:hSpace="180" w:wrap="around" w:vAnchor="page" w:hAnchor="margin" w:y="1104"/>
                    <w:outlineLvl w:val="0"/>
                    <w:rPr>
                      <w:rFonts w:ascii="Arial" w:hAnsi="Arial" w:cs="Arial"/>
                      <w:sz w:val="16"/>
                      <w:szCs w:val="16"/>
                    </w:rPr>
                  </w:pPr>
                  <w:r w:rsidRPr="00473530">
                    <w:rPr>
                      <w:rFonts w:ascii="Arial" w:hAnsi="Arial" w:cs="Arial"/>
                      <w:sz w:val="16"/>
                      <w:szCs w:val="16"/>
                    </w:rPr>
                    <w:t xml:space="preserve">4,69% fiksna za </w:t>
                  </w:r>
                  <w:r w:rsidRPr="00473530">
                    <w:rPr>
                      <w:rFonts w:ascii="Arial" w:hAnsi="Arial" w:cs="Arial"/>
                      <w:sz w:val="16"/>
                      <w:szCs w:val="16"/>
                      <w:lang w:val="sr-Latn-BA"/>
                    </w:rPr>
                    <w:t>prv</w:t>
                  </w:r>
                  <w:r>
                    <w:rPr>
                      <w:rFonts w:ascii="Arial" w:hAnsi="Arial" w:cs="Arial"/>
                      <w:sz w:val="16"/>
                      <w:szCs w:val="16"/>
                      <w:lang w:val="sr-Latn-BA"/>
                    </w:rPr>
                    <w:t>ih</w:t>
                  </w:r>
                  <w:r w:rsidRPr="00473530">
                    <w:rPr>
                      <w:rFonts w:ascii="Arial" w:hAnsi="Arial" w:cs="Arial"/>
                      <w:sz w:val="16"/>
                      <w:szCs w:val="16"/>
                      <w:lang w:val="sr-Latn-BA"/>
                    </w:rPr>
                    <w:t xml:space="preserve"> </w:t>
                  </w:r>
                  <w:r>
                    <w:rPr>
                      <w:rFonts w:ascii="Arial" w:hAnsi="Arial" w:cs="Arial"/>
                      <w:sz w:val="16"/>
                      <w:szCs w:val="16"/>
                      <w:lang w:val="sr-Latn-BA"/>
                    </w:rPr>
                    <w:t>5</w:t>
                  </w:r>
                  <w:r w:rsidRPr="00473530">
                    <w:rPr>
                      <w:rFonts w:ascii="Arial" w:hAnsi="Arial" w:cs="Arial"/>
                      <w:sz w:val="16"/>
                      <w:szCs w:val="16"/>
                      <w:lang w:val="sr-Latn-BA"/>
                    </w:rPr>
                    <w:t xml:space="preserve"> godin</w:t>
                  </w:r>
                  <w:r>
                    <w:rPr>
                      <w:rFonts w:ascii="Arial" w:hAnsi="Arial" w:cs="Arial"/>
                      <w:sz w:val="16"/>
                      <w:szCs w:val="16"/>
                      <w:lang w:val="sr-Latn-BA"/>
                    </w:rPr>
                    <w:t>a</w:t>
                  </w:r>
                  <w:r w:rsidRPr="00473530">
                    <w:rPr>
                      <w:rFonts w:ascii="Arial" w:hAnsi="Arial" w:cs="Arial"/>
                      <w:sz w:val="16"/>
                      <w:szCs w:val="16"/>
                      <w:lang w:val="sr-Latn-BA"/>
                    </w:rPr>
                    <w:t xml:space="preserve"> otplate kredita</w:t>
                  </w:r>
                  <w:r w:rsidRPr="00473530">
                    <w:rPr>
                      <w:rFonts w:ascii="Arial" w:hAnsi="Arial" w:cs="Arial"/>
                      <w:sz w:val="16"/>
                      <w:szCs w:val="16"/>
                    </w:rPr>
                    <w:t xml:space="preserve">, a nakon </w:t>
                  </w:r>
                  <w:r>
                    <w:rPr>
                      <w:rFonts w:ascii="Arial" w:hAnsi="Arial" w:cs="Arial"/>
                      <w:sz w:val="16"/>
                      <w:szCs w:val="16"/>
                    </w:rPr>
                    <w:t>5</w:t>
                  </w:r>
                  <w:r w:rsidRPr="00473530">
                    <w:rPr>
                      <w:rFonts w:ascii="Arial" w:hAnsi="Arial" w:cs="Arial"/>
                      <w:sz w:val="16"/>
                      <w:szCs w:val="16"/>
                    </w:rPr>
                    <w:t xml:space="preserve"> godin</w:t>
                  </w:r>
                  <w:r>
                    <w:rPr>
                      <w:rFonts w:ascii="Arial" w:hAnsi="Arial" w:cs="Arial"/>
                      <w:sz w:val="16"/>
                      <w:szCs w:val="16"/>
                    </w:rPr>
                    <w:t>a</w:t>
                  </w:r>
                  <w:r w:rsidRPr="00473530">
                    <w:rPr>
                      <w:rFonts w:ascii="Arial" w:hAnsi="Arial" w:cs="Arial"/>
                      <w:sz w:val="16"/>
                      <w:szCs w:val="16"/>
                    </w:rPr>
                    <w:t xml:space="preserve"> </w:t>
                  </w:r>
                  <w:r w:rsidRPr="00473530">
                    <w:rPr>
                      <w:rFonts w:ascii="Arial" w:hAnsi="Arial" w:cs="Arial"/>
                      <w:sz w:val="16"/>
                      <w:szCs w:val="16"/>
                      <w:lang w:val="sr-Latn-BA"/>
                    </w:rPr>
                    <w:t>12M EURIBOR+</w:t>
                  </w:r>
                  <w:r w:rsidRPr="00473530">
                    <w:rPr>
                      <w:rStyle w:val="ui-provider"/>
                      <w:rFonts w:ascii="Arial" w:hAnsi="Arial" w:cs="Arial"/>
                      <w:sz w:val="16"/>
                      <w:szCs w:val="16"/>
                    </w:rPr>
                    <w:t>fiksna marža</w:t>
                  </w:r>
                  <w:r w:rsidRPr="00473530">
                    <w:rPr>
                      <w:rFonts w:ascii="Arial" w:hAnsi="Arial" w:cs="Arial"/>
                      <w:sz w:val="16"/>
                      <w:szCs w:val="16"/>
                    </w:rPr>
                    <w:t xml:space="preserve"> 3,69%</w:t>
                  </w:r>
                </w:p>
              </w:tc>
            </w:tr>
            <w:tr w:rsidR="005E544B" w:rsidRPr="004E3903" w14:paraId="60DEC528" w14:textId="77777777" w:rsidTr="00233971">
              <w:tc>
                <w:tcPr>
                  <w:tcW w:w="1814" w:type="dxa"/>
                  <w:vMerge w:val="restart"/>
                </w:tcPr>
                <w:p w14:paraId="47AA0765"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2</w:t>
                  </w:r>
                </w:p>
                <w:p w14:paraId="60EA886E"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w:t>
                  </w:r>
                  <w:r w:rsidRPr="004E3903">
                    <w:rPr>
                      <w:rFonts w:ascii="Arial" w:hAnsi="Arial" w:cs="Arial"/>
                      <w:i/>
                      <w:iCs/>
                      <w:sz w:val="16"/>
                      <w:szCs w:val="16"/>
                    </w:rPr>
                    <w:t>osim zaposlenika obrta i vlasnika obrta)</w:t>
                  </w:r>
                </w:p>
              </w:tc>
              <w:tc>
                <w:tcPr>
                  <w:tcW w:w="851" w:type="dxa"/>
                </w:tcPr>
                <w:p w14:paraId="2080BC87" w14:textId="77777777" w:rsidR="005E544B" w:rsidRPr="004E3903" w:rsidRDefault="005E544B" w:rsidP="005E544B">
                  <w:pPr>
                    <w:framePr w:hSpace="180" w:wrap="around" w:vAnchor="page" w:hAnchor="margin" w:y="1104"/>
                    <w:jc w:val="center"/>
                    <w:outlineLvl w:val="0"/>
                    <w:rPr>
                      <w:rFonts w:ascii="Arial" w:hAnsi="Arial" w:cs="Arial"/>
                      <w:sz w:val="16"/>
                      <w:szCs w:val="16"/>
                    </w:rPr>
                  </w:pPr>
                </w:p>
              </w:tc>
              <w:tc>
                <w:tcPr>
                  <w:tcW w:w="680" w:type="dxa"/>
                </w:tcPr>
                <w:p w14:paraId="05CD5559" w14:textId="77777777" w:rsidR="005E544B" w:rsidRPr="00473530" w:rsidRDefault="005E544B" w:rsidP="005E544B">
                  <w:pPr>
                    <w:framePr w:hSpace="180" w:wrap="around" w:vAnchor="page" w:hAnchor="margin" w:y="1104"/>
                    <w:jc w:val="center"/>
                    <w:outlineLvl w:val="0"/>
                    <w:rPr>
                      <w:rFonts w:ascii="Arial" w:hAnsi="Arial" w:cs="Arial"/>
                      <w:sz w:val="16"/>
                      <w:szCs w:val="16"/>
                    </w:rPr>
                  </w:pPr>
                </w:p>
              </w:tc>
              <w:tc>
                <w:tcPr>
                  <w:tcW w:w="3402" w:type="dxa"/>
                </w:tcPr>
                <w:p w14:paraId="314FE3B1" w14:textId="77777777" w:rsidR="005E544B" w:rsidRPr="00473530" w:rsidRDefault="005E544B" w:rsidP="005E544B">
                  <w:pPr>
                    <w:framePr w:hSpace="180" w:wrap="around" w:vAnchor="page" w:hAnchor="margin" w:y="1104"/>
                    <w:jc w:val="center"/>
                    <w:outlineLvl w:val="0"/>
                    <w:rPr>
                      <w:rFonts w:ascii="Arial" w:hAnsi="Arial" w:cs="Arial"/>
                      <w:sz w:val="16"/>
                      <w:szCs w:val="16"/>
                    </w:rPr>
                  </w:pPr>
                </w:p>
              </w:tc>
            </w:tr>
            <w:tr w:rsidR="005E544B" w:rsidRPr="004E3903" w14:paraId="3040D7CA" w14:textId="77777777" w:rsidTr="00233971">
              <w:tc>
                <w:tcPr>
                  <w:tcW w:w="1814" w:type="dxa"/>
                  <w:vMerge/>
                </w:tcPr>
                <w:p w14:paraId="5D3E70C9" w14:textId="77777777" w:rsidR="005E544B" w:rsidRPr="004E3903" w:rsidRDefault="005E544B" w:rsidP="005E544B">
                  <w:pPr>
                    <w:framePr w:hSpace="180" w:wrap="around" w:vAnchor="page" w:hAnchor="margin" w:y="1104"/>
                    <w:outlineLvl w:val="0"/>
                    <w:rPr>
                      <w:rFonts w:ascii="Arial" w:hAnsi="Arial" w:cs="Arial"/>
                      <w:sz w:val="16"/>
                      <w:szCs w:val="16"/>
                    </w:rPr>
                  </w:pPr>
                </w:p>
              </w:tc>
              <w:tc>
                <w:tcPr>
                  <w:tcW w:w="851" w:type="dxa"/>
                </w:tcPr>
                <w:p w14:paraId="3F79C661"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p>
              </w:tc>
              <w:tc>
                <w:tcPr>
                  <w:tcW w:w="680" w:type="dxa"/>
                </w:tcPr>
                <w:p w14:paraId="3DBC5EA4" w14:textId="77777777" w:rsidR="005E544B" w:rsidRPr="00473530" w:rsidRDefault="005E544B" w:rsidP="005E544B">
                  <w:pPr>
                    <w:framePr w:hSpace="180" w:wrap="around" w:vAnchor="page" w:hAnchor="margin" w:y="1104"/>
                    <w:jc w:val="center"/>
                    <w:outlineLvl w:val="0"/>
                    <w:rPr>
                      <w:rFonts w:ascii="Arial" w:hAnsi="Arial" w:cs="Arial"/>
                      <w:sz w:val="16"/>
                      <w:szCs w:val="16"/>
                    </w:rPr>
                  </w:pPr>
                  <w:r w:rsidRPr="00473530">
                    <w:rPr>
                      <w:rFonts w:ascii="Arial" w:hAnsi="Arial" w:cs="Arial"/>
                      <w:sz w:val="16"/>
                      <w:szCs w:val="16"/>
                    </w:rPr>
                    <w:t>5,49%</w:t>
                  </w:r>
                </w:p>
              </w:tc>
              <w:tc>
                <w:tcPr>
                  <w:tcW w:w="3402" w:type="dxa"/>
                  <w:vAlign w:val="bottom"/>
                </w:tcPr>
                <w:p w14:paraId="7E878687" w14:textId="77777777" w:rsidR="005E544B" w:rsidRPr="00473530" w:rsidRDefault="005E544B" w:rsidP="005E544B">
                  <w:pPr>
                    <w:framePr w:hSpace="180" w:wrap="around" w:vAnchor="page" w:hAnchor="margin" w:y="1104"/>
                    <w:outlineLvl w:val="0"/>
                    <w:rPr>
                      <w:rFonts w:ascii="Arial" w:hAnsi="Arial" w:cs="Arial"/>
                      <w:sz w:val="16"/>
                      <w:szCs w:val="16"/>
                    </w:rPr>
                  </w:pPr>
                </w:p>
              </w:tc>
            </w:tr>
            <w:tr w:rsidR="005E544B" w:rsidRPr="004E3903" w14:paraId="64BEF1DD" w14:textId="77777777" w:rsidTr="00233971">
              <w:trPr>
                <w:trHeight w:val="744"/>
              </w:trPr>
              <w:tc>
                <w:tcPr>
                  <w:tcW w:w="1814" w:type="dxa"/>
                  <w:vMerge/>
                </w:tcPr>
                <w:p w14:paraId="42A325D7" w14:textId="77777777" w:rsidR="005E544B" w:rsidRPr="004E3903" w:rsidRDefault="005E544B" w:rsidP="005E544B">
                  <w:pPr>
                    <w:framePr w:hSpace="180" w:wrap="around" w:vAnchor="page" w:hAnchor="margin" w:y="1104"/>
                    <w:outlineLvl w:val="0"/>
                    <w:rPr>
                      <w:rFonts w:ascii="Arial" w:hAnsi="Arial" w:cs="Arial"/>
                      <w:sz w:val="16"/>
                      <w:szCs w:val="16"/>
                    </w:rPr>
                  </w:pPr>
                </w:p>
              </w:tc>
              <w:tc>
                <w:tcPr>
                  <w:tcW w:w="851" w:type="dxa"/>
                </w:tcPr>
                <w:p w14:paraId="07EF918F"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10</w:t>
                  </w:r>
                </w:p>
              </w:tc>
              <w:tc>
                <w:tcPr>
                  <w:tcW w:w="680" w:type="dxa"/>
                </w:tcPr>
                <w:p w14:paraId="0CAFD65F" w14:textId="77777777" w:rsidR="005E544B" w:rsidRPr="00473530" w:rsidRDefault="005E544B" w:rsidP="005E544B">
                  <w:pPr>
                    <w:framePr w:hSpace="180" w:wrap="around" w:vAnchor="page" w:hAnchor="margin" w:y="1104"/>
                    <w:jc w:val="center"/>
                    <w:outlineLvl w:val="0"/>
                    <w:rPr>
                      <w:rFonts w:ascii="Arial" w:hAnsi="Arial" w:cs="Arial"/>
                      <w:sz w:val="16"/>
                      <w:szCs w:val="16"/>
                    </w:rPr>
                  </w:pPr>
                  <w:r w:rsidRPr="00473530">
                    <w:rPr>
                      <w:rFonts w:ascii="Arial" w:hAnsi="Arial" w:cs="Arial"/>
                      <w:sz w:val="16"/>
                      <w:szCs w:val="16"/>
                    </w:rPr>
                    <w:t>5.99%</w:t>
                  </w:r>
                </w:p>
              </w:tc>
              <w:tc>
                <w:tcPr>
                  <w:tcW w:w="3402" w:type="dxa"/>
                  <w:vAlign w:val="bottom"/>
                </w:tcPr>
                <w:p w14:paraId="50BFAF8F" w14:textId="77777777" w:rsidR="005E544B" w:rsidRPr="00473530" w:rsidRDefault="005E544B" w:rsidP="005E544B">
                  <w:pPr>
                    <w:framePr w:hSpace="180" w:wrap="around" w:vAnchor="page" w:hAnchor="margin" w:y="1104"/>
                    <w:outlineLvl w:val="0"/>
                    <w:rPr>
                      <w:rFonts w:ascii="Arial" w:hAnsi="Arial" w:cs="Arial"/>
                      <w:sz w:val="16"/>
                      <w:szCs w:val="16"/>
                    </w:rPr>
                  </w:pPr>
                  <w:r w:rsidRPr="00473530">
                    <w:rPr>
                      <w:rFonts w:ascii="Arial" w:hAnsi="Arial" w:cs="Arial"/>
                      <w:sz w:val="16"/>
                      <w:szCs w:val="16"/>
                    </w:rPr>
                    <w:t xml:space="preserve">5,59 fiksna za </w:t>
                  </w:r>
                  <w:r w:rsidRPr="00473530">
                    <w:rPr>
                      <w:rFonts w:ascii="Arial" w:hAnsi="Arial" w:cs="Arial"/>
                      <w:sz w:val="16"/>
                      <w:szCs w:val="16"/>
                      <w:lang w:val="sr-Latn-BA"/>
                    </w:rPr>
                    <w:t xml:space="preserve">  prv</w:t>
                  </w:r>
                  <w:r>
                    <w:rPr>
                      <w:rFonts w:ascii="Arial" w:hAnsi="Arial" w:cs="Arial"/>
                      <w:sz w:val="16"/>
                      <w:szCs w:val="16"/>
                      <w:lang w:val="sr-Latn-BA"/>
                    </w:rPr>
                    <w:t>ih</w:t>
                  </w:r>
                  <w:r w:rsidRPr="00473530">
                    <w:rPr>
                      <w:rFonts w:ascii="Arial" w:hAnsi="Arial" w:cs="Arial"/>
                      <w:sz w:val="16"/>
                      <w:szCs w:val="16"/>
                      <w:lang w:val="sr-Latn-BA"/>
                    </w:rPr>
                    <w:t xml:space="preserve"> </w:t>
                  </w:r>
                  <w:r>
                    <w:rPr>
                      <w:rFonts w:ascii="Arial" w:hAnsi="Arial" w:cs="Arial"/>
                      <w:sz w:val="16"/>
                      <w:szCs w:val="16"/>
                      <w:lang w:val="sr-Latn-BA"/>
                    </w:rPr>
                    <w:t>5</w:t>
                  </w:r>
                  <w:r w:rsidRPr="00473530">
                    <w:rPr>
                      <w:rFonts w:ascii="Arial" w:hAnsi="Arial" w:cs="Arial"/>
                      <w:sz w:val="16"/>
                      <w:szCs w:val="16"/>
                      <w:lang w:val="sr-Latn-BA"/>
                    </w:rPr>
                    <w:t xml:space="preserve"> godin</w:t>
                  </w:r>
                  <w:r>
                    <w:rPr>
                      <w:rFonts w:ascii="Arial" w:hAnsi="Arial" w:cs="Arial"/>
                      <w:sz w:val="16"/>
                      <w:szCs w:val="16"/>
                      <w:lang w:val="sr-Latn-BA"/>
                    </w:rPr>
                    <w:t>a</w:t>
                  </w:r>
                  <w:r w:rsidRPr="00473530">
                    <w:rPr>
                      <w:rFonts w:ascii="Arial" w:hAnsi="Arial" w:cs="Arial"/>
                      <w:sz w:val="16"/>
                      <w:szCs w:val="16"/>
                      <w:lang w:val="sr-Latn-BA"/>
                    </w:rPr>
                    <w:t xml:space="preserve"> otplate kredita</w:t>
                  </w:r>
                  <w:r w:rsidRPr="00473530">
                    <w:rPr>
                      <w:rFonts w:ascii="Arial" w:hAnsi="Arial" w:cs="Arial"/>
                      <w:sz w:val="16"/>
                      <w:szCs w:val="16"/>
                    </w:rPr>
                    <w:t xml:space="preserve">, a nakon </w:t>
                  </w:r>
                  <w:r>
                    <w:rPr>
                      <w:rFonts w:ascii="Arial" w:hAnsi="Arial" w:cs="Arial"/>
                      <w:sz w:val="16"/>
                      <w:szCs w:val="16"/>
                    </w:rPr>
                    <w:t>5</w:t>
                  </w:r>
                  <w:r w:rsidRPr="00473530">
                    <w:rPr>
                      <w:rFonts w:ascii="Arial" w:hAnsi="Arial" w:cs="Arial"/>
                      <w:sz w:val="16"/>
                      <w:szCs w:val="16"/>
                    </w:rPr>
                    <w:t xml:space="preserve"> godin</w:t>
                  </w:r>
                  <w:r>
                    <w:rPr>
                      <w:rFonts w:ascii="Arial" w:hAnsi="Arial" w:cs="Arial"/>
                      <w:sz w:val="16"/>
                      <w:szCs w:val="16"/>
                    </w:rPr>
                    <w:t>a</w:t>
                  </w:r>
                  <w:r w:rsidRPr="00473530">
                    <w:rPr>
                      <w:rFonts w:ascii="Arial" w:hAnsi="Arial" w:cs="Arial"/>
                      <w:sz w:val="16"/>
                      <w:szCs w:val="16"/>
                    </w:rPr>
                    <w:t xml:space="preserve"> </w:t>
                  </w:r>
                  <w:r w:rsidRPr="00473530">
                    <w:rPr>
                      <w:rFonts w:ascii="Arial" w:hAnsi="Arial" w:cs="Arial"/>
                      <w:sz w:val="16"/>
                      <w:szCs w:val="16"/>
                      <w:lang w:val="sr-Latn-BA"/>
                    </w:rPr>
                    <w:t>12M EURIBOR+</w:t>
                  </w:r>
                  <w:r w:rsidRPr="00473530">
                    <w:rPr>
                      <w:rStyle w:val="ui-provider"/>
                      <w:rFonts w:ascii="Arial" w:hAnsi="Arial" w:cs="Arial"/>
                      <w:sz w:val="16"/>
                      <w:szCs w:val="16"/>
                    </w:rPr>
                    <w:t>fiksna marža</w:t>
                  </w:r>
                  <w:r w:rsidRPr="00473530">
                    <w:rPr>
                      <w:rFonts w:ascii="Arial" w:hAnsi="Arial" w:cs="Arial"/>
                      <w:sz w:val="16"/>
                      <w:szCs w:val="16"/>
                    </w:rPr>
                    <w:t xml:space="preserve"> 4,59%</w:t>
                  </w:r>
                </w:p>
              </w:tc>
            </w:tr>
            <w:tr w:rsidR="005E544B" w:rsidRPr="004E3903" w14:paraId="650D5932" w14:textId="77777777" w:rsidTr="00233971">
              <w:tc>
                <w:tcPr>
                  <w:tcW w:w="1814" w:type="dxa"/>
                </w:tcPr>
                <w:p w14:paraId="0C51A13A" w14:textId="77777777" w:rsidR="005E544B" w:rsidRPr="004E3903" w:rsidRDefault="005E544B" w:rsidP="005E544B">
                  <w:pPr>
                    <w:framePr w:hSpace="180" w:wrap="around" w:vAnchor="page" w:hAnchor="margin" w:y="1104"/>
                    <w:outlineLvl w:val="0"/>
                    <w:rPr>
                      <w:rFonts w:ascii="Arial" w:hAnsi="Arial" w:cs="Arial"/>
                      <w:sz w:val="16"/>
                      <w:szCs w:val="16"/>
                    </w:rPr>
                  </w:pPr>
                </w:p>
              </w:tc>
              <w:tc>
                <w:tcPr>
                  <w:tcW w:w="851" w:type="dxa"/>
                </w:tcPr>
                <w:p w14:paraId="32A2DDCD" w14:textId="77777777" w:rsidR="005E544B" w:rsidRPr="004E3903" w:rsidRDefault="005E544B" w:rsidP="005E544B">
                  <w:pPr>
                    <w:framePr w:hSpace="180" w:wrap="around" w:vAnchor="page" w:hAnchor="margin" w:y="1104"/>
                    <w:jc w:val="center"/>
                    <w:outlineLvl w:val="0"/>
                    <w:rPr>
                      <w:rFonts w:ascii="Arial" w:hAnsi="Arial" w:cs="Arial"/>
                      <w:sz w:val="16"/>
                      <w:szCs w:val="16"/>
                    </w:rPr>
                  </w:pPr>
                </w:p>
              </w:tc>
              <w:tc>
                <w:tcPr>
                  <w:tcW w:w="680" w:type="dxa"/>
                </w:tcPr>
                <w:p w14:paraId="2D23D000" w14:textId="77777777" w:rsidR="005E544B" w:rsidRPr="00473530" w:rsidRDefault="005E544B" w:rsidP="005E544B">
                  <w:pPr>
                    <w:framePr w:hSpace="180" w:wrap="around" w:vAnchor="page" w:hAnchor="margin" w:y="1104"/>
                    <w:jc w:val="center"/>
                    <w:outlineLvl w:val="0"/>
                    <w:rPr>
                      <w:rFonts w:ascii="Arial" w:hAnsi="Arial" w:cs="Arial"/>
                      <w:sz w:val="16"/>
                      <w:szCs w:val="16"/>
                    </w:rPr>
                  </w:pPr>
                </w:p>
              </w:tc>
              <w:tc>
                <w:tcPr>
                  <w:tcW w:w="3402" w:type="dxa"/>
                  <w:vAlign w:val="bottom"/>
                </w:tcPr>
                <w:p w14:paraId="51EF5143" w14:textId="77777777" w:rsidR="005E544B" w:rsidRPr="00473530" w:rsidRDefault="005E544B" w:rsidP="005E544B">
                  <w:pPr>
                    <w:framePr w:hSpace="180" w:wrap="around" w:vAnchor="page" w:hAnchor="margin" w:y="1104"/>
                    <w:outlineLvl w:val="0"/>
                    <w:rPr>
                      <w:rFonts w:ascii="Arial" w:hAnsi="Arial" w:cs="Arial"/>
                      <w:sz w:val="16"/>
                      <w:szCs w:val="16"/>
                    </w:rPr>
                  </w:pPr>
                </w:p>
              </w:tc>
            </w:tr>
            <w:tr w:rsidR="005E544B" w:rsidRPr="004E3903" w14:paraId="22A7A644" w14:textId="77777777" w:rsidTr="00233971">
              <w:tc>
                <w:tcPr>
                  <w:tcW w:w="1814" w:type="dxa"/>
                  <w:vMerge w:val="restart"/>
                </w:tcPr>
                <w:p w14:paraId="4C23B58B"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2</w:t>
                  </w:r>
                </w:p>
                <w:p w14:paraId="10F8824C" w14:textId="77777777" w:rsidR="005E544B" w:rsidRPr="004E3903" w:rsidRDefault="005E544B" w:rsidP="005E544B">
                  <w:pPr>
                    <w:framePr w:hSpace="180" w:wrap="around" w:vAnchor="page" w:hAnchor="margin" w:y="1104"/>
                    <w:outlineLvl w:val="0"/>
                    <w:rPr>
                      <w:rFonts w:ascii="Arial" w:hAnsi="Arial" w:cs="Arial"/>
                      <w:sz w:val="16"/>
                      <w:szCs w:val="16"/>
                    </w:rPr>
                  </w:pPr>
                  <w:r w:rsidRPr="004E3903">
                    <w:rPr>
                      <w:rFonts w:ascii="Arial" w:hAnsi="Arial" w:cs="Arial"/>
                      <w:sz w:val="16"/>
                      <w:szCs w:val="16"/>
                    </w:rPr>
                    <w:t>(</w:t>
                  </w:r>
                  <w:r w:rsidRPr="004E3903">
                    <w:rPr>
                      <w:rFonts w:ascii="Arial" w:hAnsi="Arial" w:cs="Arial"/>
                      <w:i/>
                      <w:iCs/>
                      <w:sz w:val="16"/>
                      <w:szCs w:val="16"/>
                    </w:rPr>
                    <w:t>zaposlenici obrta i vlasnici obrta)</w:t>
                  </w:r>
                </w:p>
              </w:tc>
              <w:tc>
                <w:tcPr>
                  <w:tcW w:w="851" w:type="dxa"/>
                </w:tcPr>
                <w:p w14:paraId="28AB4732"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p>
              </w:tc>
              <w:tc>
                <w:tcPr>
                  <w:tcW w:w="680" w:type="dxa"/>
                </w:tcPr>
                <w:p w14:paraId="4DD71BBC" w14:textId="77777777" w:rsidR="005E544B" w:rsidRPr="00473530" w:rsidRDefault="005E544B" w:rsidP="005E544B">
                  <w:pPr>
                    <w:framePr w:hSpace="180" w:wrap="around" w:vAnchor="page" w:hAnchor="margin" w:y="1104"/>
                    <w:jc w:val="center"/>
                    <w:outlineLvl w:val="0"/>
                    <w:rPr>
                      <w:rFonts w:ascii="Arial" w:hAnsi="Arial" w:cs="Arial"/>
                      <w:sz w:val="16"/>
                      <w:szCs w:val="16"/>
                    </w:rPr>
                  </w:pPr>
                  <w:r w:rsidRPr="00473530">
                    <w:rPr>
                      <w:rFonts w:ascii="Arial" w:hAnsi="Arial" w:cs="Arial"/>
                      <w:sz w:val="16"/>
                      <w:szCs w:val="16"/>
                    </w:rPr>
                    <w:t>5,79%</w:t>
                  </w:r>
                </w:p>
              </w:tc>
              <w:tc>
                <w:tcPr>
                  <w:tcW w:w="3402" w:type="dxa"/>
                  <w:vAlign w:val="bottom"/>
                </w:tcPr>
                <w:p w14:paraId="504FDB94" w14:textId="77777777" w:rsidR="005E544B" w:rsidRPr="00473530" w:rsidRDefault="005E544B" w:rsidP="005E544B">
                  <w:pPr>
                    <w:framePr w:hSpace="180" w:wrap="around" w:vAnchor="page" w:hAnchor="margin" w:y="1104"/>
                    <w:outlineLvl w:val="0"/>
                    <w:rPr>
                      <w:rFonts w:ascii="Arial" w:hAnsi="Arial" w:cs="Arial"/>
                      <w:sz w:val="16"/>
                      <w:szCs w:val="16"/>
                    </w:rPr>
                  </w:pPr>
                </w:p>
              </w:tc>
            </w:tr>
            <w:tr w:rsidR="005E544B" w:rsidRPr="004E3903" w14:paraId="58F2D5F2" w14:textId="77777777" w:rsidTr="00233971">
              <w:tc>
                <w:tcPr>
                  <w:tcW w:w="817" w:type="dxa"/>
                  <w:vMerge/>
                </w:tcPr>
                <w:p w14:paraId="14A24EF4" w14:textId="77777777" w:rsidR="005E544B" w:rsidRPr="004E3903" w:rsidRDefault="005E544B" w:rsidP="005E544B">
                  <w:pPr>
                    <w:framePr w:hSpace="180" w:wrap="around" w:vAnchor="page" w:hAnchor="margin" w:y="1104"/>
                    <w:outlineLvl w:val="0"/>
                    <w:rPr>
                      <w:rFonts w:ascii="Arial" w:hAnsi="Arial" w:cs="Arial"/>
                      <w:sz w:val="16"/>
                      <w:szCs w:val="16"/>
                    </w:rPr>
                  </w:pPr>
                </w:p>
              </w:tc>
              <w:tc>
                <w:tcPr>
                  <w:tcW w:w="851" w:type="dxa"/>
                </w:tcPr>
                <w:p w14:paraId="31BBAEB9" w14:textId="77777777" w:rsidR="005E544B" w:rsidRPr="004E3903" w:rsidRDefault="005E544B" w:rsidP="005E544B">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10</w:t>
                  </w:r>
                </w:p>
              </w:tc>
              <w:tc>
                <w:tcPr>
                  <w:tcW w:w="680" w:type="dxa"/>
                </w:tcPr>
                <w:p w14:paraId="082ABF02" w14:textId="77777777" w:rsidR="005E544B" w:rsidRPr="00473530" w:rsidRDefault="005E544B" w:rsidP="005E544B">
                  <w:pPr>
                    <w:framePr w:hSpace="180" w:wrap="around" w:vAnchor="page" w:hAnchor="margin" w:y="1104"/>
                    <w:jc w:val="center"/>
                    <w:outlineLvl w:val="0"/>
                    <w:rPr>
                      <w:rFonts w:ascii="Arial" w:hAnsi="Arial" w:cs="Arial"/>
                      <w:sz w:val="16"/>
                      <w:szCs w:val="16"/>
                    </w:rPr>
                  </w:pPr>
                  <w:r w:rsidRPr="00473530">
                    <w:rPr>
                      <w:rFonts w:ascii="Arial" w:hAnsi="Arial" w:cs="Arial"/>
                      <w:sz w:val="16"/>
                      <w:szCs w:val="16"/>
                    </w:rPr>
                    <w:t>6,29%</w:t>
                  </w:r>
                </w:p>
              </w:tc>
              <w:tc>
                <w:tcPr>
                  <w:tcW w:w="3402" w:type="dxa"/>
                  <w:vAlign w:val="bottom"/>
                </w:tcPr>
                <w:p w14:paraId="6AEE745C" w14:textId="77777777" w:rsidR="005E544B" w:rsidRPr="00473530" w:rsidRDefault="005E544B" w:rsidP="005E544B">
                  <w:pPr>
                    <w:framePr w:hSpace="180" w:wrap="around" w:vAnchor="page" w:hAnchor="margin" w:y="1104"/>
                    <w:outlineLvl w:val="0"/>
                    <w:rPr>
                      <w:rFonts w:ascii="Arial" w:hAnsi="Arial" w:cs="Arial"/>
                      <w:sz w:val="16"/>
                      <w:szCs w:val="16"/>
                    </w:rPr>
                  </w:pPr>
                  <w:r w:rsidRPr="00473530">
                    <w:rPr>
                      <w:rFonts w:ascii="Arial" w:hAnsi="Arial" w:cs="Arial"/>
                      <w:sz w:val="16"/>
                      <w:szCs w:val="16"/>
                    </w:rPr>
                    <w:t xml:space="preserve">5,89% fiksna za </w:t>
                  </w:r>
                  <w:r w:rsidRPr="00473530">
                    <w:rPr>
                      <w:rFonts w:ascii="Arial" w:hAnsi="Arial" w:cs="Arial"/>
                      <w:sz w:val="16"/>
                      <w:szCs w:val="16"/>
                      <w:lang w:val="sr-Latn-BA"/>
                    </w:rPr>
                    <w:t xml:space="preserve">  prv</w:t>
                  </w:r>
                  <w:r>
                    <w:rPr>
                      <w:rFonts w:ascii="Arial" w:hAnsi="Arial" w:cs="Arial"/>
                      <w:sz w:val="16"/>
                      <w:szCs w:val="16"/>
                      <w:lang w:val="sr-Latn-BA"/>
                    </w:rPr>
                    <w:t>ih</w:t>
                  </w:r>
                  <w:r w:rsidRPr="00473530">
                    <w:rPr>
                      <w:rFonts w:ascii="Arial" w:hAnsi="Arial" w:cs="Arial"/>
                      <w:sz w:val="16"/>
                      <w:szCs w:val="16"/>
                      <w:lang w:val="sr-Latn-BA"/>
                    </w:rPr>
                    <w:t xml:space="preserve"> </w:t>
                  </w:r>
                  <w:r>
                    <w:rPr>
                      <w:rFonts w:ascii="Arial" w:hAnsi="Arial" w:cs="Arial"/>
                      <w:sz w:val="16"/>
                      <w:szCs w:val="16"/>
                      <w:lang w:val="sr-Latn-BA"/>
                    </w:rPr>
                    <w:t>5</w:t>
                  </w:r>
                  <w:r w:rsidRPr="00473530">
                    <w:rPr>
                      <w:rFonts w:ascii="Arial" w:hAnsi="Arial" w:cs="Arial"/>
                      <w:sz w:val="16"/>
                      <w:szCs w:val="16"/>
                      <w:lang w:val="sr-Latn-BA"/>
                    </w:rPr>
                    <w:t xml:space="preserve"> godin</w:t>
                  </w:r>
                  <w:r>
                    <w:rPr>
                      <w:rFonts w:ascii="Arial" w:hAnsi="Arial" w:cs="Arial"/>
                      <w:sz w:val="16"/>
                      <w:szCs w:val="16"/>
                      <w:lang w:val="sr-Latn-BA"/>
                    </w:rPr>
                    <w:t>a</w:t>
                  </w:r>
                  <w:r w:rsidRPr="00473530">
                    <w:rPr>
                      <w:rFonts w:ascii="Arial" w:hAnsi="Arial" w:cs="Arial"/>
                      <w:sz w:val="16"/>
                      <w:szCs w:val="16"/>
                      <w:lang w:val="sr-Latn-BA"/>
                    </w:rPr>
                    <w:t xml:space="preserve"> otplate kredita</w:t>
                  </w:r>
                  <w:r w:rsidRPr="00473530">
                    <w:rPr>
                      <w:rFonts w:ascii="Arial" w:hAnsi="Arial" w:cs="Arial"/>
                      <w:sz w:val="16"/>
                      <w:szCs w:val="16"/>
                    </w:rPr>
                    <w:t xml:space="preserve">, a nakon </w:t>
                  </w:r>
                  <w:r>
                    <w:rPr>
                      <w:rFonts w:ascii="Arial" w:hAnsi="Arial" w:cs="Arial"/>
                      <w:sz w:val="16"/>
                      <w:szCs w:val="16"/>
                    </w:rPr>
                    <w:t>5</w:t>
                  </w:r>
                  <w:r w:rsidRPr="00473530">
                    <w:rPr>
                      <w:rFonts w:ascii="Arial" w:hAnsi="Arial" w:cs="Arial"/>
                      <w:sz w:val="16"/>
                      <w:szCs w:val="16"/>
                    </w:rPr>
                    <w:t xml:space="preserve"> godin</w:t>
                  </w:r>
                  <w:r>
                    <w:rPr>
                      <w:rFonts w:ascii="Arial" w:hAnsi="Arial" w:cs="Arial"/>
                      <w:sz w:val="16"/>
                      <w:szCs w:val="16"/>
                    </w:rPr>
                    <w:t>a</w:t>
                  </w:r>
                  <w:r w:rsidRPr="00473530">
                    <w:rPr>
                      <w:rFonts w:ascii="Arial" w:hAnsi="Arial" w:cs="Arial"/>
                      <w:sz w:val="16"/>
                      <w:szCs w:val="16"/>
                    </w:rPr>
                    <w:t xml:space="preserve"> </w:t>
                  </w:r>
                  <w:r w:rsidRPr="00473530">
                    <w:rPr>
                      <w:rFonts w:ascii="Arial" w:hAnsi="Arial" w:cs="Arial"/>
                      <w:sz w:val="16"/>
                      <w:szCs w:val="16"/>
                      <w:lang w:val="sr-Latn-BA"/>
                    </w:rPr>
                    <w:t>12M EURIBOR+</w:t>
                  </w:r>
                  <w:r w:rsidRPr="00473530">
                    <w:rPr>
                      <w:rStyle w:val="ui-provider"/>
                      <w:rFonts w:ascii="Arial" w:hAnsi="Arial" w:cs="Arial"/>
                      <w:sz w:val="16"/>
                      <w:szCs w:val="16"/>
                    </w:rPr>
                    <w:t>fiksna marža</w:t>
                  </w:r>
                  <w:r w:rsidRPr="00473530">
                    <w:rPr>
                      <w:rFonts w:ascii="Arial" w:hAnsi="Arial" w:cs="Arial"/>
                      <w:sz w:val="16"/>
                      <w:szCs w:val="16"/>
                    </w:rPr>
                    <w:t xml:space="preserve"> 4,89%</w:t>
                  </w:r>
                </w:p>
              </w:tc>
            </w:tr>
          </w:tbl>
          <w:p w14:paraId="757C9137" w14:textId="77777777" w:rsidR="005E544B" w:rsidRPr="004E3903" w:rsidRDefault="005E544B" w:rsidP="005E544B">
            <w:pPr>
              <w:rPr>
                <w:rFonts w:ascii="Arial" w:eastAsia="Times New Roman" w:hAnsi="Arial" w:cs="Arial"/>
                <w:sz w:val="16"/>
                <w:szCs w:val="16"/>
              </w:rPr>
            </w:pPr>
          </w:p>
        </w:tc>
      </w:tr>
      <w:tr w:rsidR="005E544B" w:rsidRPr="004E3903" w14:paraId="1EE9710A" w14:textId="77777777" w:rsidTr="005E544B">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A6B25C5" w14:textId="77777777" w:rsidR="005E544B" w:rsidRPr="005E544B" w:rsidRDefault="005E544B" w:rsidP="005E544B">
            <w:pPr>
              <w:pStyle w:val="NoSpacing"/>
              <w:jc w:val="both"/>
              <w:rPr>
                <w:rFonts w:ascii="Arial" w:hAnsi="Arial" w:cs="Arial"/>
                <w:b/>
                <w:bCs/>
                <w:iCs/>
                <w:sz w:val="16"/>
                <w:szCs w:val="16"/>
                <w:u w:val="single"/>
                <w:lang w:val="hr-BA"/>
              </w:rPr>
            </w:pPr>
            <w:r w:rsidRPr="005E544B">
              <w:rPr>
                <w:rFonts w:ascii="Arial" w:eastAsia="Times New Roman" w:hAnsi="Arial" w:cs="Arial"/>
                <w:b/>
                <w:bCs/>
                <w:sz w:val="16"/>
                <w:szCs w:val="16"/>
                <w:u w:val="single"/>
              </w:rPr>
              <w:t>Promjenljivost nominalne kamatne stope</w:t>
            </w:r>
            <w:r w:rsidRPr="005E544B">
              <w:rPr>
                <w:rFonts w:ascii="Arial" w:hAnsi="Arial" w:cs="Arial"/>
                <w:b/>
                <w:bCs/>
                <w:iCs/>
                <w:sz w:val="16"/>
                <w:szCs w:val="16"/>
                <w:u w:val="single"/>
                <w:lang w:val="hr-BA"/>
              </w:rPr>
              <w:t>:</w:t>
            </w:r>
          </w:p>
          <w:p w14:paraId="14F0BE62" w14:textId="77777777" w:rsidR="005E544B" w:rsidRPr="005E544B" w:rsidRDefault="005E544B" w:rsidP="005E544B">
            <w:pPr>
              <w:jc w:val="both"/>
              <w:rPr>
                <w:rFonts w:cs="Arial"/>
                <w:sz w:val="16"/>
                <w:szCs w:val="16"/>
                <w:u w:val="single"/>
              </w:rPr>
            </w:pPr>
            <w:r w:rsidRPr="005E544B">
              <w:rPr>
                <w:rFonts w:ascii="Arial" w:hAnsi="Arial" w:cs="Arial"/>
                <w:sz w:val="16"/>
                <w:szCs w:val="16"/>
              </w:rPr>
              <w:t xml:space="preserve">Kamatna stopa do 5 godina se ugovara kao fiksna za cijeli period, a preko 5 godina </w:t>
            </w:r>
            <w:r w:rsidRPr="005E544B">
              <w:rPr>
                <w:rFonts w:ascii="Arial" w:hAnsi="Arial" w:cs="Arial"/>
                <w:sz w:val="16"/>
                <w:szCs w:val="16"/>
                <w:lang w:val="hr-BA"/>
              </w:rPr>
              <w:t xml:space="preserve">može se ugovoriti </w:t>
            </w:r>
            <w:r w:rsidRPr="005E544B">
              <w:rPr>
                <w:rFonts w:ascii="Arial" w:hAnsi="Arial" w:cs="Arial"/>
                <w:sz w:val="16"/>
                <w:szCs w:val="16"/>
              </w:rPr>
              <w:t xml:space="preserve">uz fiksnu za cijeli period ili uz primjenu kombinovane kamatne stope koja je fiksna kamatna stopa </w:t>
            </w:r>
            <w:r w:rsidRPr="005E544B">
              <w:rPr>
                <w:rFonts w:ascii="Arial" w:hAnsi="Arial" w:cs="Arial"/>
                <w:sz w:val="16"/>
                <w:szCs w:val="16"/>
                <w:lang w:val="sr-Latn-BA"/>
              </w:rPr>
              <w:t>za prvi period otplate kredita</w:t>
            </w:r>
            <w:r w:rsidRPr="005E544B">
              <w:rPr>
                <w:rFonts w:ascii="Arial" w:hAnsi="Arial" w:cs="Arial"/>
                <w:sz w:val="16"/>
                <w:szCs w:val="16"/>
              </w:rPr>
              <w:t>, a promjenjiva kamatna stopa 12M EURIBOR + fiksna marža</w:t>
            </w:r>
            <w:r w:rsidRPr="005E544B">
              <w:rPr>
                <w:rFonts w:ascii="Arial" w:hAnsi="Arial" w:cs="Arial"/>
                <w:sz w:val="16"/>
                <w:szCs w:val="16"/>
                <w:lang w:val="sr-Latn-BA"/>
              </w:rPr>
              <w:t xml:space="preserve"> nakon isteka navedenog perioda otplate kredita po fiksnoj kamatnoj stopi.</w:t>
            </w:r>
          </w:p>
          <w:p w14:paraId="72C47C42" w14:textId="77777777" w:rsidR="005E544B" w:rsidRPr="005E544B" w:rsidRDefault="005E544B" w:rsidP="005E544B">
            <w:pPr>
              <w:rPr>
                <w:rFonts w:ascii="Arial" w:hAnsi="Arial" w:cs="Arial"/>
                <w:sz w:val="16"/>
                <w:szCs w:val="16"/>
              </w:rPr>
            </w:pPr>
          </w:p>
          <w:p w14:paraId="76DFD4D4" w14:textId="77777777" w:rsidR="005E544B" w:rsidRPr="005E544B" w:rsidRDefault="005E544B" w:rsidP="005E544B">
            <w:pPr>
              <w:rPr>
                <w:rFonts w:ascii="Arial" w:hAnsi="Arial" w:cs="Arial"/>
                <w:sz w:val="16"/>
                <w:szCs w:val="16"/>
                <w:lang w:val="hr-BA"/>
              </w:rPr>
            </w:pPr>
            <w:r w:rsidRPr="005E544B">
              <w:rPr>
                <w:rFonts w:ascii="Arial" w:hAnsi="Arial" w:cs="Arial"/>
                <w:sz w:val="16"/>
                <w:szCs w:val="16"/>
              </w:rPr>
              <w:t xml:space="preserve">Promjenljivost kamatne stope </w:t>
            </w:r>
            <w:r w:rsidRPr="005E544B">
              <w:rPr>
                <w:rFonts w:ascii="Arial" w:hAnsi="Arial" w:cs="Arial"/>
                <w:sz w:val="16"/>
                <w:szCs w:val="16"/>
                <w:lang w:val="hr-BA"/>
              </w:rPr>
              <w:t xml:space="preserve">je regulisana ugovornom klauzulom. </w:t>
            </w:r>
          </w:p>
          <w:p w14:paraId="03F4B5BE" w14:textId="77777777" w:rsidR="005E544B" w:rsidRPr="005E544B" w:rsidRDefault="005E544B" w:rsidP="005E544B">
            <w:pPr>
              <w:rPr>
                <w:rFonts w:ascii="Arial" w:hAnsi="Arial" w:cs="Arial"/>
                <w:sz w:val="16"/>
                <w:szCs w:val="16"/>
                <w:lang w:val="hr-BA"/>
              </w:rPr>
            </w:pPr>
          </w:p>
          <w:p w14:paraId="5DECDCB7" w14:textId="77777777" w:rsidR="005E544B" w:rsidRPr="005E544B" w:rsidRDefault="005E544B" w:rsidP="005E544B">
            <w:pPr>
              <w:jc w:val="both"/>
              <w:rPr>
                <w:rFonts w:ascii="Arial" w:eastAsia="Times New Roman" w:hAnsi="Arial" w:cs="Arial"/>
                <w:b/>
                <w:sz w:val="16"/>
                <w:szCs w:val="16"/>
              </w:rPr>
            </w:pPr>
            <w:r w:rsidRPr="005E544B">
              <w:rPr>
                <w:rFonts w:ascii="Arial" w:hAnsi="Arial" w:cs="Arial"/>
                <w:sz w:val="16"/>
                <w:szCs w:val="16"/>
                <w:u w:val="single"/>
              </w:rPr>
              <w:t xml:space="preserve">Ukoliko je ugovorena  </w:t>
            </w:r>
            <w:r w:rsidRPr="005E544B">
              <w:rPr>
                <w:rFonts w:ascii="Arial" w:hAnsi="Arial" w:cs="Arial"/>
                <w:bCs/>
                <w:sz w:val="16"/>
                <w:szCs w:val="16"/>
                <w:u w:val="single"/>
              </w:rPr>
              <w:t>primjena</w:t>
            </w:r>
            <w:r w:rsidRPr="005E544B">
              <w:rPr>
                <w:rFonts w:ascii="Arial" w:hAnsi="Arial" w:cs="Arial"/>
                <w:sz w:val="16"/>
                <w:szCs w:val="16"/>
                <w:u w:val="single"/>
              </w:rPr>
              <w:t xml:space="preserve"> kombinovane kamatne stope :</w:t>
            </w:r>
          </w:p>
          <w:p w14:paraId="62DC3624" w14:textId="77777777" w:rsidR="005E544B" w:rsidRPr="005E544B" w:rsidRDefault="005E544B" w:rsidP="005E544B">
            <w:pPr>
              <w:pStyle w:val="Default"/>
              <w:rPr>
                <w:color w:val="auto"/>
                <w:sz w:val="16"/>
                <w:szCs w:val="16"/>
                <w:lang w:val="hr-BA"/>
              </w:rPr>
            </w:pPr>
            <w:r w:rsidRPr="005E544B">
              <w:rPr>
                <w:color w:val="auto"/>
                <w:sz w:val="16"/>
                <w:szCs w:val="16"/>
                <w:lang w:val="hr-BA"/>
              </w:rPr>
              <w:t xml:space="preserve">Kamatna stopa </w:t>
            </w:r>
            <w:r w:rsidRPr="005E544B">
              <w:rPr>
                <w:color w:val="auto"/>
                <w:sz w:val="16"/>
                <w:szCs w:val="16"/>
              </w:rPr>
              <w:t>se ugovara kao</w:t>
            </w:r>
            <w:r w:rsidRPr="005E544B">
              <w:rPr>
                <w:color w:val="auto"/>
                <w:sz w:val="16"/>
                <w:szCs w:val="16"/>
                <w:lang w:val="hr-BA"/>
              </w:rPr>
              <w:t xml:space="preserve"> fiksna</w:t>
            </w:r>
            <w:r w:rsidRPr="005E544B">
              <w:rPr>
                <w:color w:val="auto"/>
                <w:sz w:val="16"/>
                <w:szCs w:val="16"/>
              </w:rPr>
              <w:t xml:space="preserve"> u prvih :PERIOD FIKSNE mjeseci otplate kredita, a nakon :PERIOD FIKSNE mjeseci do kraja otplate kredita </w:t>
            </w:r>
            <w:r w:rsidRPr="005E544B">
              <w:rPr>
                <w:color w:val="auto"/>
                <w:sz w:val="16"/>
                <w:szCs w:val="16"/>
                <w:lang w:val="hr-BA"/>
              </w:rPr>
              <w:t>kamatna stopa</w:t>
            </w:r>
            <w:r w:rsidRPr="005E544B">
              <w:rPr>
                <w:color w:val="auto"/>
                <w:sz w:val="16"/>
                <w:szCs w:val="16"/>
              </w:rPr>
              <w:t xml:space="preserve"> </w:t>
            </w:r>
            <w:r w:rsidRPr="005E544B">
              <w:rPr>
                <w:color w:val="auto"/>
                <w:sz w:val="16"/>
                <w:szCs w:val="16"/>
                <w:lang w:val="hr-BA"/>
              </w:rPr>
              <w:t>je promjenjiva 12-mjesečni EURIBOR + fiksna marža.</w:t>
            </w:r>
          </w:p>
          <w:p w14:paraId="3515DEDE" w14:textId="77777777" w:rsidR="005E544B" w:rsidRPr="005E544B" w:rsidRDefault="005E544B" w:rsidP="005E544B">
            <w:pPr>
              <w:pStyle w:val="NoSpacing"/>
              <w:rPr>
                <w:rFonts w:ascii="Arial" w:hAnsi="Arial" w:cs="Arial"/>
                <w:sz w:val="16"/>
                <w:szCs w:val="16"/>
                <w:lang w:val="sr-Latn-BA"/>
              </w:rPr>
            </w:pPr>
            <w:r w:rsidRPr="005E544B">
              <w:rPr>
                <w:rFonts w:ascii="Arial" w:hAnsi="Arial" w:cs="Arial"/>
                <w:sz w:val="16"/>
                <w:szCs w:val="16"/>
                <w:lang w:val="hr-BA"/>
              </w:rPr>
              <w:t>Visina 12-mjesečnog EURIBOR -a utvrđuje se prvi dan u mjesecu za ugovore zaključene u tom kalendarskom mjesecu.</w:t>
            </w:r>
          </w:p>
          <w:p w14:paraId="2313B1AF" w14:textId="77777777" w:rsidR="005E544B" w:rsidRPr="005E544B" w:rsidRDefault="005E544B" w:rsidP="005E544B">
            <w:pPr>
              <w:pStyle w:val="NoSpacing"/>
              <w:rPr>
                <w:rFonts w:ascii="Arial" w:hAnsi="Arial" w:cs="Arial"/>
                <w:sz w:val="16"/>
                <w:szCs w:val="16"/>
                <w:lang w:val="sr-Latn-BA"/>
              </w:rPr>
            </w:pPr>
            <w:r w:rsidRPr="005E544B">
              <w:rPr>
                <w:rFonts w:ascii="Arial" w:hAnsi="Arial" w:cs="Arial"/>
                <w:sz w:val="16"/>
                <w:szCs w:val="16"/>
                <w:lang w:val="sr-Latn-BA"/>
              </w:rPr>
              <w:t xml:space="preserve">Banka će Korisniku kredita za prvih </w:t>
            </w:r>
            <w:r w:rsidRPr="005E544B">
              <w:rPr>
                <w:rFonts w:ascii="Arial" w:hAnsi="Arial" w:cs="Arial"/>
                <w:sz w:val="16"/>
                <w:szCs w:val="16"/>
              </w:rPr>
              <w:t xml:space="preserve">:PERIOD FIKSNE mjeseci </w:t>
            </w:r>
            <w:r w:rsidRPr="005E544B">
              <w:rPr>
                <w:rFonts w:ascii="Arial" w:hAnsi="Arial" w:cs="Arial"/>
                <w:sz w:val="16"/>
                <w:szCs w:val="16"/>
                <w:lang w:val="sr-Latn-BA"/>
              </w:rPr>
              <w:t>otplate kredita obračunavati kamatu na ostatak duga, po fiksnoj nominalnoj kamatnoj stopi.</w:t>
            </w:r>
          </w:p>
          <w:p w14:paraId="4594418B" w14:textId="77777777" w:rsidR="005E544B" w:rsidRPr="005E544B" w:rsidRDefault="005E544B" w:rsidP="005E544B">
            <w:pPr>
              <w:pStyle w:val="NoSpacing"/>
              <w:rPr>
                <w:rFonts w:ascii="Arial" w:hAnsi="Arial" w:cs="Arial"/>
                <w:sz w:val="16"/>
                <w:szCs w:val="16"/>
                <w:lang w:val="sr-Latn-BA"/>
              </w:rPr>
            </w:pPr>
            <w:r w:rsidRPr="005E544B">
              <w:rPr>
                <w:rFonts w:ascii="Arial" w:hAnsi="Arial" w:cs="Arial"/>
                <w:sz w:val="16"/>
                <w:szCs w:val="16"/>
                <w:lang w:val="sr-Latn-BA"/>
              </w:rPr>
              <w:t xml:space="preserve">Nakon isteka navedenog perioda, Banka obračunava kamata po promjenljivoj nominalnoj kamatnoj stopi koju </w:t>
            </w:r>
            <w:r w:rsidRPr="005E544B">
              <w:rPr>
                <w:rFonts w:ascii="Arial" w:hAnsi="Arial" w:cs="Arial"/>
                <w:sz w:val="16"/>
                <w:szCs w:val="16"/>
                <w:lang w:val="hr-BA"/>
              </w:rPr>
              <w:t>zbirno čini 12-mjesečni EURIBOR</w:t>
            </w:r>
            <w:r w:rsidRPr="005E544B">
              <w:rPr>
                <w:sz w:val="16"/>
                <w:szCs w:val="16"/>
                <w:lang w:val="hr-BA"/>
              </w:rPr>
              <w:t xml:space="preserve"> </w:t>
            </w:r>
            <w:r w:rsidRPr="005E544B">
              <w:rPr>
                <w:rFonts w:ascii="Arial" w:hAnsi="Arial" w:cs="Arial"/>
                <w:sz w:val="16"/>
                <w:szCs w:val="16"/>
                <w:lang w:val="sr-Latn-BA"/>
              </w:rPr>
              <w:t xml:space="preserve">+ </w:t>
            </w:r>
            <w:r w:rsidRPr="005E544B">
              <w:rPr>
                <w:rFonts w:ascii="Arial" w:hAnsi="Arial" w:cs="Arial"/>
                <w:sz w:val="16"/>
                <w:szCs w:val="16"/>
                <w:lang w:val="hr-BA"/>
              </w:rPr>
              <w:t>fiksna marža</w:t>
            </w:r>
            <w:r w:rsidRPr="005E544B">
              <w:rPr>
                <w:rFonts w:ascii="Arial" w:hAnsi="Arial" w:cs="Arial"/>
                <w:sz w:val="16"/>
                <w:szCs w:val="16"/>
                <w:lang w:val="sr-Latn-BA"/>
              </w:rPr>
              <w:t>.</w:t>
            </w:r>
          </w:p>
          <w:p w14:paraId="63A34976" w14:textId="77777777" w:rsidR="005E544B" w:rsidRPr="005E544B" w:rsidRDefault="005E544B" w:rsidP="005E544B">
            <w:pPr>
              <w:ind w:right="-143"/>
              <w:rPr>
                <w:rFonts w:ascii="Arial" w:hAnsi="Arial" w:cs="Arial"/>
                <w:sz w:val="20"/>
                <w:szCs w:val="20"/>
                <w:lang w:val="sr-Latn-BA"/>
              </w:rPr>
            </w:pPr>
            <w:r w:rsidRPr="005E544B">
              <w:rPr>
                <w:rFonts w:ascii="Arial" w:hAnsi="Arial" w:cs="Arial"/>
                <w:sz w:val="16"/>
                <w:szCs w:val="16"/>
                <w:lang w:val="sr-Latn-BA"/>
              </w:rPr>
              <w:t xml:space="preserve">Usklađivanje kamatne stope vrši se prema </w:t>
            </w:r>
            <w:r w:rsidRPr="005E544B">
              <w:rPr>
                <w:rFonts w:ascii="Arial" w:hAnsi="Arial" w:cs="Arial"/>
                <w:sz w:val="16"/>
                <w:szCs w:val="16"/>
                <w:lang w:val="hr-BA"/>
              </w:rPr>
              <w:t>visini 12-mjesečnog EURIBOR-a kao promjenjivog elementa obračuna kamatne stope</w:t>
            </w:r>
            <w:r w:rsidRPr="005E544B">
              <w:rPr>
                <w:rFonts w:ascii="Arial" w:hAnsi="Arial" w:cs="Arial"/>
                <w:sz w:val="16"/>
                <w:szCs w:val="16"/>
                <w:lang w:val="sr-Latn-BA"/>
              </w:rPr>
              <w:t xml:space="preserve"> i to svakih 12 mjeseci.</w:t>
            </w:r>
          </w:p>
          <w:p w14:paraId="0A461727" w14:textId="77777777" w:rsidR="005E544B" w:rsidRPr="005E544B" w:rsidRDefault="005E544B" w:rsidP="005E544B">
            <w:pPr>
              <w:pStyle w:val="Default"/>
              <w:rPr>
                <w:color w:val="auto"/>
                <w:sz w:val="16"/>
                <w:szCs w:val="16"/>
              </w:rPr>
            </w:pPr>
            <w:r w:rsidRPr="005E544B">
              <w:rPr>
                <w:color w:val="auto"/>
                <w:sz w:val="16"/>
                <w:szCs w:val="16"/>
              </w:rPr>
              <w:t>Iznos anuiteta može u periodu nakon isteka :PERIOD FIKSNE</w:t>
            </w:r>
            <w:r w:rsidRPr="005E544B">
              <w:rPr>
                <w:b/>
                <w:bCs/>
                <w:color w:val="auto"/>
                <w:sz w:val="16"/>
                <w:szCs w:val="16"/>
              </w:rPr>
              <w:t xml:space="preserve"> </w:t>
            </w:r>
            <w:r w:rsidRPr="005E544B">
              <w:rPr>
                <w:color w:val="auto"/>
                <w:sz w:val="16"/>
                <w:szCs w:val="16"/>
              </w:rPr>
              <w:t xml:space="preserve">mjeseci, biti promjenljiv jer zavisi od promjene visine </w:t>
            </w:r>
            <w:r w:rsidRPr="005E544B">
              <w:rPr>
                <w:color w:val="auto"/>
                <w:sz w:val="16"/>
                <w:szCs w:val="16"/>
                <w:lang w:val="hr-BA"/>
              </w:rPr>
              <w:t>12-mjesečnog EURIBOR-a</w:t>
            </w:r>
            <w:r w:rsidRPr="005E544B">
              <w:rPr>
                <w:color w:val="auto"/>
                <w:sz w:val="16"/>
                <w:szCs w:val="16"/>
              </w:rPr>
              <w:t xml:space="preserve">. </w:t>
            </w:r>
          </w:p>
          <w:p w14:paraId="3DF2DA22" w14:textId="77777777" w:rsidR="005E544B" w:rsidRPr="005E544B" w:rsidRDefault="005E544B" w:rsidP="005E544B">
            <w:pPr>
              <w:autoSpaceDN w:val="0"/>
              <w:jc w:val="both"/>
              <w:rPr>
                <w:rFonts w:ascii="Arial" w:hAnsi="Arial" w:cs="Arial"/>
                <w:sz w:val="16"/>
                <w:szCs w:val="16"/>
              </w:rPr>
            </w:pPr>
            <w:r w:rsidRPr="005E544B">
              <w:rPr>
                <w:rFonts w:ascii="Arial" w:hAnsi="Arial" w:cs="Arial"/>
                <w:sz w:val="16"/>
                <w:szCs w:val="16"/>
              </w:rPr>
              <w:t>Nakon isteka :PERIOD FIKSNE</w:t>
            </w:r>
            <w:r w:rsidRPr="005E544B">
              <w:rPr>
                <w:rFonts w:ascii="Arial" w:hAnsi="Arial" w:cs="Arial"/>
                <w:b/>
                <w:bCs/>
                <w:sz w:val="16"/>
                <w:szCs w:val="16"/>
              </w:rPr>
              <w:t xml:space="preserve"> </w:t>
            </w:r>
            <w:r w:rsidRPr="005E544B">
              <w:rPr>
                <w:rFonts w:ascii="Arial" w:hAnsi="Arial" w:cs="Arial"/>
                <w:sz w:val="16"/>
                <w:szCs w:val="16"/>
              </w:rPr>
              <w:t>mjeseci, nije moguće produžiti trajanje fiksnog dijela kamatne stope.</w:t>
            </w:r>
          </w:p>
          <w:p w14:paraId="28A70F36" w14:textId="77777777" w:rsidR="005E544B" w:rsidRPr="005E544B" w:rsidRDefault="005E544B" w:rsidP="005E544B">
            <w:pPr>
              <w:autoSpaceDE w:val="0"/>
              <w:autoSpaceDN w:val="0"/>
              <w:adjustRightInd w:val="0"/>
              <w:jc w:val="both"/>
              <w:rPr>
                <w:rFonts w:ascii="Arial" w:hAnsi="Arial" w:cs="Arial"/>
                <w:sz w:val="16"/>
                <w:szCs w:val="16"/>
              </w:rPr>
            </w:pPr>
            <w:r w:rsidRPr="005E544B">
              <w:rPr>
                <w:rFonts w:ascii="Arial" w:hAnsi="Arial" w:cs="Arial"/>
                <w:sz w:val="16"/>
                <w:szCs w:val="16"/>
                <w:lang w:val="hr-BA"/>
              </w:rPr>
              <w:t>Izmjena 12-mjesečnog EURIBOR -a se vrši automatski, ovisno od referentnog perioda, a nakon isteka perioda trajanja fiksne</w:t>
            </w:r>
            <w:r w:rsidRPr="005E544B">
              <w:rPr>
                <w:rFonts w:cs="Arial"/>
                <w:sz w:val="16"/>
                <w:szCs w:val="16"/>
                <w:lang w:val="hr-BA"/>
              </w:rPr>
              <w:t xml:space="preserve"> </w:t>
            </w:r>
            <w:r w:rsidRPr="005E544B">
              <w:rPr>
                <w:rFonts w:ascii="Arial" w:hAnsi="Arial" w:cs="Arial"/>
                <w:sz w:val="16"/>
                <w:szCs w:val="16"/>
                <w:lang w:val="hr-BA"/>
              </w:rPr>
              <w:t>kamatne stope,</w:t>
            </w:r>
            <w:r w:rsidRPr="005E544B">
              <w:rPr>
                <w:rFonts w:ascii="Arial" w:hAnsi="Arial" w:cs="Arial"/>
                <w:sz w:val="16"/>
                <w:szCs w:val="16"/>
              </w:rPr>
              <w:t xml:space="preserve"> pri čemu se visina </w:t>
            </w:r>
            <w:r w:rsidRPr="005E544B">
              <w:rPr>
                <w:rFonts w:ascii="Arial" w:hAnsi="Arial" w:cs="Arial"/>
                <w:sz w:val="16"/>
                <w:szCs w:val="16"/>
                <w:lang w:val="hr-BA"/>
              </w:rPr>
              <w:t xml:space="preserve">12-mjesečnog EURIBOR -a </w:t>
            </w:r>
            <w:r w:rsidRPr="005E544B">
              <w:rPr>
                <w:rFonts w:ascii="Arial" w:hAnsi="Arial" w:cs="Arial"/>
                <w:sz w:val="16"/>
                <w:szCs w:val="16"/>
              </w:rPr>
              <w:t>utvrđuje prvi dan u mjesecu za kalendarski mjesec u kojem se vrši usklađivanje kamatne stope.</w:t>
            </w:r>
          </w:p>
          <w:p w14:paraId="2BFF61AF" w14:textId="77777777" w:rsidR="005E544B" w:rsidRPr="005E544B" w:rsidRDefault="005E544B" w:rsidP="005E544B">
            <w:pPr>
              <w:jc w:val="both"/>
              <w:rPr>
                <w:rFonts w:ascii="Arial" w:hAnsi="Arial" w:cs="Arial"/>
                <w:sz w:val="16"/>
                <w:szCs w:val="16"/>
              </w:rPr>
            </w:pPr>
            <w:r w:rsidRPr="005E544B">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7F5352F5" w14:textId="77777777" w:rsidR="005E544B" w:rsidRPr="005E544B" w:rsidRDefault="005E544B" w:rsidP="005E544B">
            <w:pPr>
              <w:autoSpaceDE w:val="0"/>
              <w:autoSpaceDN w:val="0"/>
              <w:adjustRightInd w:val="0"/>
              <w:jc w:val="both"/>
              <w:rPr>
                <w:rFonts w:ascii="Arial" w:hAnsi="Arial" w:cs="Arial"/>
                <w:sz w:val="16"/>
                <w:szCs w:val="16"/>
                <w:lang w:val="hr-BA"/>
              </w:rPr>
            </w:pPr>
            <w:r w:rsidRPr="005E544B">
              <w:rPr>
                <w:rFonts w:ascii="Arial" w:hAnsi="Arial" w:cs="Arial"/>
                <w:sz w:val="16"/>
                <w:szCs w:val="16"/>
                <w:lang w:val="hr-BA"/>
              </w:rPr>
              <w:t>U slučaju prelaska 12-mjesečnog EURIBOR-a u negativnu vrijednost kamatna stopa biće jednaka ugovorenoj fiksnoj marži.</w:t>
            </w:r>
          </w:p>
          <w:p w14:paraId="3AA27FC9" w14:textId="77777777" w:rsidR="005E544B" w:rsidRPr="005E544B" w:rsidRDefault="005E544B" w:rsidP="005E544B">
            <w:pPr>
              <w:autoSpaceDE w:val="0"/>
              <w:autoSpaceDN w:val="0"/>
              <w:adjustRightInd w:val="0"/>
              <w:rPr>
                <w:rFonts w:ascii="Arial" w:hAnsi="Arial" w:cs="Arial"/>
                <w:sz w:val="16"/>
                <w:szCs w:val="16"/>
                <w:lang w:val="hr-BA"/>
              </w:rPr>
            </w:pPr>
            <w:r w:rsidRPr="005E544B">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070D0263" w14:textId="77777777" w:rsidR="005E544B" w:rsidRPr="005E544B" w:rsidRDefault="005E544B" w:rsidP="005E544B">
            <w:pPr>
              <w:autoSpaceDE w:val="0"/>
              <w:autoSpaceDN w:val="0"/>
              <w:adjustRightInd w:val="0"/>
              <w:jc w:val="both"/>
              <w:rPr>
                <w:rFonts w:ascii="Arial" w:hAnsi="Arial" w:cs="Arial"/>
                <w:sz w:val="16"/>
                <w:szCs w:val="16"/>
                <w:lang w:val="hr-BA"/>
              </w:rPr>
            </w:pPr>
            <w:r w:rsidRPr="005E544B">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5E544B">
              <w:rPr>
                <w:rFonts w:ascii="Arial" w:hAnsi="Arial" w:cs="Arial"/>
                <w:sz w:val="16"/>
                <w:szCs w:val="16"/>
              </w:rPr>
              <w:t xml:space="preserve">i to najkasnije 15 dana prije </w:t>
            </w:r>
            <w:proofErr w:type="spellStart"/>
            <w:r w:rsidRPr="005E544B">
              <w:rPr>
                <w:rFonts w:ascii="Arial" w:hAnsi="Arial" w:cs="Arial"/>
                <w:sz w:val="16"/>
                <w:szCs w:val="16"/>
              </w:rPr>
              <w:t>početka</w:t>
            </w:r>
            <w:proofErr w:type="spellEnd"/>
            <w:r w:rsidRPr="005E544B">
              <w:rPr>
                <w:rFonts w:ascii="Arial" w:hAnsi="Arial" w:cs="Arial"/>
                <w:sz w:val="16"/>
                <w:szCs w:val="16"/>
              </w:rPr>
              <w:t xml:space="preserve"> primjene nove kamatne stope</w:t>
            </w:r>
            <w:r w:rsidRPr="005E544B">
              <w:rPr>
                <w:rFonts w:ascii="Arial" w:hAnsi="Arial" w:cs="Arial"/>
                <w:sz w:val="16"/>
                <w:szCs w:val="16"/>
                <w:lang w:val="hr-BA"/>
              </w:rPr>
              <w:t>.</w:t>
            </w:r>
          </w:p>
          <w:p w14:paraId="63CF9DEF" w14:textId="77777777" w:rsidR="005E544B" w:rsidRPr="005E544B" w:rsidRDefault="005E544B" w:rsidP="005E544B">
            <w:pPr>
              <w:jc w:val="both"/>
              <w:rPr>
                <w:rFonts w:ascii="Arial" w:hAnsi="Arial" w:cs="Arial"/>
                <w:b/>
                <w:bCs/>
                <w:sz w:val="16"/>
                <w:szCs w:val="16"/>
                <w:u w:val="single"/>
              </w:rPr>
            </w:pPr>
            <w:r w:rsidRPr="005E544B">
              <w:rPr>
                <w:rFonts w:ascii="Arial" w:hAnsi="Arial" w:cs="Arial"/>
                <w:b/>
                <w:bCs/>
                <w:sz w:val="16"/>
                <w:szCs w:val="16"/>
                <w:u w:val="single"/>
                <w:lang w:val="hr-BA"/>
              </w:rPr>
              <w:lastRenderedPageBreak/>
              <w:t>OPŠTA INFORMACIJA ZA EURIBOR:</w:t>
            </w:r>
          </w:p>
          <w:p w14:paraId="2EEACA71" w14:textId="77777777" w:rsidR="005E544B" w:rsidRPr="005E544B" w:rsidRDefault="005E544B" w:rsidP="005E544B">
            <w:pPr>
              <w:pStyle w:val="NoSpacing"/>
              <w:jc w:val="both"/>
              <w:rPr>
                <w:rFonts w:ascii="Arial" w:hAnsi="Arial" w:cs="Arial"/>
                <w:sz w:val="16"/>
                <w:szCs w:val="16"/>
                <w:lang w:val="hr-BA"/>
              </w:rPr>
            </w:pPr>
            <w:r w:rsidRPr="005E544B">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00652B1E" w14:textId="77777777" w:rsidR="005E544B" w:rsidRPr="005E544B" w:rsidRDefault="005E544B" w:rsidP="005E544B">
            <w:pPr>
              <w:jc w:val="both"/>
              <w:rPr>
                <w:rFonts w:ascii="Arial" w:hAnsi="Arial" w:cs="Arial"/>
                <w:sz w:val="16"/>
                <w:szCs w:val="16"/>
                <w:lang w:val="sl-SI"/>
              </w:rPr>
            </w:pPr>
            <w:r w:rsidRPr="005E544B">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21701483" w14:textId="4433DE1D" w:rsidR="005E544B" w:rsidRPr="005E544B" w:rsidRDefault="005E544B" w:rsidP="005E544B">
            <w:pPr>
              <w:autoSpaceDE w:val="0"/>
              <w:autoSpaceDN w:val="0"/>
              <w:adjustRightInd w:val="0"/>
              <w:jc w:val="both"/>
              <w:rPr>
                <w:rFonts w:ascii="Arial" w:hAnsi="Arial" w:cs="Arial"/>
                <w:sz w:val="16"/>
                <w:szCs w:val="16"/>
                <w:lang w:val="hr-BA"/>
              </w:rPr>
            </w:pPr>
            <w:r w:rsidRPr="005E544B">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4CEC4394" w14:textId="77777777" w:rsidR="005E544B" w:rsidRPr="005E544B" w:rsidRDefault="005E544B" w:rsidP="00843A7A">
            <w:pPr>
              <w:rPr>
                <w:rFonts w:ascii="Arial" w:eastAsia="Times New Roman" w:hAnsi="Arial" w:cs="Arial"/>
                <w:sz w:val="16"/>
                <w:szCs w:val="16"/>
              </w:rPr>
            </w:pPr>
          </w:p>
        </w:tc>
      </w:tr>
      <w:tr w:rsidR="005E544B" w:rsidRPr="004E3903" w14:paraId="27D0F873" w14:textId="77777777" w:rsidTr="005E544B">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A81DFD7" w14:textId="77777777" w:rsidR="005E544B" w:rsidRPr="005E544B" w:rsidRDefault="005E544B" w:rsidP="005E544B">
            <w:pPr>
              <w:autoSpaceDE w:val="0"/>
              <w:autoSpaceDN w:val="0"/>
              <w:adjustRightInd w:val="0"/>
              <w:jc w:val="both"/>
              <w:rPr>
                <w:rFonts w:ascii="Arial" w:eastAsia="Times New Roman" w:hAnsi="Arial" w:cs="Arial"/>
                <w:b/>
                <w:bCs/>
                <w:sz w:val="16"/>
                <w:szCs w:val="16"/>
                <w:u w:val="single"/>
              </w:rPr>
            </w:pPr>
            <w:r w:rsidRPr="005E544B">
              <w:rPr>
                <w:rFonts w:ascii="Arial" w:hAnsi="Arial" w:cs="Arial"/>
                <w:b/>
                <w:bCs/>
                <w:sz w:val="16"/>
                <w:szCs w:val="16"/>
                <w:u w:val="single"/>
                <w:lang w:val="hr-BA"/>
              </w:rPr>
              <w:lastRenderedPageBreak/>
              <w:t>Povećanje kamatne stope u slučaju primjene kaznene klauzule po osnovu primanja na</w:t>
            </w:r>
            <w:r w:rsidRPr="005E544B">
              <w:rPr>
                <w:rFonts w:ascii="Arial" w:hAnsi="Arial" w:cs="Arial"/>
                <w:b/>
                <w:bCs/>
                <w:sz w:val="16"/>
                <w:szCs w:val="16"/>
                <w:u w:val="single"/>
              </w:rPr>
              <w:t xml:space="preserve"> NLB Banka d.d., Sarajevo</w:t>
            </w:r>
            <w:r w:rsidRPr="005E544B">
              <w:rPr>
                <w:rFonts w:ascii="Arial" w:hAnsi="Arial" w:cs="Arial"/>
                <w:b/>
                <w:bCs/>
                <w:sz w:val="16"/>
                <w:szCs w:val="16"/>
                <w:u w:val="single"/>
                <w:lang w:val="hr-BA"/>
              </w:rPr>
              <w:t xml:space="preserve">  (u daljem tekstu Banka):</w:t>
            </w:r>
          </w:p>
          <w:p w14:paraId="32C417C7" w14:textId="61F0D921" w:rsidR="005E544B" w:rsidRPr="005E544B" w:rsidRDefault="005E544B" w:rsidP="005E544B">
            <w:pPr>
              <w:rPr>
                <w:rFonts w:ascii="Arial" w:eastAsia="Times New Roman" w:hAnsi="Arial" w:cs="Arial"/>
                <w:sz w:val="16"/>
                <w:szCs w:val="16"/>
              </w:rPr>
            </w:pPr>
            <w:r w:rsidRPr="005E544B">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5E544B">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5E544B">
              <w:rPr>
                <w:rFonts w:ascii="Arial" w:hAnsi="Arial" w:cs="Arial"/>
                <w:sz w:val="16"/>
                <w:szCs w:val="16"/>
              </w:rPr>
              <w:t>početka</w:t>
            </w:r>
            <w:proofErr w:type="spellEnd"/>
            <w:r w:rsidRPr="005E544B">
              <w:rPr>
                <w:rFonts w:ascii="Arial" w:hAnsi="Arial" w:cs="Arial"/>
                <w:sz w:val="16"/>
                <w:szCs w:val="16"/>
              </w:rPr>
              <w:t xml:space="preserve"> primjene nove kamatne stope, u pisanom ili elektronskom obliku  obavijestiti sve ugovorne strane, te istim dostaviti i novi anuitetni plan.</w:t>
            </w:r>
          </w:p>
        </w:tc>
      </w:tr>
      <w:tr w:rsidR="005E544B" w:rsidRPr="004E3903" w14:paraId="5D6D8785" w14:textId="77777777" w:rsidTr="005E544B">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A60807F" w14:textId="77777777" w:rsidR="005E544B" w:rsidRPr="004E3903" w:rsidRDefault="005E544B" w:rsidP="005E544B">
            <w:pPr>
              <w:jc w:val="both"/>
              <w:rPr>
                <w:rFonts w:ascii="Arial" w:hAnsi="Arial" w:cs="Arial"/>
                <w:b/>
                <w:bCs/>
                <w:sz w:val="16"/>
                <w:szCs w:val="16"/>
                <w:u w:val="single"/>
                <w:lang w:val="hr-BA"/>
              </w:rPr>
            </w:pPr>
            <w:r w:rsidRPr="004E3903">
              <w:rPr>
                <w:rFonts w:ascii="Arial" w:hAnsi="Arial" w:cs="Arial"/>
                <w:b/>
                <w:bCs/>
                <w:sz w:val="16"/>
                <w:szCs w:val="16"/>
                <w:u w:val="single"/>
                <w:lang w:val="hr-BA"/>
              </w:rPr>
              <w:t>Scenario povećanja kamatne stope:</w:t>
            </w:r>
          </w:p>
          <w:p w14:paraId="532E42E1" w14:textId="77777777" w:rsidR="005E544B" w:rsidRPr="002D755F" w:rsidRDefault="005E544B" w:rsidP="005E544B">
            <w:pPr>
              <w:autoSpaceDE w:val="0"/>
              <w:autoSpaceDN w:val="0"/>
              <w:adjustRightInd w:val="0"/>
              <w:rPr>
                <w:rFonts w:ascii="Arial" w:hAnsi="Arial" w:cs="Arial"/>
                <w:sz w:val="16"/>
                <w:szCs w:val="16"/>
                <w:lang w:val="hr-BA"/>
              </w:rPr>
            </w:pPr>
            <w:r w:rsidRPr="004E3903">
              <w:rPr>
                <w:rFonts w:ascii="Arial" w:hAnsi="Arial" w:cs="Arial"/>
                <w:sz w:val="16"/>
                <w:szCs w:val="16"/>
                <w:lang w:val="hr-BA"/>
              </w:rPr>
              <w:t xml:space="preserve">U slučaju da dođe do povećanja kamatne stope,u nastavku je prikazana procjena iznosa rate kredita izračunata na ugovoreni iznos kredita,u različitim scenarijima promjene kamatnih stopa, na primjeru kredita </w:t>
            </w:r>
            <w:r w:rsidRPr="004E3903">
              <w:rPr>
                <w:rFonts w:ascii="Arial" w:eastAsia="Times New Roman" w:hAnsi="Arial" w:cs="Arial"/>
                <w:sz w:val="16"/>
                <w:szCs w:val="16"/>
              </w:rPr>
              <w:t>za klijenta statusa 1 uz maksimalan iznos 50.000</w:t>
            </w:r>
            <w:r>
              <w:rPr>
                <w:rFonts w:ascii="Arial" w:eastAsia="Times New Roman" w:hAnsi="Arial" w:cs="Arial"/>
                <w:sz w:val="16"/>
                <w:szCs w:val="16"/>
              </w:rPr>
              <w:t xml:space="preserve"> </w:t>
            </w:r>
            <w:r w:rsidRPr="004E3903">
              <w:rPr>
                <w:rFonts w:ascii="Arial" w:eastAsia="Times New Roman" w:hAnsi="Arial" w:cs="Arial"/>
                <w:sz w:val="16"/>
                <w:szCs w:val="16"/>
              </w:rPr>
              <w:t>KM</w:t>
            </w:r>
            <w:r>
              <w:rPr>
                <w:rFonts w:ascii="Arial" w:eastAsia="Times New Roman" w:hAnsi="Arial" w:cs="Arial"/>
                <w:sz w:val="16"/>
                <w:szCs w:val="16"/>
              </w:rPr>
              <w:t xml:space="preserve"> </w:t>
            </w:r>
            <w:r w:rsidRPr="002D755F">
              <w:rPr>
                <w:rFonts w:ascii="Arial" w:eastAsia="Times New Roman" w:hAnsi="Arial" w:cs="Arial"/>
                <w:sz w:val="16"/>
                <w:szCs w:val="16"/>
              </w:rPr>
              <w:t>uz fiksnu kamatnu stopu 5.49% i rok 10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5E544B" w:rsidRPr="002D755F" w14:paraId="559109D3" w14:textId="77777777" w:rsidTr="00233971">
              <w:trPr>
                <w:trHeight w:val="310"/>
              </w:trPr>
              <w:tc>
                <w:tcPr>
                  <w:tcW w:w="1188" w:type="dxa"/>
                  <w:tcBorders>
                    <w:top w:val="single" w:sz="4" w:space="0" w:color="auto"/>
                    <w:left w:val="single" w:sz="4" w:space="0" w:color="auto"/>
                    <w:bottom w:val="single" w:sz="4" w:space="0" w:color="auto"/>
                    <w:right w:val="single" w:sz="4" w:space="0" w:color="auto"/>
                  </w:tcBorders>
                </w:tcPr>
                <w:p w14:paraId="30C89B2A"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1AF5638A"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Ugovoreni</w:t>
                  </w:r>
                </w:p>
                <w:p w14:paraId="52F87156"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2020BFAB"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2365CB47"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13343990"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Povećanje +3 indeksna poena</w:t>
                  </w:r>
                </w:p>
              </w:tc>
            </w:tr>
            <w:tr w:rsidR="005E544B" w:rsidRPr="002D755F" w14:paraId="496C72D9" w14:textId="77777777" w:rsidTr="00233971">
              <w:trPr>
                <w:trHeight w:val="539"/>
              </w:trPr>
              <w:tc>
                <w:tcPr>
                  <w:tcW w:w="1188" w:type="dxa"/>
                  <w:tcBorders>
                    <w:top w:val="single" w:sz="4" w:space="0" w:color="auto"/>
                    <w:left w:val="single" w:sz="4" w:space="0" w:color="auto"/>
                    <w:bottom w:val="single" w:sz="4" w:space="0" w:color="auto"/>
                    <w:right w:val="single" w:sz="4" w:space="0" w:color="auto"/>
                  </w:tcBorders>
                  <w:hideMark/>
                </w:tcPr>
                <w:p w14:paraId="3832CC8E"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0FDE2274"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b/>
                      <w:bCs/>
                      <w:sz w:val="16"/>
                      <w:szCs w:val="16"/>
                      <w:lang w:val="hr-BA"/>
                    </w:rPr>
                  </w:pPr>
                  <w:r w:rsidRPr="002D755F">
                    <w:rPr>
                      <w:rFonts w:ascii="Arial" w:hAnsi="Arial" w:cs="Arial"/>
                      <w:b/>
                      <w:bCs/>
                      <w:sz w:val="16"/>
                      <w:szCs w:val="16"/>
                      <w:lang w:val="hr-BA"/>
                    </w:rPr>
                    <w:t>5,49</w:t>
                  </w:r>
                </w:p>
              </w:tc>
              <w:tc>
                <w:tcPr>
                  <w:tcW w:w="1053" w:type="dxa"/>
                  <w:tcBorders>
                    <w:top w:val="single" w:sz="4" w:space="0" w:color="auto"/>
                    <w:left w:val="single" w:sz="4" w:space="0" w:color="auto"/>
                    <w:bottom w:val="single" w:sz="4" w:space="0" w:color="auto"/>
                    <w:right w:val="single" w:sz="4" w:space="0" w:color="auto"/>
                  </w:tcBorders>
                  <w:hideMark/>
                </w:tcPr>
                <w:p w14:paraId="57DC7ED3"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lang w:val="hr-BA"/>
                    </w:rPr>
                  </w:pPr>
                  <w:r w:rsidRPr="002D755F">
                    <w:rPr>
                      <w:rFonts w:ascii="Arial" w:hAnsi="Arial" w:cs="Arial"/>
                      <w:sz w:val="16"/>
                      <w:szCs w:val="16"/>
                      <w:lang w:val="hr-BA"/>
                    </w:rPr>
                    <w:t>6,49</w:t>
                  </w:r>
                </w:p>
              </w:tc>
              <w:tc>
                <w:tcPr>
                  <w:tcW w:w="1188" w:type="dxa"/>
                  <w:tcBorders>
                    <w:top w:val="single" w:sz="4" w:space="0" w:color="auto"/>
                    <w:left w:val="single" w:sz="4" w:space="0" w:color="auto"/>
                    <w:bottom w:val="single" w:sz="4" w:space="0" w:color="auto"/>
                    <w:right w:val="single" w:sz="4" w:space="0" w:color="auto"/>
                  </w:tcBorders>
                  <w:hideMark/>
                </w:tcPr>
                <w:p w14:paraId="40FA57D1"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lang w:val="hr-BA"/>
                    </w:rPr>
                  </w:pPr>
                  <w:r w:rsidRPr="002D755F">
                    <w:rPr>
                      <w:rFonts w:ascii="Arial" w:hAnsi="Arial" w:cs="Arial"/>
                      <w:sz w:val="16"/>
                      <w:szCs w:val="16"/>
                      <w:lang w:val="hr-BA"/>
                    </w:rPr>
                    <w:t>7,49</w:t>
                  </w:r>
                </w:p>
              </w:tc>
              <w:tc>
                <w:tcPr>
                  <w:tcW w:w="1188" w:type="dxa"/>
                  <w:tcBorders>
                    <w:top w:val="single" w:sz="4" w:space="0" w:color="auto"/>
                    <w:left w:val="single" w:sz="4" w:space="0" w:color="auto"/>
                    <w:bottom w:val="single" w:sz="4" w:space="0" w:color="auto"/>
                    <w:right w:val="single" w:sz="4" w:space="0" w:color="auto"/>
                  </w:tcBorders>
                  <w:hideMark/>
                </w:tcPr>
                <w:p w14:paraId="5F07CDBB"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lang w:val="hr-BA"/>
                    </w:rPr>
                  </w:pPr>
                  <w:r w:rsidRPr="002D755F">
                    <w:rPr>
                      <w:rFonts w:ascii="Arial" w:hAnsi="Arial" w:cs="Arial"/>
                      <w:sz w:val="16"/>
                      <w:szCs w:val="16"/>
                      <w:lang w:val="hr-BA"/>
                    </w:rPr>
                    <w:t>8,49</w:t>
                  </w:r>
                </w:p>
              </w:tc>
            </w:tr>
            <w:tr w:rsidR="005E544B" w:rsidRPr="002D755F" w14:paraId="169BC956" w14:textId="77777777" w:rsidTr="00233971">
              <w:trPr>
                <w:trHeight w:val="362"/>
              </w:trPr>
              <w:tc>
                <w:tcPr>
                  <w:tcW w:w="1188" w:type="dxa"/>
                  <w:tcBorders>
                    <w:top w:val="single" w:sz="4" w:space="0" w:color="auto"/>
                    <w:left w:val="single" w:sz="4" w:space="0" w:color="auto"/>
                    <w:bottom w:val="single" w:sz="4" w:space="0" w:color="auto"/>
                    <w:right w:val="single" w:sz="4" w:space="0" w:color="auto"/>
                  </w:tcBorders>
                  <w:hideMark/>
                </w:tcPr>
                <w:p w14:paraId="607EC898" w14:textId="77777777" w:rsidR="005E544B" w:rsidRPr="002D755F" w:rsidRDefault="005E544B" w:rsidP="005E544B">
                  <w:pPr>
                    <w:framePr w:hSpace="180" w:wrap="around" w:vAnchor="page" w:hAnchor="margin" w:y="1104"/>
                    <w:autoSpaceDE w:val="0"/>
                    <w:autoSpaceDN w:val="0"/>
                    <w:adjustRightInd w:val="0"/>
                    <w:rPr>
                      <w:rFonts w:ascii="Arial" w:hAnsi="Arial" w:cs="Arial"/>
                      <w:sz w:val="16"/>
                      <w:szCs w:val="16"/>
                      <w:lang w:val="hr-BA"/>
                    </w:rPr>
                  </w:pPr>
                  <w:r w:rsidRPr="002D755F">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7AE26048"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highlight w:val="yellow"/>
                      <w:lang w:val="hr-BA"/>
                    </w:rPr>
                  </w:pPr>
                  <w:r w:rsidRPr="002D755F">
                    <w:rPr>
                      <w:rFonts w:ascii="Arial" w:eastAsia="Times New Roman" w:hAnsi="Arial" w:cs="Arial"/>
                      <w:sz w:val="16"/>
                      <w:szCs w:val="16"/>
                    </w:rPr>
                    <w:t>545.37</w:t>
                  </w:r>
                </w:p>
              </w:tc>
              <w:tc>
                <w:tcPr>
                  <w:tcW w:w="1053" w:type="dxa"/>
                  <w:tcBorders>
                    <w:top w:val="single" w:sz="4" w:space="0" w:color="auto"/>
                    <w:left w:val="single" w:sz="4" w:space="0" w:color="auto"/>
                    <w:bottom w:val="single" w:sz="4" w:space="0" w:color="auto"/>
                    <w:right w:val="single" w:sz="4" w:space="0" w:color="auto"/>
                  </w:tcBorders>
                </w:tcPr>
                <w:p w14:paraId="5994AE07"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highlight w:val="yellow"/>
                      <w:lang w:val="hr-BA"/>
                    </w:rPr>
                  </w:pPr>
                  <w:r w:rsidRPr="002D755F">
                    <w:rPr>
                      <w:rFonts w:ascii="Arial" w:hAnsi="Arial" w:cs="Arial"/>
                      <w:sz w:val="16"/>
                      <w:szCs w:val="16"/>
                      <w:lang w:val="hr-BA"/>
                    </w:rPr>
                    <w:t>570,48</w:t>
                  </w:r>
                </w:p>
              </w:tc>
              <w:tc>
                <w:tcPr>
                  <w:tcW w:w="1188" w:type="dxa"/>
                  <w:tcBorders>
                    <w:top w:val="single" w:sz="4" w:space="0" w:color="auto"/>
                    <w:left w:val="single" w:sz="4" w:space="0" w:color="auto"/>
                    <w:bottom w:val="single" w:sz="4" w:space="0" w:color="auto"/>
                    <w:right w:val="single" w:sz="4" w:space="0" w:color="auto"/>
                  </w:tcBorders>
                </w:tcPr>
                <w:p w14:paraId="37E536C2"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highlight w:val="yellow"/>
                      <w:lang w:val="hr-BA"/>
                    </w:rPr>
                  </w:pPr>
                  <w:r w:rsidRPr="002D755F">
                    <w:rPr>
                      <w:rFonts w:ascii="Arial" w:hAnsi="Arial" w:cs="Arial"/>
                      <w:sz w:val="16"/>
                      <w:szCs w:val="16"/>
                      <w:lang w:val="hr-BA"/>
                    </w:rPr>
                    <w:t>596.24</w:t>
                  </w:r>
                </w:p>
              </w:tc>
              <w:tc>
                <w:tcPr>
                  <w:tcW w:w="1188" w:type="dxa"/>
                  <w:tcBorders>
                    <w:top w:val="single" w:sz="4" w:space="0" w:color="auto"/>
                    <w:left w:val="single" w:sz="4" w:space="0" w:color="auto"/>
                    <w:bottom w:val="single" w:sz="4" w:space="0" w:color="auto"/>
                    <w:right w:val="single" w:sz="4" w:space="0" w:color="auto"/>
                  </w:tcBorders>
                </w:tcPr>
                <w:p w14:paraId="6F727FC0" w14:textId="77777777" w:rsidR="005E544B" w:rsidRPr="002D755F" w:rsidRDefault="005E544B" w:rsidP="005E544B">
                  <w:pPr>
                    <w:framePr w:hSpace="180" w:wrap="around" w:vAnchor="page" w:hAnchor="margin" w:y="1104"/>
                    <w:autoSpaceDE w:val="0"/>
                    <w:autoSpaceDN w:val="0"/>
                    <w:adjustRightInd w:val="0"/>
                    <w:jc w:val="right"/>
                    <w:rPr>
                      <w:rFonts w:ascii="Arial" w:hAnsi="Arial" w:cs="Arial"/>
                      <w:sz w:val="16"/>
                      <w:szCs w:val="16"/>
                      <w:highlight w:val="yellow"/>
                      <w:lang w:val="hr-BA"/>
                    </w:rPr>
                  </w:pPr>
                  <w:r w:rsidRPr="002D755F">
                    <w:rPr>
                      <w:rFonts w:ascii="Arial" w:hAnsi="Arial" w:cs="Arial"/>
                      <w:sz w:val="16"/>
                      <w:szCs w:val="16"/>
                      <w:lang w:val="hr-BA"/>
                    </w:rPr>
                    <w:t xml:space="preserve">  622.65</w:t>
                  </w:r>
                </w:p>
              </w:tc>
            </w:tr>
          </w:tbl>
          <w:p w14:paraId="79AC2DFF" w14:textId="77777777" w:rsidR="005E544B" w:rsidRPr="005E544B" w:rsidRDefault="005E544B" w:rsidP="00843A7A">
            <w:pPr>
              <w:rPr>
                <w:rFonts w:ascii="Arial" w:eastAsia="Times New Roman" w:hAnsi="Arial" w:cs="Arial"/>
                <w:sz w:val="16"/>
                <w:szCs w:val="16"/>
              </w:rPr>
            </w:pPr>
          </w:p>
        </w:tc>
      </w:tr>
      <w:tr w:rsidR="005E544B" w:rsidRPr="004E3903" w14:paraId="4837006F" w14:textId="77777777" w:rsidTr="005E544B">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100EB2C" w14:textId="77777777" w:rsidR="005E544B" w:rsidRPr="005E544B" w:rsidRDefault="005E544B" w:rsidP="005E544B">
            <w:pPr>
              <w:autoSpaceDE w:val="0"/>
              <w:autoSpaceDN w:val="0"/>
              <w:adjustRightInd w:val="0"/>
              <w:jc w:val="both"/>
              <w:rPr>
                <w:rFonts w:ascii="Arial" w:hAnsi="Arial" w:cs="Arial"/>
                <w:b/>
                <w:bCs/>
                <w:sz w:val="16"/>
                <w:szCs w:val="16"/>
                <w:u w:val="single"/>
                <w:lang w:val="hr-BA"/>
              </w:rPr>
            </w:pPr>
            <w:r w:rsidRPr="005E544B">
              <w:rPr>
                <w:rFonts w:ascii="Arial" w:hAnsi="Arial" w:cs="Arial"/>
                <w:b/>
                <w:bCs/>
                <w:sz w:val="16"/>
                <w:szCs w:val="16"/>
                <w:u w:val="single"/>
                <w:lang w:val="hr-BA"/>
              </w:rPr>
              <w:t>OPŠTA INFORMACIJA</w:t>
            </w:r>
            <w:r w:rsidRPr="005E544B">
              <w:rPr>
                <w:rFonts w:ascii="Arial" w:hAnsi="Arial" w:cs="Arial"/>
                <w:sz w:val="16"/>
                <w:szCs w:val="16"/>
                <w:u w:val="single"/>
                <w:lang w:val="hr-BA"/>
              </w:rPr>
              <w:t xml:space="preserve"> </w:t>
            </w:r>
            <w:r w:rsidRPr="005E544B">
              <w:rPr>
                <w:rFonts w:ascii="Arial" w:hAnsi="Arial" w:cs="Arial"/>
                <w:b/>
                <w:bCs/>
                <w:sz w:val="16"/>
                <w:szCs w:val="16"/>
                <w:u w:val="single"/>
                <w:lang w:val="hr-BA"/>
              </w:rPr>
              <w:t>U SLUČAJU PROMJENE VISINE ANUITETA:</w:t>
            </w:r>
          </w:p>
          <w:p w14:paraId="2A48DC45" w14:textId="2B4AC656" w:rsidR="005E544B" w:rsidRPr="005E544B" w:rsidRDefault="005E544B" w:rsidP="005E544B">
            <w:pPr>
              <w:rPr>
                <w:rFonts w:ascii="Arial" w:eastAsia="Times New Roman" w:hAnsi="Arial" w:cs="Arial"/>
                <w:sz w:val="16"/>
                <w:szCs w:val="16"/>
              </w:rPr>
            </w:pPr>
            <w:r w:rsidRPr="005E544B">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5E544B" w:rsidRPr="004E3903" w14:paraId="22045895" w14:textId="77777777" w:rsidTr="005E544B">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0118731A" w14:textId="6EA7926D" w:rsidR="005E544B" w:rsidRPr="005E544B" w:rsidRDefault="005E544B" w:rsidP="005E544B">
            <w:pPr>
              <w:rPr>
                <w:rFonts w:ascii="Arial" w:eastAsia="Times New Roman" w:hAnsi="Arial" w:cs="Arial"/>
                <w:sz w:val="16"/>
                <w:szCs w:val="16"/>
              </w:rPr>
            </w:pPr>
            <w:r w:rsidRPr="005E544B">
              <w:rPr>
                <w:rFonts w:ascii="Arial" w:hAnsi="Arial" w:cs="Arial"/>
                <w:b/>
                <w:bCs/>
                <w:sz w:val="16"/>
                <w:szCs w:val="16"/>
                <w:u w:val="single"/>
                <w:lang w:val="hr-BA"/>
              </w:rPr>
              <w:t>METOD</w:t>
            </w:r>
            <w:r w:rsidRPr="005E544B">
              <w:rPr>
                <w:rFonts w:ascii="Arial" w:hAnsi="Arial" w:cs="Arial"/>
                <w:b/>
                <w:bCs/>
                <w:iCs/>
                <w:sz w:val="16"/>
                <w:szCs w:val="16"/>
                <w:u w:val="single"/>
                <w:lang w:val="hr-BA"/>
              </w:rPr>
              <w:t xml:space="preserve"> OBRAČUNA KAMATE:</w:t>
            </w:r>
            <w:r w:rsidRPr="005E544B">
              <w:rPr>
                <w:rFonts w:ascii="Arial" w:hAnsi="Arial" w:cs="Arial"/>
                <w:sz w:val="16"/>
                <w:szCs w:val="16"/>
                <w:lang w:val="hr-BA"/>
              </w:rPr>
              <w:t xml:space="preserve"> linearni metod</w:t>
            </w:r>
            <w:r w:rsidRPr="005E544B">
              <w:rPr>
                <w:rFonts w:ascii="Arial" w:hAnsi="Arial" w:cs="Arial"/>
                <w:iCs/>
                <w:sz w:val="16"/>
                <w:szCs w:val="16"/>
                <w:lang w:val="hr-BA"/>
              </w:rPr>
              <w:t xml:space="preserve"> obračuna kamate, na bazi idealnog broja dana (godina 360 dana, a mjesec 30 dana)</w:t>
            </w:r>
            <w:r w:rsidRPr="005E544B">
              <w:rPr>
                <w:rFonts w:ascii="Arial" w:hAnsi="Arial" w:cs="Arial"/>
                <w:sz w:val="16"/>
                <w:szCs w:val="16"/>
                <w:lang w:val="hr-BA"/>
              </w:rPr>
              <w:t>.</w:t>
            </w:r>
          </w:p>
        </w:tc>
      </w:tr>
      <w:tr w:rsidR="004E3903" w:rsidRPr="004E3903" w14:paraId="2D27F137"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775029C" w14:textId="77777777" w:rsidR="00895D90" w:rsidRPr="004E3903" w:rsidRDefault="00895D90" w:rsidP="00895D90">
            <w:pPr>
              <w:jc w:val="right"/>
              <w:rPr>
                <w:rFonts w:ascii="Arial" w:eastAsia="Times New Roman" w:hAnsi="Arial" w:cs="Arial"/>
                <w:sz w:val="16"/>
                <w:szCs w:val="16"/>
              </w:rPr>
            </w:pPr>
          </w:p>
          <w:p w14:paraId="2EF1D963" w14:textId="77777777" w:rsidR="00895D90" w:rsidRPr="004E3903" w:rsidRDefault="00895D90" w:rsidP="00895D90">
            <w:pPr>
              <w:jc w:val="right"/>
              <w:rPr>
                <w:rFonts w:ascii="Arial" w:eastAsia="Times New Roman" w:hAnsi="Arial" w:cs="Arial"/>
                <w:sz w:val="16"/>
                <w:szCs w:val="16"/>
              </w:rPr>
            </w:pPr>
          </w:p>
          <w:p w14:paraId="0F2D8615" w14:textId="77777777" w:rsidR="00895D90" w:rsidRPr="004E3903" w:rsidRDefault="00895D90" w:rsidP="00895D90">
            <w:pPr>
              <w:jc w:val="right"/>
              <w:rPr>
                <w:rFonts w:ascii="Arial" w:eastAsia="Times New Roman" w:hAnsi="Arial" w:cs="Arial"/>
                <w:sz w:val="16"/>
                <w:szCs w:val="16"/>
              </w:rPr>
            </w:pPr>
          </w:p>
          <w:p w14:paraId="607D824F" w14:textId="77777777" w:rsidR="00895D90" w:rsidRPr="004E3903" w:rsidRDefault="00895D90" w:rsidP="00895D90">
            <w:pPr>
              <w:jc w:val="right"/>
              <w:rPr>
                <w:rFonts w:ascii="Arial" w:eastAsia="Times New Roman" w:hAnsi="Arial" w:cs="Arial"/>
                <w:sz w:val="16"/>
                <w:szCs w:val="16"/>
              </w:rPr>
            </w:pPr>
          </w:p>
          <w:p w14:paraId="49FCF0C2" w14:textId="77777777" w:rsidR="00895D90" w:rsidRPr="004E3903" w:rsidRDefault="00141C26" w:rsidP="00895D90">
            <w:pPr>
              <w:jc w:val="right"/>
              <w:rPr>
                <w:rFonts w:ascii="Arial" w:eastAsia="Times New Roman" w:hAnsi="Arial" w:cs="Arial"/>
                <w:sz w:val="16"/>
                <w:szCs w:val="16"/>
              </w:rPr>
            </w:pPr>
            <w:r w:rsidRPr="004E3903">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7AD1713"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b/>
                <w:bCs/>
                <w:sz w:val="16"/>
                <w:szCs w:val="16"/>
              </w:rPr>
              <w:t>Efektivna kamatna stopa</w:t>
            </w:r>
            <w:r w:rsidRPr="004E3903">
              <w:rPr>
                <w:rFonts w:ascii="Arial" w:eastAsia="Times New Roman" w:hAnsi="Arial" w:cs="Arial"/>
                <w:sz w:val="16"/>
                <w:szCs w:val="16"/>
              </w:rPr>
              <w:t xml:space="preserve"> i </w:t>
            </w:r>
          </w:p>
          <w:p w14:paraId="165AEA27"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t>ukupan iznos koji korisnik treba da plati</w:t>
            </w:r>
          </w:p>
          <w:p w14:paraId="38D5A120" w14:textId="77777777" w:rsidR="00895D90" w:rsidRPr="004E390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B22000" w14:textId="0581401F" w:rsidR="00E86611" w:rsidRPr="004E3903" w:rsidRDefault="002E3B3F" w:rsidP="00F44190">
            <w:pPr>
              <w:pStyle w:val="NoSpacing"/>
              <w:jc w:val="both"/>
              <w:rPr>
                <w:rFonts w:ascii="Arial" w:hAnsi="Arial" w:cs="Arial"/>
                <w:sz w:val="16"/>
                <w:szCs w:val="16"/>
                <w:lang w:val="hr-BA"/>
              </w:rPr>
            </w:pPr>
            <w:r w:rsidRPr="004E3903">
              <w:rPr>
                <w:rFonts w:ascii="Arial" w:hAnsi="Arial" w:cs="Arial"/>
                <w:b/>
                <w:sz w:val="16"/>
                <w:szCs w:val="16"/>
              </w:rPr>
              <w:t>Efektivna kamatna stopa (EKS)</w:t>
            </w:r>
            <w:r w:rsidRPr="004E3903">
              <w:rPr>
                <w:rFonts w:ascii="Arial" w:hAnsi="Arial" w:cs="Arial"/>
                <w:sz w:val="16"/>
                <w:szCs w:val="16"/>
              </w:rPr>
              <w:t xml:space="preserve"> predstavlja visinu kamatne stope na kredit, uvećanu za iznos </w:t>
            </w:r>
            <w:r w:rsidR="00E86611" w:rsidRPr="004E3903">
              <w:rPr>
                <w:rFonts w:ascii="Arial" w:hAnsi="Arial" w:cs="Arial"/>
                <w:sz w:val="16"/>
                <w:szCs w:val="16"/>
                <w:lang w:val="hr-BA"/>
              </w:rPr>
              <w:t>naknada i troškova koje korisnik kredita snosi prilikom realizacije kredita</w:t>
            </w:r>
            <w:r w:rsidR="00623210" w:rsidRPr="004E3903">
              <w:rPr>
                <w:rFonts w:ascii="Arial" w:hAnsi="Arial" w:cs="Arial"/>
                <w:sz w:val="16"/>
                <w:szCs w:val="16"/>
                <w:lang w:val="hr-BA"/>
              </w:rPr>
              <w:t xml:space="preserve">, a poznatih na dan izrade </w:t>
            </w:r>
            <w:r w:rsidR="00623210" w:rsidRPr="004E3903">
              <w:rPr>
                <w:rFonts w:ascii="Arial" w:hAnsi="Arial" w:cs="Arial"/>
                <w:b/>
                <w:bCs/>
                <w:sz w:val="16"/>
                <w:szCs w:val="16"/>
                <w:lang w:val="hr-BA"/>
              </w:rPr>
              <w:t>EKS</w:t>
            </w:r>
            <w:r w:rsidR="00623210" w:rsidRPr="004E3903">
              <w:rPr>
                <w:rFonts w:ascii="Arial" w:hAnsi="Arial" w:cs="Arial"/>
                <w:sz w:val="16"/>
                <w:szCs w:val="16"/>
                <w:lang w:val="hr-BA"/>
              </w:rPr>
              <w:t>.</w:t>
            </w:r>
            <w:r w:rsidR="00001826" w:rsidRPr="004E3903">
              <w:rPr>
                <w:rFonts w:ascii="Arial" w:hAnsi="Arial" w:cs="Arial"/>
                <w:sz w:val="16"/>
                <w:szCs w:val="16"/>
                <w:lang w:val="hr-BA"/>
              </w:rPr>
              <w:t xml:space="preserve"> </w:t>
            </w:r>
            <w:r w:rsidR="00E86611" w:rsidRPr="004E3903">
              <w:rPr>
                <w:rFonts w:ascii="Arial" w:hAnsi="Arial" w:cs="Arial"/>
                <w:b/>
                <w:bCs/>
                <w:sz w:val="16"/>
                <w:szCs w:val="16"/>
                <w:lang w:val="hr-BA"/>
              </w:rPr>
              <w:t>EKS</w:t>
            </w:r>
            <w:r w:rsidR="00E86611" w:rsidRPr="004E3903">
              <w:rPr>
                <w:rFonts w:ascii="Arial" w:hAnsi="Arial" w:cs="Arial"/>
                <w:sz w:val="16"/>
                <w:szCs w:val="16"/>
                <w:lang w:val="hr-BA"/>
              </w:rPr>
              <w:t xml:space="preserve"> u pregovaračkoj fazi se može promijeniti na dan isplate ili u toku otplate kredita usljed promjene nekog od navedenih parametara izračuna</w:t>
            </w:r>
          </w:p>
          <w:p w14:paraId="1D825C9F" w14:textId="4F64FC06" w:rsidR="00895D90" w:rsidRPr="004E3903" w:rsidRDefault="002E3B3F" w:rsidP="00F44190">
            <w:pPr>
              <w:jc w:val="both"/>
              <w:rPr>
                <w:rFonts w:ascii="Arial" w:eastAsia="Times New Roman" w:hAnsi="Arial" w:cs="Arial"/>
                <w:sz w:val="16"/>
                <w:szCs w:val="16"/>
              </w:rPr>
            </w:pPr>
            <w:r w:rsidRPr="004E3903">
              <w:rPr>
                <w:rFonts w:ascii="Arial" w:hAnsi="Arial" w:cs="Arial"/>
                <w:b/>
                <w:sz w:val="16"/>
                <w:szCs w:val="16"/>
                <w:lang w:val="hr-BA"/>
              </w:rPr>
              <w:t>Visina EKS</w:t>
            </w:r>
            <w:r w:rsidRPr="004E3903">
              <w:rPr>
                <w:rFonts w:ascii="Arial" w:hAnsi="Arial" w:cs="Arial"/>
                <w:sz w:val="16"/>
                <w:szCs w:val="16"/>
                <w:lang w:val="hr-BA"/>
              </w:rPr>
              <w:t xml:space="preserve"> i ukupan iznos koji korisnik treba da plati (glavnica, kamata, naknada</w:t>
            </w:r>
            <w:r w:rsidR="00C20D5D" w:rsidRPr="004E3903">
              <w:rPr>
                <w:rFonts w:ascii="Arial" w:hAnsi="Arial" w:cs="Arial"/>
                <w:sz w:val="16"/>
                <w:szCs w:val="16"/>
                <w:lang w:val="hr-BA"/>
              </w:rPr>
              <w:t>/</w:t>
            </w:r>
            <w:r w:rsidR="00E86611" w:rsidRPr="004E3903">
              <w:rPr>
                <w:rFonts w:ascii="Arial" w:hAnsi="Arial" w:cs="Arial"/>
                <w:sz w:val="16"/>
                <w:szCs w:val="16"/>
                <w:lang w:val="hr-BA"/>
              </w:rPr>
              <w:t xml:space="preserve"> troškovi</w:t>
            </w:r>
            <w:r w:rsidR="00C20D5D" w:rsidRPr="004E3903">
              <w:rPr>
                <w:rFonts w:ascii="Arial" w:hAnsi="Arial" w:cs="Arial"/>
                <w:sz w:val="16"/>
                <w:szCs w:val="16"/>
                <w:lang w:val="hr-BA"/>
              </w:rPr>
              <w:t>)</w:t>
            </w:r>
            <w:r w:rsidR="00815CB6" w:rsidRPr="004E3903">
              <w:rPr>
                <w:rFonts w:ascii="Arial" w:hAnsi="Arial" w:cs="Arial"/>
                <w:sz w:val="16"/>
                <w:szCs w:val="16"/>
                <w:lang w:val="hr-BA"/>
              </w:rPr>
              <w:t xml:space="preserve"> </w:t>
            </w:r>
            <w:r w:rsidR="00931689" w:rsidRPr="004E3903">
              <w:rPr>
                <w:rFonts w:ascii="Arial" w:eastAsia="Times New Roman" w:hAnsi="Arial" w:cs="Arial"/>
                <w:sz w:val="16"/>
                <w:szCs w:val="16"/>
              </w:rPr>
              <w:t>u ovisnosti</w:t>
            </w:r>
            <w:r w:rsidR="00815CB6" w:rsidRPr="004E3903">
              <w:rPr>
                <w:rFonts w:ascii="Arial" w:eastAsia="Times New Roman" w:hAnsi="Arial" w:cs="Arial"/>
                <w:sz w:val="16"/>
                <w:szCs w:val="16"/>
              </w:rPr>
              <w:t xml:space="preserve"> </w:t>
            </w:r>
            <w:r w:rsidR="00931689" w:rsidRPr="004E3903">
              <w:rPr>
                <w:rFonts w:ascii="Arial" w:eastAsia="Times New Roman" w:hAnsi="Arial" w:cs="Arial"/>
                <w:sz w:val="16"/>
                <w:szCs w:val="16"/>
              </w:rPr>
              <w:t>je od statusa klijenta</w:t>
            </w:r>
            <w:r w:rsidR="00815CB6" w:rsidRPr="004E3903">
              <w:rPr>
                <w:rFonts w:ascii="Arial" w:eastAsia="Times New Roman" w:hAnsi="Arial" w:cs="Arial"/>
                <w:sz w:val="16"/>
                <w:szCs w:val="16"/>
              </w:rPr>
              <w:t>,</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vis</w:t>
            </w:r>
            <w:r w:rsidR="00931689" w:rsidRPr="004E3903">
              <w:rPr>
                <w:rFonts w:ascii="Arial" w:eastAsia="Times New Roman" w:hAnsi="Arial" w:cs="Arial"/>
                <w:sz w:val="16"/>
                <w:szCs w:val="16"/>
              </w:rPr>
              <w:t>i</w:t>
            </w:r>
            <w:r w:rsidRPr="004E3903">
              <w:rPr>
                <w:rFonts w:ascii="Arial" w:eastAsia="Times New Roman" w:hAnsi="Arial" w:cs="Arial"/>
                <w:sz w:val="16"/>
                <w:szCs w:val="16"/>
              </w:rPr>
              <w:t>ne NKS</w:t>
            </w:r>
            <w:r w:rsidR="00931689" w:rsidRPr="004E3903">
              <w:rPr>
                <w:rFonts w:ascii="Arial" w:eastAsia="Times New Roman" w:hAnsi="Arial" w:cs="Arial"/>
                <w:sz w:val="16"/>
                <w:szCs w:val="16"/>
              </w:rPr>
              <w:t>,</w:t>
            </w:r>
            <w:r w:rsidR="00931689" w:rsidRPr="004E3903">
              <w:rPr>
                <w:rFonts w:ascii="Arial" w:hAnsi="Arial" w:cs="Arial"/>
                <w:sz w:val="16"/>
                <w:szCs w:val="16"/>
                <w:lang w:val="hr-BA"/>
              </w:rPr>
              <w:t xml:space="preserve">naknada i troškova,a isti </w:t>
            </w:r>
            <w:r w:rsidR="00C20D5D" w:rsidRPr="004E3903">
              <w:rPr>
                <w:rFonts w:ascii="Arial" w:eastAsia="Times New Roman" w:hAnsi="Arial" w:cs="Arial"/>
                <w:sz w:val="16"/>
                <w:szCs w:val="16"/>
              </w:rPr>
              <w:t>su iskazani na reprezentativnom primjeru u nastavku informacionog lista.</w:t>
            </w:r>
          </w:p>
        </w:tc>
      </w:tr>
      <w:tr w:rsidR="004E3903" w:rsidRPr="004E3903" w14:paraId="107A752F"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5DA052" w14:textId="77777777" w:rsidR="00DA6542" w:rsidRPr="004E3903" w:rsidRDefault="00DA6542" w:rsidP="00A04629">
            <w:pPr>
              <w:rPr>
                <w:rFonts w:ascii="Arial" w:eastAsia="Times New Roman" w:hAnsi="Arial" w:cs="Arial"/>
                <w:sz w:val="16"/>
                <w:szCs w:val="16"/>
              </w:rPr>
            </w:pPr>
          </w:p>
          <w:p w14:paraId="52DC65B8" w14:textId="77777777" w:rsidR="00895D90" w:rsidRPr="004E3903" w:rsidRDefault="00DA6542" w:rsidP="00141C26">
            <w:pPr>
              <w:rPr>
                <w:rFonts w:ascii="Arial" w:eastAsia="Times New Roman" w:hAnsi="Arial" w:cs="Arial"/>
                <w:sz w:val="16"/>
                <w:szCs w:val="16"/>
              </w:rPr>
            </w:pPr>
            <w:r w:rsidRPr="004E3903">
              <w:rPr>
                <w:rFonts w:ascii="Arial" w:eastAsia="Times New Roman" w:hAnsi="Arial" w:cs="Arial"/>
                <w:sz w:val="16"/>
                <w:szCs w:val="16"/>
              </w:rPr>
              <w:t xml:space="preserve">  </w:t>
            </w:r>
            <w:r w:rsidR="00141C26" w:rsidRPr="004E390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C372E77" w14:textId="77777777" w:rsidR="00895D90"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br/>
            </w:r>
            <w:r w:rsidR="00895D90" w:rsidRPr="004E3903">
              <w:rPr>
                <w:rFonts w:ascii="Arial" w:eastAsia="Times New Roman" w:hAnsi="Arial" w:cs="Arial"/>
                <w:sz w:val="16"/>
                <w:szCs w:val="16"/>
              </w:rPr>
              <w:t>Iznos i broj rata kredita i periodi u kojima</w:t>
            </w:r>
            <w:r w:rsidR="00311EC9" w:rsidRPr="004E3903">
              <w:rPr>
                <w:rFonts w:ascii="Arial" w:eastAsia="Times New Roman" w:hAnsi="Arial" w:cs="Arial"/>
                <w:sz w:val="16"/>
                <w:szCs w:val="16"/>
              </w:rPr>
              <w:t xml:space="preserve"> </w:t>
            </w:r>
            <w:r w:rsidR="00895D90" w:rsidRPr="004E3903">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FE7748" w14:textId="6174F267" w:rsidR="00895D90" w:rsidRPr="004E3903" w:rsidRDefault="00895D90" w:rsidP="00F44190">
            <w:pPr>
              <w:jc w:val="both"/>
              <w:rPr>
                <w:rFonts w:ascii="Arial" w:eastAsia="Times New Roman" w:hAnsi="Arial" w:cs="Arial"/>
                <w:sz w:val="16"/>
                <w:szCs w:val="16"/>
              </w:rPr>
            </w:pPr>
            <w:r w:rsidRPr="004E3903">
              <w:rPr>
                <w:rFonts w:ascii="Arial" w:eastAsia="Times New Roman" w:hAnsi="Arial" w:cs="Arial"/>
                <w:sz w:val="16"/>
                <w:szCs w:val="16"/>
              </w:rPr>
              <w:t xml:space="preserve">Anuiteti </w:t>
            </w:r>
            <w:r w:rsidR="00E46ED5" w:rsidRPr="004E3903">
              <w:rPr>
                <w:rFonts w:ascii="Arial" w:eastAsia="Times New Roman" w:hAnsi="Arial" w:cs="Arial"/>
                <w:sz w:val="16"/>
                <w:szCs w:val="16"/>
              </w:rPr>
              <w:t>dospijevaju</w:t>
            </w:r>
            <w:r w:rsidRPr="004E3903">
              <w:rPr>
                <w:rFonts w:ascii="Arial" w:eastAsia="Times New Roman" w:hAnsi="Arial" w:cs="Arial"/>
                <w:sz w:val="16"/>
                <w:szCs w:val="16"/>
              </w:rPr>
              <w:t xml:space="preserve"> mjesečno,</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u zavisnosti od roka trajanja Ugovora o kreditu. </w:t>
            </w:r>
          </w:p>
          <w:p w14:paraId="3E10DBEB" w14:textId="2F9D69C2" w:rsidR="00C7433F" w:rsidRPr="004E3903" w:rsidRDefault="00895D90" w:rsidP="00F44190">
            <w:pPr>
              <w:autoSpaceDE w:val="0"/>
              <w:autoSpaceDN w:val="0"/>
              <w:adjustRightInd w:val="0"/>
              <w:jc w:val="both"/>
              <w:rPr>
                <w:rFonts w:ascii="Arial" w:eastAsia="Times New Roman" w:hAnsi="Arial" w:cs="Arial"/>
                <w:sz w:val="16"/>
                <w:szCs w:val="16"/>
              </w:rPr>
            </w:pPr>
            <w:r w:rsidRPr="004E3903">
              <w:rPr>
                <w:rFonts w:ascii="Arial" w:eastAsia="Times New Roman" w:hAnsi="Arial" w:cs="Arial"/>
                <w:sz w:val="16"/>
                <w:szCs w:val="16"/>
              </w:rPr>
              <w:t>Kredit se otplaćuje u jednakim mjesečnim anuitetima,</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u skladu sa planom otplate,</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koji čini sastavni dio Ugovora o kreditu.</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Prvi anuitet dospijeva na naplatu mjesec dana od dana plasmana kredita.</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Iznos i broj rata kredita iskazani na primjeru izračuna mjesečnih anuiteta u nastavku ovog informacionog lista.</w:t>
            </w:r>
          </w:p>
          <w:p w14:paraId="0C32B5F0" w14:textId="7D8443C2" w:rsidR="007827CC" w:rsidRPr="004E3903" w:rsidRDefault="007827CC" w:rsidP="00F44190">
            <w:pPr>
              <w:autoSpaceDE w:val="0"/>
              <w:autoSpaceDN w:val="0"/>
              <w:adjustRightInd w:val="0"/>
              <w:jc w:val="both"/>
              <w:rPr>
                <w:rFonts w:ascii="Arial" w:eastAsia="Times New Roman" w:hAnsi="Arial" w:cs="Arial"/>
                <w:sz w:val="16"/>
                <w:szCs w:val="16"/>
              </w:rPr>
            </w:pPr>
            <w:r w:rsidRPr="004E3903">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w:t>
            </w:r>
            <w:r w:rsidR="00815CB6" w:rsidRPr="004E3903">
              <w:rPr>
                <w:rFonts w:ascii="Arial" w:hAnsi="Arial" w:cs="Arial"/>
                <w:sz w:val="16"/>
                <w:szCs w:val="16"/>
                <w:lang w:val="hr-BA"/>
              </w:rPr>
              <w:t>,</w:t>
            </w:r>
            <w:r w:rsidRPr="004E3903">
              <w:rPr>
                <w:rFonts w:ascii="Arial" w:hAnsi="Arial" w:cs="Arial"/>
                <w:sz w:val="16"/>
                <w:szCs w:val="16"/>
                <w:lang w:val="hr-BA"/>
              </w:rPr>
              <w:t>izvrši uplata jednog kreditnog anuiteta unaprijed na račun otplate kredita, a odmah po isplati kredita.</w:t>
            </w:r>
          </w:p>
        </w:tc>
      </w:tr>
      <w:tr w:rsidR="004E3903" w:rsidRPr="004E3903" w14:paraId="13237431" w14:textId="77777777" w:rsidTr="00B673DF">
        <w:trPr>
          <w:trHeight w:val="514"/>
          <w:tblCellSpacing w:w="15" w:type="dxa"/>
        </w:trPr>
        <w:tc>
          <w:tcPr>
            <w:tcW w:w="424" w:type="dxa"/>
            <w:vMerge w:val="restart"/>
            <w:tcBorders>
              <w:top w:val="outset" w:sz="6" w:space="0" w:color="auto"/>
              <w:left w:val="outset" w:sz="6" w:space="0" w:color="auto"/>
              <w:right w:val="outset" w:sz="6" w:space="0" w:color="auto"/>
            </w:tcBorders>
          </w:tcPr>
          <w:p w14:paraId="44EE3A01" w14:textId="77777777" w:rsidR="006D30DD" w:rsidRPr="004E3903" w:rsidRDefault="006D30DD" w:rsidP="00DA6542">
            <w:pPr>
              <w:jc w:val="right"/>
              <w:rPr>
                <w:rFonts w:ascii="Arial" w:eastAsia="Times New Roman" w:hAnsi="Arial" w:cs="Arial"/>
                <w:sz w:val="16"/>
                <w:szCs w:val="16"/>
              </w:rPr>
            </w:pPr>
          </w:p>
          <w:p w14:paraId="02341F78" w14:textId="77777777" w:rsidR="006D30DD" w:rsidRPr="004E3903" w:rsidRDefault="006D30DD" w:rsidP="00DA6542">
            <w:pPr>
              <w:jc w:val="right"/>
              <w:rPr>
                <w:rFonts w:ascii="Arial" w:eastAsia="Times New Roman" w:hAnsi="Arial" w:cs="Arial"/>
                <w:sz w:val="16"/>
                <w:szCs w:val="16"/>
              </w:rPr>
            </w:pPr>
          </w:p>
          <w:p w14:paraId="24A7EFAC" w14:textId="77777777" w:rsidR="006D30DD" w:rsidRPr="004E3903" w:rsidRDefault="006D30DD" w:rsidP="00DA6542">
            <w:pPr>
              <w:jc w:val="right"/>
              <w:rPr>
                <w:rFonts w:ascii="Arial" w:eastAsia="Times New Roman" w:hAnsi="Arial" w:cs="Arial"/>
                <w:sz w:val="16"/>
                <w:szCs w:val="16"/>
              </w:rPr>
            </w:pPr>
          </w:p>
          <w:p w14:paraId="59A2725A" w14:textId="77777777" w:rsidR="006D30DD" w:rsidRPr="004E3903" w:rsidRDefault="006D30DD" w:rsidP="00DA6542">
            <w:pPr>
              <w:jc w:val="right"/>
              <w:rPr>
                <w:rFonts w:ascii="Arial" w:eastAsia="Times New Roman" w:hAnsi="Arial" w:cs="Arial"/>
                <w:sz w:val="16"/>
                <w:szCs w:val="16"/>
              </w:rPr>
            </w:pPr>
          </w:p>
          <w:p w14:paraId="4809C182" w14:textId="77777777" w:rsidR="006D30DD" w:rsidRPr="004E3903" w:rsidRDefault="006D30DD" w:rsidP="00DA6542">
            <w:pPr>
              <w:jc w:val="right"/>
              <w:rPr>
                <w:rFonts w:ascii="Arial" w:eastAsia="Times New Roman" w:hAnsi="Arial" w:cs="Arial"/>
                <w:sz w:val="16"/>
                <w:szCs w:val="16"/>
              </w:rPr>
            </w:pPr>
          </w:p>
          <w:p w14:paraId="395177C3" w14:textId="77777777" w:rsidR="006D30DD" w:rsidRPr="004E3903" w:rsidRDefault="006D30DD" w:rsidP="00DA6542">
            <w:pPr>
              <w:jc w:val="right"/>
              <w:rPr>
                <w:rFonts w:ascii="Arial" w:eastAsia="Times New Roman" w:hAnsi="Arial" w:cs="Arial"/>
                <w:sz w:val="16"/>
                <w:szCs w:val="16"/>
              </w:rPr>
            </w:pPr>
          </w:p>
          <w:p w14:paraId="056C3E06" w14:textId="77777777" w:rsidR="006D30DD" w:rsidRPr="004E3903" w:rsidRDefault="006D30DD" w:rsidP="00DA6542">
            <w:pPr>
              <w:jc w:val="right"/>
              <w:rPr>
                <w:rFonts w:ascii="Arial" w:eastAsia="Times New Roman" w:hAnsi="Arial" w:cs="Arial"/>
                <w:sz w:val="16"/>
                <w:szCs w:val="16"/>
              </w:rPr>
            </w:pPr>
          </w:p>
          <w:p w14:paraId="249418EA" w14:textId="77777777" w:rsidR="00C0681C" w:rsidRPr="004E3903" w:rsidRDefault="00141C26" w:rsidP="00DA6542">
            <w:pPr>
              <w:jc w:val="right"/>
              <w:rPr>
                <w:rFonts w:ascii="Arial" w:eastAsia="Times New Roman" w:hAnsi="Arial" w:cs="Arial"/>
                <w:sz w:val="16"/>
                <w:szCs w:val="16"/>
              </w:rPr>
            </w:pPr>
            <w:r w:rsidRPr="004E3903">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608C8D57" w14:textId="546C5EE9" w:rsidR="008F4206" w:rsidRPr="004E3903" w:rsidRDefault="008F4206" w:rsidP="00DA6542">
            <w:pPr>
              <w:rPr>
                <w:rFonts w:ascii="Arial" w:hAnsi="Arial" w:cs="Arial"/>
                <w:sz w:val="16"/>
                <w:szCs w:val="16"/>
              </w:rPr>
            </w:pPr>
            <w:r w:rsidRPr="004E3903">
              <w:rPr>
                <w:rFonts w:ascii="Arial" w:eastAsia="Times New Roman" w:hAnsi="Arial" w:cs="Arial"/>
                <w:sz w:val="16"/>
                <w:szCs w:val="16"/>
              </w:rPr>
              <w:t xml:space="preserve">Troškovi </w:t>
            </w:r>
            <w:proofErr w:type="spellStart"/>
            <w:r w:rsidRPr="004E3903">
              <w:rPr>
                <w:rFonts w:ascii="Arial" w:eastAsia="Times New Roman" w:hAnsi="Arial" w:cs="Arial"/>
                <w:sz w:val="16"/>
                <w:szCs w:val="16"/>
              </w:rPr>
              <w:t>održavanja</w:t>
            </w:r>
            <w:proofErr w:type="spellEnd"/>
            <w:r w:rsidRPr="004E3903">
              <w:rPr>
                <w:rFonts w:ascii="Arial" w:eastAsia="Times New Roman" w:hAnsi="Arial" w:cs="Arial"/>
                <w:sz w:val="16"/>
                <w:szCs w:val="16"/>
              </w:rPr>
              <w:t xml:space="preserve"> jednog ili više računa na kojima će se evidentirati transakcije uplata i </w:t>
            </w:r>
            <w:proofErr w:type="spellStart"/>
            <w:r w:rsidRPr="004E3903">
              <w:rPr>
                <w:rFonts w:ascii="Arial" w:eastAsia="Times New Roman" w:hAnsi="Arial" w:cs="Arial"/>
                <w:sz w:val="16"/>
                <w:szCs w:val="16"/>
              </w:rPr>
              <w:t>povlačenja</w:t>
            </w:r>
            <w:proofErr w:type="spellEnd"/>
            <w:r w:rsidRPr="004E3903">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4E3903">
              <w:rPr>
                <w:rFonts w:ascii="Arial" w:eastAsia="Times New Roman" w:hAnsi="Arial" w:cs="Arial"/>
                <w:sz w:val="16"/>
                <w:szCs w:val="16"/>
              </w:rPr>
              <w:t>povlačenja</w:t>
            </w:r>
            <w:proofErr w:type="spellEnd"/>
            <w:r w:rsidRPr="004E3903">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4B1110" w:rsidRPr="004E3903">
              <w:rPr>
                <w:rFonts w:ascii="Arial" w:eastAsia="Times New Roman" w:hAnsi="Arial" w:cs="Arial"/>
                <w:sz w:val="16"/>
                <w:szCs w:val="16"/>
              </w:rPr>
              <w:t>.</w:t>
            </w:r>
          </w:p>
          <w:p w14:paraId="1470E7A3" w14:textId="77777777" w:rsidR="008F4206" w:rsidRPr="004E3903" w:rsidRDefault="008F4206" w:rsidP="00DA6542">
            <w:pPr>
              <w:rPr>
                <w:rFonts w:ascii="Arial" w:hAnsi="Arial" w:cs="Arial"/>
                <w:sz w:val="16"/>
                <w:szCs w:val="16"/>
              </w:rPr>
            </w:pPr>
          </w:p>
          <w:p w14:paraId="4A7307A5" w14:textId="77777777" w:rsidR="00C0681C" w:rsidRPr="004E3903" w:rsidRDefault="008F4206" w:rsidP="00DA6542">
            <w:pPr>
              <w:rPr>
                <w:rFonts w:ascii="Arial" w:hAnsi="Arial" w:cs="Arial"/>
                <w:sz w:val="16"/>
                <w:szCs w:val="16"/>
              </w:rPr>
            </w:pPr>
            <w:r w:rsidRPr="004E3903">
              <w:rPr>
                <w:rFonts w:ascii="Arial" w:hAnsi="Arial" w:cs="Arial"/>
                <w:sz w:val="16"/>
                <w:szCs w:val="16"/>
                <w:lang w:val="pl-PL"/>
              </w:rPr>
              <w:t xml:space="preserve">Ovisno od konkretnog slučaja, </w:t>
            </w:r>
            <w:r w:rsidRPr="004E3903">
              <w:rPr>
                <w:rFonts w:ascii="Arial" w:hAnsi="Arial" w:cs="Arial"/>
                <w:sz w:val="16"/>
                <w:szCs w:val="16"/>
              </w:rPr>
              <w:t>korisnik može snositi naknade/troškove:</w:t>
            </w:r>
          </w:p>
          <w:p w14:paraId="39F91DF5" w14:textId="77777777" w:rsidR="006D30DD" w:rsidRPr="004E3903" w:rsidRDefault="006D30DD" w:rsidP="00DA6542">
            <w:pPr>
              <w:rPr>
                <w:rFonts w:ascii="Arial" w:hAnsi="Arial" w:cs="Arial"/>
                <w:sz w:val="16"/>
                <w:szCs w:val="16"/>
              </w:rPr>
            </w:pPr>
          </w:p>
          <w:p w14:paraId="7F55457B" w14:textId="77777777" w:rsidR="004B1110" w:rsidRPr="004E3903" w:rsidRDefault="004B1110" w:rsidP="00DA6542">
            <w:pPr>
              <w:rPr>
                <w:rFonts w:ascii="Arial" w:hAnsi="Arial" w:cs="Arial"/>
                <w:sz w:val="16"/>
                <w:szCs w:val="16"/>
              </w:rPr>
            </w:pPr>
          </w:p>
          <w:p w14:paraId="01396E65" w14:textId="28A72166" w:rsidR="00F8084F" w:rsidRPr="004E3903" w:rsidRDefault="00F8084F" w:rsidP="00F8084F">
            <w:pPr>
              <w:rPr>
                <w:rFonts w:ascii="Arial" w:hAnsi="Arial" w:cs="Arial"/>
                <w:sz w:val="16"/>
                <w:szCs w:val="16"/>
              </w:rPr>
            </w:pPr>
          </w:p>
          <w:p w14:paraId="0A8F853F" w14:textId="77777777" w:rsidR="004B1110" w:rsidRPr="004E3903" w:rsidRDefault="004B1110" w:rsidP="00DA6542">
            <w:pPr>
              <w:rPr>
                <w:rFonts w:ascii="Arial" w:hAnsi="Arial" w:cs="Arial"/>
                <w:sz w:val="16"/>
                <w:szCs w:val="16"/>
              </w:rPr>
            </w:pPr>
          </w:p>
          <w:p w14:paraId="68B05325" w14:textId="77777777" w:rsidR="004B1110" w:rsidRPr="004E3903" w:rsidRDefault="004B1110" w:rsidP="00DA6542">
            <w:pPr>
              <w:rPr>
                <w:rFonts w:ascii="Arial" w:hAnsi="Arial" w:cs="Arial"/>
                <w:sz w:val="16"/>
                <w:szCs w:val="16"/>
              </w:rPr>
            </w:pPr>
          </w:p>
          <w:p w14:paraId="4B67CF18" w14:textId="77777777" w:rsidR="004735BE" w:rsidRPr="004E3903" w:rsidRDefault="004735BE" w:rsidP="00DA6542">
            <w:pPr>
              <w:rPr>
                <w:rFonts w:ascii="Arial" w:hAnsi="Arial" w:cs="Arial"/>
                <w:sz w:val="16"/>
                <w:szCs w:val="16"/>
              </w:rPr>
            </w:pPr>
          </w:p>
          <w:p w14:paraId="2A0BB43E" w14:textId="77777777" w:rsidR="004735BE" w:rsidRPr="004E3903" w:rsidRDefault="004735BE" w:rsidP="00DA6542">
            <w:pPr>
              <w:rPr>
                <w:rFonts w:ascii="Arial" w:hAnsi="Arial" w:cs="Arial"/>
                <w:sz w:val="16"/>
                <w:szCs w:val="16"/>
              </w:rPr>
            </w:pPr>
          </w:p>
          <w:p w14:paraId="2E8C69B8" w14:textId="77777777" w:rsidR="004735BE" w:rsidRPr="004E3903" w:rsidRDefault="004735BE" w:rsidP="00DA6542">
            <w:pPr>
              <w:rPr>
                <w:rFonts w:ascii="Arial" w:hAnsi="Arial" w:cs="Arial"/>
                <w:sz w:val="16"/>
                <w:szCs w:val="16"/>
              </w:rPr>
            </w:pPr>
          </w:p>
          <w:p w14:paraId="010CED04" w14:textId="77777777" w:rsidR="004735BE" w:rsidRPr="004E3903" w:rsidRDefault="004735BE" w:rsidP="00DA6542">
            <w:pPr>
              <w:rPr>
                <w:rFonts w:ascii="Arial" w:hAnsi="Arial" w:cs="Arial"/>
                <w:sz w:val="16"/>
                <w:szCs w:val="16"/>
              </w:rPr>
            </w:pPr>
          </w:p>
          <w:p w14:paraId="185DF94B" w14:textId="77777777" w:rsidR="004735BE" w:rsidRPr="004E3903" w:rsidRDefault="004735BE" w:rsidP="00DA6542">
            <w:pPr>
              <w:rPr>
                <w:rFonts w:ascii="Arial" w:hAnsi="Arial" w:cs="Arial"/>
                <w:sz w:val="16"/>
                <w:szCs w:val="16"/>
              </w:rPr>
            </w:pPr>
          </w:p>
          <w:p w14:paraId="4C4E8267" w14:textId="77777777" w:rsidR="004735BE" w:rsidRPr="004E3903" w:rsidRDefault="004735BE" w:rsidP="00DA6542">
            <w:pPr>
              <w:rPr>
                <w:rFonts w:ascii="Arial" w:hAnsi="Arial" w:cs="Arial"/>
                <w:sz w:val="16"/>
                <w:szCs w:val="16"/>
              </w:rPr>
            </w:pPr>
          </w:p>
          <w:p w14:paraId="03D1782A" w14:textId="77777777" w:rsidR="004735BE" w:rsidRPr="004E3903" w:rsidRDefault="004735BE" w:rsidP="00DA6542">
            <w:pPr>
              <w:rPr>
                <w:rFonts w:ascii="Arial" w:hAnsi="Arial" w:cs="Arial"/>
                <w:sz w:val="16"/>
                <w:szCs w:val="16"/>
              </w:rPr>
            </w:pPr>
          </w:p>
          <w:p w14:paraId="6D3D59B6" w14:textId="77777777" w:rsidR="004735BE" w:rsidRPr="004E3903" w:rsidRDefault="004735BE" w:rsidP="00DA6542">
            <w:pPr>
              <w:rPr>
                <w:rFonts w:ascii="Arial" w:hAnsi="Arial" w:cs="Arial"/>
                <w:sz w:val="16"/>
                <w:szCs w:val="16"/>
              </w:rPr>
            </w:pPr>
          </w:p>
          <w:p w14:paraId="683DFEB5" w14:textId="77777777" w:rsidR="004735BE" w:rsidRPr="004E3903" w:rsidRDefault="004735BE" w:rsidP="00DA6542">
            <w:pPr>
              <w:rPr>
                <w:rFonts w:ascii="Arial" w:hAnsi="Arial" w:cs="Arial"/>
                <w:sz w:val="16"/>
                <w:szCs w:val="16"/>
              </w:rPr>
            </w:pPr>
          </w:p>
          <w:p w14:paraId="0C26DE77" w14:textId="77777777" w:rsidR="004735BE" w:rsidRPr="004E3903" w:rsidRDefault="004735BE" w:rsidP="00DA6542">
            <w:pPr>
              <w:rPr>
                <w:rFonts w:ascii="Arial" w:hAnsi="Arial" w:cs="Arial"/>
                <w:sz w:val="16"/>
                <w:szCs w:val="16"/>
              </w:rPr>
            </w:pPr>
          </w:p>
          <w:p w14:paraId="5BA309E2" w14:textId="77777777" w:rsidR="004735BE" w:rsidRPr="004E3903" w:rsidRDefault="004735BE" w:rsidP="00DA6542">
            <w:pPr>
              <w:rPr>
                <w:rFonts w:ascii="Arial" w:hAnsi="Arial" w:cs="Arial"/>
                <w:sz w:val="16"/>
                <w:szCs w:val="16"/>
              </w:rPr>
            </w:pPr>
          </w:p>
          <w:p w14:paraId="72259948" w14:textId="77777777" w:rsidR="004735BE" w:rsidRPr="004E3903" w:rsidRDefault="004735BE" w:rsidP="00DA6542">
            <w:pPr>
              <w:rPr>
                <w:rFonts w:ascii="Arial" w:hAnsi="Arial" w:cs="Arial"/>
                <w:sz w:val="16"/>
                <w:szCs w:val="16"/>
              </w:rPr>
            </w:pPr>
          </w:p>
          <w:p w14:paraId="24FF11C1" w14:textId="77777777" w:rsidR="006D30DD" w:rsidRPr="004E3903" w:rsidRDefault="006D30DD" w:rsidP="00DA6542">
            <w:pPr>
              <w:rPr>
                <w:rFonts w:ascii="Arial" w:eastAsia="Times New Roman" w:hAnsi="Arial" w:cs="Arial"/>
                <w:sz w:val="16"/>
                <w:szCs w:val="16"/>
              </w:rPr>
            </w:pPr>
            <w:r w:rsidRPr="004E3903">
              <w:rPr>
                <w:rFonts w:ascii="Arial" w:eastAsia="Times New Roman" w:hAnsi="Arial" w:cs="Arial"/>
                <w:sz w:val="16"/>
                <w:szCs w:val="16"/>
              </w:rPr>
              <w:lastRenderedPageBreak/>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CEDB5D" w14:textId="68DAF967" w:rsidR="00417E7C" w:rsidRPr="004E3903" w:rsidRDefault="008F4206" w:rsidP="007722A3">
            <w:pPr>
              <w:rPr>
                <w:rFonts w:ascii="Arial" w:hAnsi="Arial" w:cs="Arial"/>
                <w:sz w:val="16"/>
                <w:szCs w:val="16"/>
                <w:lang w:val="hr-BA"/>
              </w:rPr>
            </w:pPr>
            <w:r w:rsidRPr="004E3903">
              <w:rPr>
                <w:rFonts w:ascii="Arial" w:hAnsi="Arial" w:cs="Arial"/>
                <w:sz w:val="16"/>
                <w:szCs w:val="16"/>
                <w:lang w:val="hr-BA"/>
              </w:rPr>
              <w:lastRenderedPageBreak/>
              <w:t>Naknada za obradu zahtjeva</w:t>
            </w:r>
            <w:r w:rsidR="001716D3" w:rsidRPr="004E3903">
              <w:rPr>
                <w:rFonts w:ascii="Arial" w:hAnsi="Arial" w:cs="Arial"/>
                <w:sz w:val="16"/>
                <w:szCs w:val="16"/>
                <w:lang w:val="hr-BA"/>
              </w:rPr>
              <w:t xml:space="preserve"> </w:t>
            </w:r>
            <w:r w:rsidRPr="004E3903">
              <w:rPr>
                <w:rFonts w:ascii="Arial" w:hAnsi="Arial" w:cs="Arial"/>
                <w:sz w:val="16"/>
                <w:szCs w:val="16"/>
                <w:lang w:val="hr-BA"/>
              </w:rPr>
              <w:t>jed</w:t>
            </w:r>
            <w:r w:rsidR="00350D7F" w:rsidRPr="004E3903">
              <w:rPr>
                <w:rFonts w:ascii="Arial" w:hAnsi="Arial" w:cs="Arial"/>
                <w:sz w:val="16"/>
                <w:szCs w:val="16"/>
                <w:lang w:val="hr-BA"/>
              </w:rPr>
              <w:t xml:space="preserve">nokratna,fiksna,obračunata </w:t>
            </w:r>
            <w:r w:rsidRPr="004E3903">
              <w:rPr>
                <w:rFonts w:ascii="Arial" w:hAnsi="Arial" w:cs="Arial"/>
                <w:sz w:val="16"/>
                <w:szCs w:val="16"/>
                <w:lang w:val="hr-BA"/>
              </w:rPr>
              <w:t>na iznos kredita</w:t>
            </w:r>
            <w:r w:rsidR="00417E7C" w:rsidRPr="004E3903">
              <w:rPr>
                <w:rFonts w:ascii="Arial" w:hAnsi="Arial" w:cs="Arial"/>
                <w:sz w:val="16"/>
                <w:szCs w:val="16"/>
                <w:lang w:val="hr-BA"/>
              </w:rPr>
              <w:t>:</w:t>
            </w:r>
          </w:p>
          <w:p w14:paraId="202525BB" w14:textId="13315106" w:rsidR="00417E7C" w:rsidRPr="004E3903" w:rsidRDefault="00417E7C" w:rsidP="00417E7C">
            <w:pPr>
              <w:rPr>
                <w:rFonts w:ascii="Arial" w:hAnsi="Arial" w:cs="Arial"/>
                <w:sz w:val="16"/>
                <w:szCs w:val="16"/>
              </w:rPr>
            </w:pPr>
            <w:r w:rsidRPr="004E3903">
              <w:rPr>
                <w:rFonts w:ascii="Arial" w:hAnsi="Arial" w:cs="Arial"/>
                <w:sz w:val="16"/>
                <w:szCs w:val="16"/>
              </w:rPr>
              <w:t>1% min</w:t>
            </w:r>
            <w:r w:rsidR="00F8084F" w:rsidRPr="004E3903">
              <w:rPr>
                <w:rFonts w:ascii="Arial" w:hAnsi="Arial" w:cs="Arial"/>
                <w:sz w:val="16"/>
                <w:szCs w:val="16"/>
              </w:rPr>
              <w:t xml:space="preserve">imalno </w:t>
            </w:r>
            <w:r w:rsidRPr="004E3903">
              <w:rPr>
                <w:rFonts w:ascii="Arial" w:hAnsi="Arial" w:cs="Arial"/>
                <w:sz w:val="16"/>
                <w:szCs w:val="16"/>
              </w:rPr>
              <w:t>50 KM-za klijente koji primanja ostvaruju preko Banke</w:t>
            </w:r>
          </w:p>
          <w:p w14:paraId="4C254AA1" w14:textId="40F54706" w:rsidR="00417E7C" w:rsidRPr="004E3903" w:rsidRDefault="00417E7C" w:rsidP="00417E7C">
            <w:pPr>
              <w:rPr>
                <w:rFonts w:ascii="Arial" w:hAnsi="Arial" w:cs="Arial"/>
                <w:sz w:val="16"/>
                <w:szCs w:val="16"/>
              </w:rPr>
            </w:pPr>
            <w:r w:rsidRPr="004E3903">
              <w:rPr>
                <w:rFonts w:ascii="Arial" w:hAnsi="Arial" w:cs="Arial"/>
                <w:sz w:val="16"/>
                <w:szCs w:val="16"/>
              </w:rPr>
              <w:t>1,5% min</w:t>
            </w:r>
            <w:r w:rsidR="00F8084F" w:rsidRPr="004E3903">
              <w:rPr>
                <w:rFonts w:ascii="Arial" w:hAnsi="Arial" w:cs="Arial"/>
                <w:sz w:val="16"/>
                <w:szCs w:val="16"/>
              </w:rPr>
              <w:t>imalno</w:t>
            </w:r>
            <w:r w:rsidRPr="004E3903">
              <w:rPr>
                <w:rFonts w:ascii="Arial" w:hAnsi="Arial" w:cs="Arial"/>
                <w:sz w:val="16"/>
                <w:szCs w:val="16"/>
              </w:rPr>
              <w:t xml:space="preserve"> 50 KM-za klijente koji primanja ne ostvaruju preko Banke</w:t>
            </w:r>
          </w:p>
          <w:p w14:paraId="6858D31B" w14:textId="1BC8C0FE" w:rsidR="001609D7" w:rsidRPr="004E3903" w:rsidRDefault="00417E7C" w:rsidP="00417E7C">
            <w:pPr>
              <w:rPr>
                <w:rFonts w:ascii="Arial" w:hAnsi="Arial" w:cs="Arial"/>
                <w:sz w:val="16"/>
                <w:szCs w:val="16"/>
              </w:rPr>
            </w:pPr>
            <w:r w:rsidRPr="004E3903">
              <w:rPr>
                <w:rFonts w:ascii="Arial" w:hAnsi="Arial" w:cs="Arial"/>
                <w:sz w:val="16"/>
                <w:szCs w:val="16"/>
              </w:rPr>
              <w:t>0% za nove klijente A boniteta koji će prenijeti primanja na Banku</w:t>
            </w:r>
          </w:p>
          <w:p w14:paraId="32A7A347" w14:textId="00A3C585" w:rsidR="001609D7" w:rsidRPr="004E3903" w:rsidRDefault="00417E7C" w:rsidP="007722A3">
            <w:pPr>
              <w:rPr>
                <w:rFonts w:ascii="Arial" w:hAnsi="Arial" w:cs="Arial"/>
                <w:sz w:val="16"/>
                <w:szCs w:val="16"/>
                <w:lang w:val="hr-BA"/>
              </w:rPr>
            </w:pPr>
            <w:r w:rsidRPr="004E3903">
              <w:rPr>
                <w:rFonts w:ascii="Arial" w:hAnsi="Arial" w:cs="Arial"/>
                <w:sz w:val="16"/>
                <w:szCs w:val="16"/>
                <w:lang w:val="hr-BA"/>
              </w:rPr>
              <w:t>Z</w:t>
            </w:r>
            <w:r w:rsidR="008619E6" w:rsidRPr="004E3903">
              <w:rPr>
                <w:rFonts w:ascii="Arial" w:hAnsi="Arial" w:cs="Arial"/>
                <w:sz w:val="16"/>
                <w:szCs w:val="16"/>
                <w:lang w:val="hr-BA"/>
              </w:rPr>
              <w:t xml:space="preserve">a </w:t>
            </w:r>
            <w:r w:rsidR="008619E6" w:rsidRPr="004E3903">
              <w:rPr>
                <w:rFonts w:ascii="Arial" w:eastAsia="Times New Roman" w:hAnsi="Arial" w:cs="Arial"/>
                <w:sz w:val="16"/>
                <w:szCs w:val="16"/>
              </w:rPr>
              <w:t>ON LINE-NLB KEŠ kredit*</w:t>
            </w:r>
            <w:r w:rsidR="000C7106" w:rsidRPr="004E3903">
              <w:rPr>
                <w:rFonts w:ascii="Arial" w:eastAsia="Times New Roman" w:hAnsi="Arial" w:cs="Arial"/>
                <w:sz w:val="16"/>
                <w:szCs w:val="16"/>
              </w:rPr>
              <w:t>:</w:t>
            </w:r>
            <w:r w:rsidR="001609D7" w:rsidRPr="004E3903">
              <w:rPr>
                <w:rFonts w:ascii="Arial" w:hAnsi="Arial" w:cs="Arial"/>
                <w:sz w:val="16"/>
                <w:szCs w:val="16"/>
                <w:lang w:val="hr-BA"/>
              </w:rPr>
              <w:t>0,5%</w:t>
            </w:r>
            <w:r w:rsidR="00D73D74" w:rsidRPr="004E3903">
              <w:rPr>
                <w:rFonts w:ascii="Arial" w:hAnsi="Arial" w:cs="Arial"/>
                <w:sz w:val="16"/>
                <w:szCs w:val="16"/>
                <w:lang w:val="hr-BA"/>
              </w:rPr>
              <w:t xml:space="preserve"> </w:t>
            </w:r>
            <w:r w:rsidR="001609D7" w:rsidRPr="004E3903">
              <w:rPr>
                <w:rFonts w:ascii="Arial" w:hAnsi="Arial" w:cs="Arial"/>
                <w:sz w:val="16"/>
                <w:szCs w:val="16"/>
                <w:lang w:val="hr-BA"/>
              </w:rPr>
              <w:t>min</w:t>
            </w:r>
            <w:r w:rsidR="00D73D74" w:rsidRPr="004E3903">
              <w:rPr>
                <w:rFonts w:ascii="Arial" w:hAnsi="Arial" w:cs="Arial"/>
                <w:sz w:val="16"/>
                <w:szCs w:val="16"/>
                <w:lang w:val="hr-BA"/>
              </w:rPr>
              <w:t xml:space="preserve">imalno </w:t>
            </w:r>
            <w:r w:rsidR="001609D7" w:rsidRPr="004E3903">
              <w:rPr>
                <w:rFonts w:ascii="Arial" w:hAnsi="Arial" w:cs="Arial"/>
                <w:sz w:val="16"/>
                <w:szCs w:val="16"/>
                <w:lang w:val="hr-BA"/>
              </w:rPr>
              <w:t>30KM</w:t>
            </w:r>
            <w:r w:rsidR="000C7106" w:rsidRPr="004E3903">
              <w:rPr>
                <w:rFonts w:ascii="Arial" w:hAnsi="Arial" w:cs="Arial"/>
                <w:sz w:val="16"/>
                <w:szCs w:val="16"/>
                <w:lang w:val="hr-BA"/>
              </w:rPr>
              <w:t>-</w:t>
            </w:r>
            <w:r w:rsidR="000C7106" w:rsidRPr="004E3903">
              <w:rPr>
                <w:rFonts w:ascii="Arial" w:eastAsia="Times New Roman" w:hAnsi="Arial" w:cs="Arial"/>
                <w:sz w:val="16"/>
                <w:szCs w:val="16"/>
              </w:rPr>
              <w:t>z</w:t>
            </w:r>
            <w:r w:rsidR="000C7106" w:rsidRPr="004E3903">
              <w:rPr>
                <w:rFonts w:ascii="Arial" w:hAnsi="Arial" w:cs="Arial"/>
                <w:sz w:val="16"/>
                <w:szCs w:val="16"/>
              </w:rPr>
              <w:t xml:space="preserve">ahtjev predat putem WEB aplikacije </w:t>
            </w:r>
            <w:r w:rsidR="001609D7" w:rsidRPr="004E3903">
              <w:rPr>
                <w:rFonts w:ascii="Arial" w:hAnsi="Arial" w:cs="Arial"/>
                <w:sz w:val="16"/>
                <w:szCs w:val="16"/>
                <w:lang w:val="hr-BA"/>
              </w:rPr>
              <w:t xml:space="preserve"> </w:t>
            </w:r>
          </w:p>
          <w:p w14:paraId="642FA6EB" w14:textId="27B05698" w:rsidR="00085643" w:rsidRPr="004E3903" w:rsidRDefault="00085643" w:rsidP="008741F6">
            <w:pPr>
              <w:rPr>
                <w:rFonts w:ascii="Arial" w:hAnsi="Arial" w:cs="Arial"/>
                <w:sz w:val="16"/>
                <w:szCs w:val="16"/>
              </w:rPr>
            </w:pPr>
            <w:r w:rsidRPr="004E3903">
              <w:rPr>
                <w:rFonts w:ascii="Arial" w:hAnsi="Arial" w:cs="Arial"/>
                <w:sz w:val="16"/>
                <w:szCs w:val="16"/>
                <w:lang w:val="pl-PL"/>
              </w:rPr>
              <w:t>Naknada za obradu zahtjeva=0 KM,ukoliko je klijent u zadnjih 30 dana napravio min</w:t>
            </w:r>
            <w:r w:rsidR="00A90CE9" w:rsidRPr="004E3903">
              <w:rPr>
                <w:rFonts w:ascii="Arial" w:hAnsi="Arial" w:cs="Arial"/>
                <w:sz w:val="16"/>
                <w:szCs w:val="16"/>
                <w:lang w:val="pl-PL"/>
              </w:rPr>
              <w:t xml:space="preserve">imalno </w:t>
            </w:r>
            <w:r w:rsidRPr="004E3903">
              <w:rPr>
                <w:rFonts w:ascii="Arial" w:hAnsi="Arial" w:cs="Arial"/>
                <w:sz w:val="16"/>
                <w:szCs w:val="16"/>
                <w:lang w:val="pl-PL"/>
              </w:rPr>
              <w:t>2 transakcije putem E</w:t>
            </w:r>
            <w:r w:rsidR="000628D0" w:rsidRPr="004E3903">
              <w:rPr>
                <w:rFonts w:ascii="Arial" w:hAnsi="Arial" w:cs="Arial"/>
                <w:sz w:val="16"/>
                <w:szCs w:val="16"/>
                <w:lang w:val="pl-PL"/>
              </w:rPr>
              <w:t>B</w:t>
            </w:r>
            <w:r w:rsidRPr="004E3903">
              <w:rPr>
                <w:rFonts w:ascii="Arial" w:hAnsi="Arial" w:cs="Arial"/>
                <w:sz w:val="16"/>
                <w:szCs w:val="16"/>
                <w:lang w:val="pl-PL"/>
              </w:rPr>
              <w:t>B ili mobilne banke</w:t>
            </w:r>
          </w:p>
        </w:tc>
      </w:tr>
      <w:tr w:rsidR="004E3903" w:rsidRPr="004E3903" w14:paraId="4D2F531A" w14:textId="77777777" w:rsidTr="00CD613E">
        <w:trPr>
          <w:trHeight w:val="22"/>
          <w:tblCellSpacing w:w="15" w:type="dxa"/>
        </w:trPr>
        <w:tc>
          <w:tcPr>
            <w:tcW w:w="424" w:type="dxa"/>
            <w:vMerge/>
            <w:tcBorders>
              <w:left w:val="outset" w:sz="6" w:space="0" w:color="auto"/>
              <w:right w:val="outset" w:sz="6" w:space="0" w:color="auto"/>
            </w:tcBorders>
          </w:tcPr>
          <w:p w14:paraId="522D4814"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E32FDA9"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3A006D" w14:textId="0226823B" w:rsidR="00C0681C" w:rsidRPr="004E3903" w:rsidRDefault="00C0681C" w:rsidP="008F4206">
            <w:pPr>
              <w:pStyle w:val="NoSpacing"/>
              <w:rPr>
                <w:rFonts w:ascii="Arial" w:hAnsi="Arial" w:cs="Arial"/>
                <w:sz w:val="16"/>
                <w:szCs w:val="16"/>
                <w:lang w:val="hr-BA"/>
              </w:rPr>
            </w:pPr>
            <w:r w:rsidRPr="004E3903">
              <w:rPr>
                <w:rFonts w:ascii="Arial" w:hAnsi="Arial" w:cs="Arial"/>
                <w:sz w:val="16"/>
                <w:szCs w:val="16"/>
                <w:lang w:val="hr-BA"/>
              </w:rPr>
              <w:t>Nakn</w:t>
            </w:r>
            <w:r w:rsidR="008F4206" w:rsidRPr="004E3903">
              <w:rPr>
                <w:rFonts w:ascii="Arial" w:hAnsi="Arial" w:cs="Arial"/>
                <w:sz w:val="16"/>
                <w:szCs w:val="16"/>
                <w:lang w:val="hr-BA"/>
              </w:rPr>
              <w:t>ada za vođenje kreditnog računa 2</w:t>
            </w:r>
            <w:r w:rsidR="00E46ED5" w:rsidRPr="004E3903">
              <w:rPr>
                <w:rFonts w:ascii="Arial" w:hAnsi="Arial" w:cs="Arial"/>
                <w:sz w:val="16"/>
                <w:szCs w:val="16"/>
                <w:lang w:val="hr-BA"/>
              </w:rPr>
              <w:t>,99</w:t>
            </w:r>
            <w:r w:rsidR="008F4206" w:rsidRPr="004E3903">
              <w:rPr>
                <w:rFonts w:ascii="Arial" w:hAnsi="Arial" w:cs="Arial"/>
                <w:sz w:val="16"/>
                <w:szCs w:val="16"/>
                <w:lang w:val="hr-BA"/>
              </w:rPr>
              <w:t>KM</w:t>
            </w:r>
            <w:r w:rsidRPr="004E3903">
              <w:rPr>
                <w:rFonts w:ascii="Arial" w:hAnsi="Arial" w:cs="Arial"/>
                <w:sz w:val="16"/>
                <w:szCs w:val="16"/>
                <w:lang w:val="hr-BA"/>
              </w:rPr>
              <w:t xml:space="preserve"> mjesečna</w:t>
            </w:r>
            <w:r w:rsidR="00815CB6" w:rsidRPr="004E3903">
              <w:rPr>
                <w:rFonts w:ascii="Arial" w:hAnsi="Arial" w:cs="Arial"/>
                <w:sz w:val="16"/>
                <w:szCs w:val="16"/>
                <w:lang w:val="hr-BA"/>
              </w:rPr>
              <w:t>,</w:t>
            </w:r>
            <w:r w:rsidRPr="004E3903">
              <w:rPr>
                <w:rFonts w:ascii="Arial" w:hAnsi="Arial" w:cs="Arial"/>
                <w:sz w:val="16"/>
                <w:szCs w:val="16"/>
                <w:lang w:val="hr-BA"/>
              </w:rPr>
              <w:t>fiksna</w:t>
            </w:r>
            <w:r w:rsidR="006D30DD" w:rsidRPr="004E3903">
              <w:rPr>
                <w:rFonts w:ascii="Arial" w:hAnsi="Arial" w:cs="Arial"/>
                <w:sz w:val="16"/>
                <w:szCs w:val="16"/>
                <w:lang w:val="hr-BA"/>
              </w:rPr>
              <w:t>,</w:t>
            </w:r>
            <w:r w:rsidR="006D30DD" w:rsidRPr="004E3903">
              <w:rPr>
                <w:rFonts w:ascii="Arial" w:hAnsi="Arial" w:cs="Arial"/>
                <w:sz w:val="16"/>
                <w:szCs w:val="16"/>
              </w:rPr>
              <w:t>uključena u iznos anuiteta</w:t>
            </w:r>
          </w:p>
        </w:tc>
      </w:tr>
      <w:tr w:rsidR="004E3903" w:rsidRPr="004E3903" w14:paraId="1C4CDCFC" w14:textId="77777777" w:rsidTr="00CD613E">
        <w:trPr>
          <w:trHeight w:val="22"/>
          <w:tblCellSpacing w:w="15" w:type="dxa"/>
        </w:trPr>
        <w:tc>
          <w:tcPr>
            <w:tcW w:w="424" w:type="dxa"/>
            <w:vMerge/>
            <w:tcBorders>
              <w:left w:val="outset" w:sz="6" w:space="0" w:color="auto"/>
              <w:right w:val="outset" w:sz="6" w:space="0" w:color="auto"/>
            </w:tcBorders>
          </w:tcPr>
          <w:p w14:paraId="2B93EFE0"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63FA3"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A43333" w14:textId="3DD5116D" w:rsidR="00C0681C" w:rsidRPr="004E3903" w:rsidRDefault="00C0681C" w:rsidP="003912FE">
            <w:pPr>
              <w:pStyle w:val="NoSpacing"/>
              <w:rPr>
                <w:rFonts w:ascii="Arial" w:hAnsi="Arial" w:cs="Arial"/>
                <w:sz w:val="16"/>
                <w:szCs w:val="16"/>
                <w:lang w:val="hr-BA"/>
              </w:rPr>
            </w:pPr>
            <w:r w:rsidRPr="004E3903">
              <w:rPr>
                <w:rFonts w:ascii="Arial" w:hAnsi="Arial" w:cs="Arial"/>
                <w:sz w:val="16"/>
                <w:szCs w:val="16"/>
                <w:lang w:val="hr-BA"/>
              </w:rPr>
              <w:t xml:space="preserve">Trošak osiguranja </w:t>
            </w:r>
            <w:r w:rsidR="00E86611" w:rsidRPr="004E3903">
              <w:rPr>
                <w:rFonts w:ascii="Arial" w:hAnsi="Arial" w:cs="Arial"/>
                <w:sz w:val="16"/>
                <w:szCs w:val="16"/>
                <w:lang w:val="hr-BA"/>
              </w:rPr>
              <w:t>klijenta</w:t>
            </w:r>
            <w:r w:rsidR="003912FE" w:rsidRPr="004E3903">
              <w:rPr>
                <w:rFonts w:ascii="Arial" w:hAnsi="Arial" w:cs="Arial"/>
                <w:sz w:val="16"/>
                <w:szCs w:val="16"/>
                <w:lang w:val="hr-BA"/>
              </w:rPr>
              <w:t xml:space="preserve"> jednokratno,</w:t>
            </w:r>
            <w:r w:rsidRPr="004E3903">
              <w:rPr>
                <w:rFonts w:ascii="Arial" w:hAnsi="Arial" w:cs="Arial"/>
                <w:sz w:val="16"/>
                <w:szCs w:val="16"/>
                <w:lang w:val="hr-BA"/>
              </w:rPr>
              <w:t>fiksno</w:t>
            </w:r>
            <w:r w:rsidR="008F4206" w:rsidRPr="004E3903">
              <w:rPr>
                <w:rFonts w:ascii="Arial" w:hAnsi="Arial" w:cs="Arial"/>
                <w:sz w:val="16"/>
                <w:szCs w:val="16"/>
                <w:lang w:val="hr-BA"/>
              </w:rPr>
              <w:t>-</w:t>
            </w:r>
            <w:r w:rsidR="008F4206" w:rsidRPr="004E3903">
              <w:rPr>
                <w:rFonts w:ascii="Arial" w:eastAsia="Times New Roman" w:hAnsi="Arial" w:cs="Arial"/>
                <w:sz w:val="16"/>
                <w:szCs w:val="16"/>
              </w:rPr>
              <w:t xml:space="preserve">prema </w:t>
            </w:r>
            <w:proofErr w:type="spellStart"/>
            <w:r w:rsidR="008F4206" w:rsidRPr="004E3903">
              <w:rPr>
                <w:rFonts w:ascii="Arial" w:eastAsia="Times New Roman" w:hAnsi="Arial" w:cs="Arial"/>
                <w:sz w:val="16"/>
                <w:szCs w:val="16"/>
              </w:rPr>
              <w:t>tarifniku</w:t>
            </w:r>
            <w:proofErr w:type="spellEnd"/>
            <w:r w:rsidR="008F4206" w:rsidRPr="004E3903">
              <w:rPr>
                <w:rFonts w:ascii="Arial" w:eastAsia="Times New Roman" w:hAnsi="Arial" w:cs="Arial"/>
                <w:sz w:val="16"/>
                <w:szCs w:val="16"/>
              </w:rPr>
              <w:t xml:space="preserve"> osiguravajuće kuće</w:t>
            </w:r>
          </w:p>
        </w:tc>
      </w:tr>
      <w:tr w:rsidR="004E3903" w:rsidRPr="004E3903" w14:paraId="6E790E8D" w14:textId="77777777" w:rsidTr="00CD613E">
        <w:trPr>
          <w:trHeight w:val="22"/>
          <w:tblCellSpacing w:w="15" w:type="dxa"/>
        </w:trPr>
        <w:tc>
          <w:tcPr>
            <w:tcW w:w="424" w:type="dxa"/>
            <w:vMerge/>
            <w:tcBorders>
              <w:left w:val="outset" w:sz="6" w:space="0" w:color="auto"/>
              <w:right w:val="outset" w:sz="6" w:space="0" w:color="auto"/>
            </w:tcBorders>
          </w:tcPr>
          <w:p w14:paraId="4BC65E87"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425369D"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ACE924" w14:textId="77777777" w:rsidR="00C0681C" w:rsidRPr="004E3903" w:rsidRDefault="00C0681C" w:rsidP="00F561F1">
            <w:pPr>
              <w:pStyle w:val="NoSpacing"/>
              <w:rPr>
                <w:rFonts w:ascii="Arial" w:hAnsi="Arial" w:cs="Arial"/>
                <w:sz w:val="16"/>
                <w:szCs w:val="16"/>
                <w:lang w:val="hr-BA" w:eastAsia="en-US"/>
              </w:rPr>
            </w:pPr>
            <w:r w:rsidRPr="004E3903">
              <w:rPr>
                <w:rFonts w:ascii="Arial" w:hAnsi="Arial" w:cs="Arial"/>
                <w:sz w:val="16"/>
                <w:szCs w:val="16"/>
                <w:lang w:val="hr-BA" w:eastAsia="en-US"/>
              </w:rPr>
              <w:t>Ostali troškovi koje snosi korisnik kredita:</w:t>
            </w:r>
          </w:p>
        </w:tc>
      </w:tr>
      <w:tr w:rsidR="004E3903" w:rsidRPr="004E3903" w14:paraId="195F0968" w14:textId="77777777" w:rsidTr="00CD613E">
        <w:trPr>
          <w:trHeight w:val="22"/>
          <w:tblCellSpacing w:w="15" w:type="dxa"/>
        </w:trPr>
        <w:tc>
          <w:tcPr>
            <w:tcW w:w="424" w:type="dxa"/>
            <w:vMerge/>
            <w:tcBorders>
              <w:left w:val="outset" w:sz="6" w:space="0" w:color="auto"/>
              <w:right w:val="outset" w:sz="6" w:space="0" w:color="auto"/>
            </w:tcBorders>
          </w:tcPr>
          <w:p w14:paraId="35301675"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0DA5B40"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3EB6A70" w14:textId="320A5FCF" w:rsidR="00C0681C" w:rsidRPr="004E3903" w:rsidRDefault="00C0681C" w:rsidP="00F561F1">
            <w:pPr>
              <w:pStyle w:val="NoSpacing"/>
              <w:rPr>
                <w:rFonts w:ascii="Arial" w:hAnsi="Arial" w:cs="Arial"/>
                <w:sz w:val="16"/>
                <w:szCs w:val="16"/>
                <w:lang w:val="hr-BA" w:eastAsia="en-US"/>
              </w:rPr>
            </w:pPr>
            <w:r w:rsidRPr="004E3903">
              <w:rPr>
                <w:rFonts w:ascii="Arial" w:hAnsi="Arial" w:cs="Arial"/>
                <w:sz w:val="16"/>
                <w:szCs w:val="16"/>
                <w:lang w:val="hr-BA"/>
              </w:rPr>
              <w:t>Troškovi za ugovaranje trajnog naloga jednokratna,fiksn</w:t>
            </w:r>
            <w:r w:rsidR="00E460C6" w:rsidRPr="004E3903">
              <w:rPr>
                <w:rFonts w:ascii="Arial" w:hAnsi="Arial" w:cs="Arial"/>
                <w:sz w:val="16"/>
                <w:szCs w:val="16"/>
                <w:lang w:val="hr-BA"/>
              </w:rPr>
              <w:t>o</w:t>
            </w:r>
          </w:p>
        </w:tc>
      </w:tr>
      <w:tr w:rsidR="004E3903" w:rsidRPr="004E3903" w14:paraId="3BA5C648" w14:textId="77777777" w:rsidTr="00CD613E">
        <w:trPr>
          <w:trHeight w:val="22"/>
          <w:tblCellSpacing w:w="15" w:type="dxa"/>
        </w:trPr>
        <w:tc>
          <w:tcPr>
            <w:tcW w:w="424" w:type="dxa"/>
            <w:vMerge/>
            <w:tcBorders>
              <w:left w:val="outset" w:sz="6" w:space="0" w:color="auto"/>
              <w:right w:val="outset" w:sz="6" w:space="0" w:color="auto"/>
            </w:tcBorders>
          </w:tcPr>
          <w:p w14:paraId="6DF88F87"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3A72972"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EE00E8" w14:textId="530A608A" w:rsidR="00C0681C" w:rsidRPr="004E3903" w:rsidRDefault="00933750" w:rsidP="00670757">
            <w:pPr>
              <w:pStyle w:val="NoSpacing"/>
              <w:rPr>
                <w:rFonts w:ascii="Arial" w:hAnsi="Arial" w:cs="Arial"/>
                <w:sz w:val="16"/>
                <w:szCs w:val="16"/>
                <w:lang w:val="hr-BA" w:eastAsia="en-US"/>
              </w:rPr>
            </w:pPr>
            <w:r w:rsidRPr="004E3903">
              <w:rPr>
                <w:rFonts w:ascii="Arial" w:hAnsi="Arial" w:cs="Arial"/>
                <w:sz w:val="16"/>
                <w:szCs w:val="16"/>
                <w:lang w:val="hr-BA"/>
              </w:rPr>
              <w:t>Trošak vođenja tekućeg računa/Paketa ra</w:t>
            </w:r>
            <w:r w:rsidR="00670757" w:rsidRPr="004E3903">
              <w:rPr>
                <w:rFonts w:ascii="Arial" w:hAnsi="Arial" w:cs="Arial"/>
                <w:sz w:val="16"/>
                <w:szCs w:val="16"/>
                <w:lang w:val="hr-BA"/>
              </w:rPr>
              <w:t>č</w:t>
            </w:r>
            <w:r w:rsidRPr="004E3903">
              <w:rPr>
                <w:rFonts w:ascii="Arial" w:hAnsi="Arial" w:cs="Arial"/>
                <w:sz w:val="16"/>
                <w:szCs w:val="16"/>
                <w:lang w:val="hr-BA"/>
              </w:rPr>
              <w:t xml:space="preserve">una, </w:t>
            </w:r>
            <w:r w:rsidR="00E460C6" w:rsidRPr="004E3903">
              <w:rPr>
                <w:rFonts w:ascii="Arial" w:hAnsi="Arial" w:cs="Arial"/>
                <w:sz w:val="16"/>
                <w:szCs w:val="16"/>
                <w:lang w:val="hr-BA"/>
              </w:rPr>
              <w:t>promjenjiva</w:t>
            </w:r>
          </w:p>
        </w:tc>
      </w:tr>
      <w:tr w:rsidR="004E3903" w:rsidRPr="004E3903" w14:paraId="14981CFE" w14:textId="77777777" w:rsidTr="00CD613E">
        <w:trPr>
          <w:trHeight w:val="22"/>
          <w:tblCellSpacing w:w="15" w:type="dxa"/>
        </w:trPr>
        <w:tc>
          <w:tcPr>
            <w:tcW w:w="424" w:type="dxa"/>
            <w:vMerge/>
            <w:tcBorders>
              <w:left w:val="outset" w:sz="6" w:space="0" w:color="auto"/>
              <w:right w:val="outset" w:sz="6" w:space="0" w:color="auto"/>
            </w:tcBorders>
          </w:tcPr>
          <w:p w14:paraId="61B497B0"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82C2B7A"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8CE0C9" w14:textId="77777777" w:rsidR="00C0681C" w:rsidRPr="004E3903" w:rsidRDefault="00C0681C" w:rsidP="00F561F1">
            <w:pPr>
              <w:pStyle w:val="NoSpacing"/>
              <w:rPr>
                <w:rFonts w:ascii="Arial" w:hAnsi="Arial" w:cs="Arial"/>
                <w:sz w:val="16"/>
                <w:szCs w:val="16"/>
                <w:lang w:val="hr-BA"/>
              </w:rPr>
            </w:pPr>
            <w:r w:rsidRPr="004E3903">
              <w:rPr>
                <w:rFonts w:ascii="Arial" w:hAnsi="Arial" w:cs="Arial"/>
                <w:sz w:val="16"/>
                <w:szCs w:val="16"/>
                <w:lang w:val="hr-BA"/>
              </w:rPr>
              <w:t>Trošak izdavanja ZK izvatka</w:t>
            </w:r>
          </w:p>
        </w:tc>
      </w:tr>
      <w:tr w:rsidR="004E3903" w:rsidRPr="004E3903" w14:paraId="552DACBC" w14:textId="77777777" w:rsidTr="00CD613E">
        <w:trPr>
          <w:trHeight w:val="22"/>
          <w:tblCellSpacing w:w="15" w:type="dxa"/>
        </w:trPr>
        <w:tc>
          <w:tcPr>
            <w:tcW w:w="424" w:type="dxa"/>
            <w:vMerge/>
            <w:tcBorders>
              <w:left w:val="outset" w:sz="6" w:space="0" w:color="auto"/>
              <w:right w:val="outset" w:sz="6" w:space="0" w:color="auto"/>
            </w:tcBorders>
          </w:tcPr>
          <w:p w14:paraId="2A9D08EE"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C4A78"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71C20A" w14:textId="77777777" w:rsidR="00C0681C" w:rsidRPr="004E3903" w:rsidRDefault="00C0681C" w:rsidP="00F561F1">
            <w:pPr>
              <w:pStyle w:val="NoSpacing"/>
              <w:rPr>
                <w:rFonts w:ascii="Arial" w:hAnsi="Arial" w:cs="Arial"/>
                <w:sz w:val="16"/>
                <w:szCs w:val="16"/>
                <w:lang w:val="hr-BA" w:eastAsia="en-US"/>
              </w:rPr>
            </w:pPr>
            <w:r w:rsidRPr="004E3903">
              <w:rPr>
                <w:rFonts w:ascii="Arial" w:hAnsi="Arial" w:cs="Arial"/>
                <w:sz w:val="16"/>
                <w:szCs w:val="16"/>
                <w:lang w:val="hr-BA"/>
              </w:rPr>
              <w:t>Troškovi ovjere dokumentacije (administrativni trošak)</w:t>
            </w:r>
          </w:p>
        </w:tc>
      </w:tr>
      <w:tr w:rsidR="004E3903" w:rsidRPr="004E3903" w14:paraId="3BA0B1CA" w14:textId="77777777" w:rsidTr="00CD613E">
        <w:trPr>
          <w:trHeight w:val="22"/>
          <w:tblCellSpacing w:w="15" w:type="dxa"/>
        </w:trPr>
        <w:tc>
          <w:tcPr>
            <w:tcW w:w="424" w:type="dxa"/>
            <w:vMerge/>
            <w:tcBorders>
              <w:left w:val="outset" w:sz="6" w:space="0" w:color="auto"/>
              <w:right w:val="outset" w:sz="6" w:space="0" w:color="auto"/>
            </w:tcBorders>
          </w:tcPr>
          <w:p w14:paraId="54487D7D"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C031267"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CE4CBF" w14:textId="77777777" w:rsidR="00151A73" w:rsidRPr="00151A73" w:rsidRDefault="00151A73" w:rsidP="00151A73">
            <w:pPr>
              <w:pStyle w:val="NoSpacing"/>
              <w:rPr>
                <w:rFonts w:ascii="Arial" w:hAnsi="Arial" w:cs="Arial"/>
                <w:sz w:val="16"/>
                <w:szCs w:val="16"/>
                <w:lang w:val="hr-BA"/>
              </w:rPr>
            </w:pPr>
            <w:r w:rsidRPr="00151A73">
              <w:rPr>
                <w:rFonts w:ascii="Arial" w:hAnsi="Arial" w:cs="Arial"/>
                <w:sz w:val="16"/>
                <w:szCs w:val="16"/>
                <w:lang w:val="hr-BA"/>
              </w:rPr>
              <w:t>Trošak mjenica (5KM po komadu)</w:t>
            </w:r>
          </w:p>
          <w:p w14:paraId="1CE5EC23" w14:textId="4762F635" w:rsidR="00C0681C" w:rsidRPr="004E3903" w:rsidRDefault="00151A73" w:rsidP="00151A73">
            <w:pPr>
              <w:pStyle w:val="NoSpacing"/>
              <w:rPr>
                <w:rFonts w:ascii="Arial" w:hAnsi="Arial" w:cs="Arial"/>
                <w:sz w:val="16"/>
                <w:szCs w:val="16"/>
                <w:lang w:val="hr-BA" w:eastAsia="en-US"/>
              </w:rPr>
            </w:pPr>
            <w:r w:rsidRPr="00151A73">
              <w:rPr>
                <w:rFonts w:ascii="Arial" w:hAnsi="Arial" w:cs="Arial"/>
                <w:sz w:val="16"/>
                <w:szCs w:val="16"/>
                <w:lang w:val="hr-BA"/>
              </w:rPr>
              <w:t>ukoliko korisnik kredita već ne posjeduje mjenice prihvatljive za Banku</w:t>
            </w:r>
          </w:p>
        </w:tc>
      </w:tr>
      <w:tr w:rsidR="004E3903" w:rsidRPr="004E3903" w14:paraId="29609D6A" w14:textId="77777777" w:rsidTr="00CD613E">
        <w:trPr>
          <w:trHeight w:val="22"/>
          <w:tblCellSpacing w:w="15" w:type="dxa"/>
        </w:trPr>
        <w:tc>
          <w:tcPr>
            <w:tcW w:w="424" w:type="dxa"/>
            <w:vMerge/>
            <w:tcBorders>
              <w:left w:val="outset" w:sz="6" w:space="0" w:color="auto"/>
              <w:right w:val="outset" w:sz="6" w:space="0" w:color="auto"/>
            </w:tcBorders>
          </w:tcPr>
          <w:p w14:paraId="1ED15944"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05A5919"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18F44B" w14:textId="717FDD10" w:rsidR="00C0681C" w:rsidRPr="004E3903" w:rsidRDefault="00C0681C" w:rsidP="00F561F1">
            <w:pPr>
              <w:pStyle w:val="NoSpacing"/>
              <w:rPr>
                <w:rFonts w:ascii="Arial" w:hAnsi="Arial" w:cs="Arial"/>
                <w:sz w:val="16"/>
                <w:szCs w:val="16"/>
                <w:lang w:val="hr-BA"/>
              </w:rPr>
            </w:pPr>
            <w:r w:rsidRPr="004E3903">
              <w:rPr>
                <w:rFonts w:ascii="Arial" w:hAnsi="Arial" w:cs="Arial"/>
                <w:sz w:val="16"/>
                <w:szCs w:val="16"/>
                <w:lang w:val="hr-BA"/>
              </w:rPr>
              <w:t xml:space="preserve">Trošak upisa založenog </w:t>
            </w:r>
            <w:r w:rsidR="001E267B" w:rsidRPr="004E3903">
              <w:rPr>
                <w:rFonts w:ascii="Arial" w:hAnsi="Arial" w:cs="Arial"/>
                <w:sz w:val="16"/>
                <w:szCs w:val="16"/>
                <w:lang w:val="hr-BA"/>
              </w:rPr>
              <w:t>kolateral</w:t>
            </w:r>
            <w:r w:rsidRPr="004E3903">
              <w:rPr>
                <w:rFonts w:ascii="Arial" w:hAnsi="Arial" w:cs="Arial"/>
                <w:sz w:val="16"/>
                <w:szCs w:val="16"/>
                <w:lang w:val="hr-BA"/>
              </w:rPr>
              <w:t>a u registar zaloga</w:t>
            </w:r>
          </w:p>
        </w:tc>
      </w:tr>
      <w:tr w:rsidR="004E3903" w:rsidRPr="004E3903" w14:paraId="5C572D9A" w14:textId="77777777" w:rsidTr="00CD613E">
        <w:trPr>
          <w:trHeight w:val="22"/>
          <w:tblCellSpacing w:w="15" w:type="dxa"/>
        </w:trPr>
        <w:tc>
          <w:tcPr>
            <w:tcW w:w="424" w:type="dxa"/>
            <w:vMerge/>
            <w:tcBorders>
              <w:left w:val="outset" w:sz="6" w:space="0" w:color="auto"/>
              <w:right w:val="outset" w:sz="6" w:space="0" w:color="auto"/>
            </w:tcBorders>
          </w:tcPr>
          <w:p w14:paraId="1C658DA6" w14:textId="77777777" w:rsidR="004735BE" w:rsidRPr="004E3903" w:rsidRDefault="004735BE"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EF7E714" w14:textId="77777777" w:rsidR="004735BE" w:rsidRPr="004E3903" w:rsidRDefault="004735BE"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68D8F0" w14:textId="22997687" w:rsidR="004735BE" w:rsidRPr="004E3903" w:rsidRDefault="004735BE" w:rsidP="00F561F1">
            <w:pPr>
              <w:pStyle w:val="NoSpacing"/>
              <w:rPr>
                <w:rFonts w:ascii="Arial" w:hAnsi="Arial" w:cs="Arial"/>
                <w:sz w:val="16"/>
                <w:szCs w:val="16"/>
                <w:lang w:val="hr-BA"/>
              </w:rPr>
            </w:pPr>
            <w:r w:rsidRPr="004E3903">
              <w:rPr>
                <w:rFonts w:ascii="Arial" w:hAnsi="Arial" w:cs="Arial"/>
                <w:sz w:val="16"/>
                <w:szCs w:val="16"/>
                <w:lang w:val="hr-BA"/>
              </w:rPr>
              <w:t>Trošak procjene i osiguranja založenog kolaterala</w:t>
            </w:r>
          </w:p>
        </w:tc>
      </w:tr>
      <w:tr w:rsidR="004E3903" w:rsidRPr="004E3903" w14:paraId="10889F69" w14:textId="77777777" w:rsidTr="00CD613E">
        <w:trPr>
          <w:trHeight w:val="22"/>
          <w:tblCellSpacing w:w="15" w:type="dxa"/>
        </w:trPr>
        <w:tc>
          <w:tcPr>
            <w:tcW w:w="424" w:type="dxa"/>
            <w:vMerge/>
            <w:tcBorders>
              <w:left w:val="outset" w:sz="6" w:space="0" w:color="auto"/>
              <w:right w:val="outset" w:sz="6" w:space="0" w:color="auto"/>
            </w:tcBorders>
          </w:tcPr>
          <w:p w14:paraId="7A83BFE0"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64E272"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5002CF" w14:textId="2EB91A20" w:rsidR="00C0681C" w:rsidRPr="004E3903" w:rsidRDefault="004735BE" w:rsidP="00F561F1">
            <w:pPr>
              <w:pStyle w:val="NoSpacing"/>
              <w:rPr>
                <w:rFonts w:ascii="Arial" w:hAnsi="Arial" w:cs="Arial"/>
                <w:sz w:val="16"/>
                <w:szCs w:val="16"/>
                <w:lang w:val="hr-BA" w:eastAsia="en-US"/>
              </w:rPr>
            </w:pPr>
            <w:r w:rsidRPr="004E3903">
              <w:rPr>
                <w:rFonts w:ascii="Arial" w:hAnsi="Arial" w:cs="Arial"/>
                <w:sz w:val="16"/>
                <w:szCs w:val="16"/>
                <w:lang w:val="hr-BA"/>
              </w:rPr>
              <w:t xml:space="preserve">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w:t>
            </w:r>
            <w:r w:rsidRPr="004E3903">
              <w:rPr>
                <w:rFonts w:ascii="Arial" w:hAnsi="Arial" w:cs="Arial"/>
                <w:sz w:val="16"/>
                <w:szCs w:val="16"/>
                <w:lang w:val="hr-BA"/>
              </w:rPr>
              <w:lastRenderedPageBreak/>
              <w:t>uobičajenim ili prihvatljivim, a u svakom slučaju putem web stranice Banke i na upit klijenta u poslovnim prostorijama Banke, i to najkasnije 15 dana prije početka primjene izmjenjenih naknada.</w:t>
            </w:r>
          </w:p>
        </w:tc>
      </w:tr>
      <w:tr w:rsidR="004E3903" w:rsidRPr="004E3903" w14:paraId="5F13C83A"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4583B4F" w14:textId="77777777" w:rsidR="00DA6542" w:rsidRPr="004E3903" w:rsidRDefault="00141C26" w:rsidP="00DA6542">
            <w:pPr>
              <w:jc w:val="right"/>
              <w:rPr>
                <w:rFonts w:ascii="Arial" w:eastAsia="Times New Roman" w:hAnsi="Arial" w:cs="Arial"/>
                <w:sz w:val="16"/>
                <w:szCs w:val="16"/>
              </w:rPr>
            </w:pPr>
            <w:r w:rsidRPr="004E3903">
              <w:rPr>
                <w:rFonts w:ascii="Arial" w:eastAsia="Times New Roman" w:hAnsi="Arial" w:cs="Arial"/>
                <w:sz w:val="16"/>
                <w:szCs w:val="16"/>
              </w:rPr>
              <w:lastRenderedPageBreak/>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7E8406F"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 xml:space="preserve">Informacija o obavezi korištenja notarskih usluga prilikom </w:t>
            </w:r>
            <w:proofErr w:type="spellStart"/>
            <w:r w:rsidRPr="004E3903">
              <w:rPr>
                <w:rFonts w:ascii="Arial" w:eastAsia="Times New Roman" w:hAnsi="Arial" w:cs="Arial"/>
                <w:sz w:val="16"/>
                <w:szCs w:val="16"/>
              </w:rPr>
              <w:t>zaključenja</w:t>
            </w:r>
            <w:proofErr w:type="spellEnd"/>
            <w:r w:rsidRPr="004E3903">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3FCAA09" w14:textId="03DC7A01" w:rsidR="00DA6542" w:rsidRPr="004E3903" w:rsidRDefault="005B6FAF" w:rsidP="00DA6542">
            <w:pPr>
              <w:rPr>
                <w:rFonts w:ascii="Arial" w:eastAsia="Times New Roman" w:hAnsi="Arial" w:cs="Arial"/>
                <w:sz w:val="16"/>
                <w:szCs w:val="16"/>
              </w:rPr>
            </w:pPr>
            <w:r w:rsidRPr="004E3903">
              <w:rPr>
                <w:rFonts w:ascii="Arial" w:hAnsi="Arial" w:cs="Arial"/>
                <w:sz w:val="16"/>
                <w:szCs w:val="16"/>
              </w:rPr>
              <w:t>Kako za ovaj proizvod nije predviđeno osiguranje hipotekom,</w:t>
            </w:r>
            <w:r w:rsidR="006B1213" w:rsidRPr="004E3903">
              <w:rPr>
                <w:rFonts w:ascii="Arial" w:hAnsi="Arial" w:cs="Arial"/>
                <w:sz w:val="16"/>
                <w:szCs w:val="16"/>
              </w:rPr>
              <w:t xml:space="preserve"> </w:t>
            </w:r>
            <w:r w:rsidRPr="004E3903">
              <w:rPr>
                <w:rFonts w:ascii="Arial" w:hAnsi="Arial" w:cs="Arial"/>
                <w:sz w:val="16"/>
                <w:szCs w:val="16"/>
              </w:rPr>
              <w:t>korisnik kredita nema trošak naknade za notarsku obradu ugovora o hipoteci</w:t>
            </w:r>
          </w:p>
        </w:tc>
      </w:tr>
      <w:tr w:rsidR="004E3903" w:rsidRPr="004E3903" w14:paraId="44458F5B"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14F53250" w14:textId="77777777" w:rsidR="00DA6542" w:rsidRPr="004E3903" w:rsidRDefault="00DA6542" w:rsidP="00DA6542">
            <w:pPr>
              <w:jc w:val="right"/>
              <w:rPr>
                <w:rFonts w:ascii="Arial" w:eastAsia="Times New Roman" w:hAnsi="Arial" w:cs="Arial"/>
                <w:sz w:val="16"/>
                <w:szCs w:val="16"/>
              </w:rPr>
            </w:pPr>
          </w:p>
          <w:p w14:paraId="1D97E75A" w14:textId="77777777" w:rsidR="00BE391A" w:rsidRPr="004E3903" w:rsidRDefault="00BE391A" w:rsidP="00141C26">
            <w:pPr>
              <w:jc w:val="right"/>
              <w:rPr>
                <w:rFonts w:ascii="Arial" w:eastAsia="Times New Roman" w:hAnsi="Arial" w:cs="Arial"/>
                <w:sz w:val="16"/>
                <w:szCs w:val="16"/>
              </w:rPr>
            </w:pPr>
          </w:p>
          <w:p w14:paraId="67933BB0" w14:textId="77777777" w:rsidR="00BE391A" w:rsidRPr="004E3903" w:rsidRDefault="00BE391A" w:rsidP="00141C26">
            <w:pPr>
              <w:jc w:val="right"/>
              <w:rPr>
                <w:rFonts w:ascii="Arial" w:eastAsia="Times New Roman" w:hAnsi="Arial" w:cs="Arial"/>
                <w:sz w:val="16"/>
                <w:szCs w:val="16"/>
              </w:rPr>
            </w:pPr>
          </w:p>
          <w:p w14:paraId="1665C088" w14:textId="77777777" w:rsidR="00DA6542" w:rsidRPr="004E3903" w:rsidRDefault="00DA6542" w:rsidP="00141C26">
            <w:pPr>
              <w:jc w:val="right"/>
              <w:rPr>
                <w:rFonts w:ascii="Arial" w:eastAsia="Times New Roman" w:hAnsi="Arial" w:cs="Arial"/>
                <w:sz w:val="16"/>
                <w:szCs w:val="16"/>
              </w:rPr>
            </w:pPr>
            <w:r w:rsidRPr="004E3903">
              <w:rPr>
                <w:rFonts w:ascii="Arial" w:eastAsia="Times New Roman" w:hAnsi="Arial" w:cs="Arial"/>
                <w:sz w:val="16"/>
                <w:szCs w:val="16"/>
              </w:rPr>
              <w:t>1</w:t>
            </w:r>
            <w:r w:rsidR="00141C26" w:rsidRPr="004E3903">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97E2F8"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 xml:space="preserve">Informacija o obavezi </w:t>
            </w:r>
            <w:proofErr w:type="spellStart"/>
            <w:r w:rsidRPr="004E3903">
              <w:rPr>
                <w:rFonts w:ascii="Arial" w:eastAsia="Times New Roman" w:hAnsi="Arial" w:cs="Arial"/>
                <w:sz w:val="16"/>
                <w:szCs w:val="16"/>
              </w:rPr>
              <w:t>zaključenja</w:t>
            </w:r>
            <w:proofErr w:type="spellEnd"/>
            <w:r w:rsidRPr="004E3903">
              <w:rPr>
                <w:rFonts w:ascii="Arial" w:eastAsia="Times New Roman" w:hAnsi="Arial" w:cs="Arial"/>
                <w:sz w:val="16"/>
                <w:szCs w:val="16"/>
              </w:rPr>
              <w:t xml:space="preserve"> ugovora o sporednim uslugama povezanim sa osnovnim ugovorom, naročito kad je </w:t>
            </w:r>
            <w:proofErr w:type="spellStart"/>
            <w:r w:rsidRPr="004E3903">
              <w:rPr>
                <w:rFonts w:ascii="Arial" w:eastAsia="Times New Roman" w:hAnsi="Arial" w:cs="Arial"/>
                <w:sz w:val="16"/>
                <w:szCs w:val="16"/>
              </w:rPr>
              <w:t>zaključenje</w:t>
            </w:r>
            <w:proofErr w:type="spellEnd"/>
            <w:r w:rsidRPr="004E3903">
              <w:rPr>
                <w:rFonts w:ascii="Arial" w:eastAsia="Times New Roman" w:hAnsi="Arial" w:cs="Arial"/>
                <w:sz w:val="16"/>
                <w:szCs w:val="16"/>
              </w:rPr>
              <w:t xml:space="preserve"> takvog ugovora obavezno radi </w:t>
            </w:r>
            <w:proofErr w:type="spellStart"/>
            <w:r w:rsidRPr="004E3903">
              <w:rPr>
                <w:rFonts w:ascii="Arial" w:eastAsia="Times New Roman" w:hAnsi="Arial" w:cs="Arial"/>
                <w:sz w:val="16"/>
                <w:szCs w:val="16"/>
              </w:rPr>
              <w:t>dobijanja</w:t>
            </w:r>
            <w:proofErr w:type="spellEnd"/>
            <w:r w:rsidRPr="004E3903">
              <w:rPr>
                <w:rFonts w:ascii="Arial" w:eastAsia="Times New Roman" w:hAnsi="Arial" w:cs="Arial"/>
                <w:sz w:val="16"/>
                <w:szCs w:val="16"/>
              </w:rPr>
              <w:t xml:space="preserve"> usluge prema uslovima iz oglasa</w:t>
            </w:r>
            <w:r w:rsidR="002326B0" w:rsidRPr="004E3903">
              <w:rPr>
                <w:rFonts w:ascii="Arial" w:eastAsia="Times New Roman" w:hAnsi="Arial" w:cs="Arial"/>
                <w:sz w:val="16"/>
                <w:szCs w:val="16"/>
              </w:rPr>
              <w:t>.</w:t>
            </w:r>
          </w:p>
          <w:p w14:paraId="55EB1B76" w14:textId="77777777" w:rsidR="008F4206" w:rsidRPr="004E3903" w:rsidRDefault="004D5171" w:rsidP="00DA6542">
            <w:pPr>
              <w:rPr>
                <w:rFonts w:ascii="Arial" w:eastAsia="Times New Roman" w:hAnsi="Arial" w:cs="Arial"/>
                <w:sz w:val="16"/>
                <w:szCs w:val="16"/>
              </w:rPr>
            </w:pPr>
            <w:r w:rsidRPr="004E3903">
              <w:rPr>
                <w:rFonts w:ascii="Arial" w:eastAsia="Times New Roman" w:hAnsi="Arial" w:cs="Arial"/>
                <w:sz w:val="16"/>
                <w:szCs w:val="16"/>
              </w:rPr>
              <w:t>S</w:t>
            </w:r>
            <w:r w:rsidR="008F4206" w:rsidRPr="004E3903">
              <w:rPr>
                <w:rFonts w:ascii="Arial" w:eastAsia="Times New Roman" w:hAnsi="Arial" w:cs="Arial"/>
                <w:sz w:val="16"/>
                <w:szCs w:val="16"/>
              </w:rPr>
              <w:t>poredne  usluge</w:t>
            </w:r>
            <w:r w:rsidRPr="004E3903">
              <w:rPr>
                <w:rFonts w:ascii="Arial" w:eastAsia="Times New Roman" w:hAnsi="Arial" w:cs="Arial"/>
                <w:sz w:val="16"/>
                <w:szCs w:val="16"/>
              </w:rPr>
              <w:t>,</w:t>
            </w:r>
            <w:r w:rsidRPr="004E3903">
              <w:rPr>
                <w:rFonts w:ascii="Arial" w:hAnsi="Arial" w:cs="Arial"/>
                <w:sz w:val="16"/>
                <w:szCs w:val="16"/>
                <w:lang w:val="pl-PL"/>
              </w:rPr>
              <w:t xml:space="preserve"> ovisno od konkretnog slučaja</w:t>
            </w:r>
            <w:r w:rsidRPr="004E3903">
              <w:rPr>
                <w:rFonts w:ascii="Arial" w:eastAsia="Times New Roman" w:hAnsi="Arial" w:cs="Arial"/>
                <w:sz w:val="16"/>
                <w:szCs w:val="16"/>
              </w:rPr>
              <w:t xml:space="preserve"> </w:t>
            </w:r>
            <w:r w:rsidR="008F4206" w:rsidRPr="004E3903">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7894FC4" w14:textId="4AEF8B7B" w:rsidR="00AD009E" w:rsidRPr="004E3903" w:rsidRDefault="00AD009E" w:rsidP="00AD009E">
            <w:pPr>
              <w:pStyle w:val="ListParagraph"/>
              <w:numPr>
                <w:ilvl w:val="0"/>
                <w:numId w:val="14"/>
              </w:numPr>
              <w:autoSpaceDE w:val="0"/>
              <w:autoSpaceDN w:val="0"/>
              <w:contextualSpacing w:val="0"/>
              <w:rPr>
                <w:rFonts w:cs="Arial"/>
                <w:sz w:val="16"/>
                <w:szCs w:val="16"/>
                <w:lang w:eastAsia="bs-Latn-BA"/>
              </w:rPr>
            </w:pPr>
            <w:r w:rsidRPr="004E3903">
              <w:rPr>
                <w:rFonts w:cs="Arial"/>
                <w:sz w:val="16"/>
                <w:szCs w:val="16"/>
                <w:lang w:eastAsia="bs-Latn-BA"/>
              </w:rPr>
              <w:t xml:space="preserve">Ugovaranje </w:t>
            </w:r>
            <w:r w:rsidRPr="004E3903">
              <w:rPr>
                <w:rFonts w:cs="Arial"/>
                <w:bCs/>
                <w:sz w:val="16"/>
                <w:szCs w:val="16"/>
                <w:lang w:eastAsia="bs-Latn-BA"/>
              </w:rPr>
              <w:t>police osiguranja korisnika kredita-</w:t>
            </w:r>
            <w:r w:rsidRPr="004E3903">
              <w:rPr>
                <w:rFonts w:cs="Arial"/>
                <w:sz w:val="16"/>
                <w:szCs w:val="16"/>
                <w:lang w:eastAsia="bs-Latn-BA"/>
              </w:rPr>
              <w:t>ukoliko je ista obezbjeđenje po kreditu</w:t>
            </w:r>
          </w:p>
          <w:p w14:paraId="29C5DA23" w14:textId="0111B823" w:rsidR="009167B4" w:rsidRPr="004E3903" w:rsidRDefault="009167B4" w:rsidP="009167B4">
            <w:pPr>
              <w:pStyle w:val="ListParagraph"/>
              <w:numPr>
                <w:ilvl w:val="0"/>
                <w:numId w:val="14"/>
              </w:numPr>
              <w:autoSpaceDE w:val="0"/>
              <w:autoSpaceDN w:val="0"/>
              <w:contextualSpacing w:val="0"/>
              <w:rPr>
                <w:rFonts w:cs="Arial"/>
                <w:sz w:val="16"/>
                <w:szCs w:val="16"/>
                <w:lang w:eastAsia="bs-Latn-BA"/>
              </w:rPr>
            </w:pPr>
            <w:r w:rsidRPr="004E3903">
              <w:rPr>
                <w:rFonts w:cs="Arial"/>
                <w:sz w:val="16"/>
                <w:szCs w:val="16"/>
                <w:lang w:eastAsia="bs-Latn-BA"/>
              </w:rPr>
              <w:t xml:space="preserve">Ugovaranje </w:t>
            </w:r>
            <w:r w:rsidRPr="004E3903">
              <w:rPr>
                <w:rFonts w:cs="Arial"/>
                <w:bCs/>
                <w:sz w:val="16"/>
                <w:szCs w:val="16"/>
                <w:lang w:eastAsia="bs-Latn-BA"/>
              </w:rPr>
              <w:t>ugovora o depozitu</w:t>
            </w:r>
            <w:r w:rsidRPr="004E3903">
              <w:rPr>
                <w:rFonts w:cs="Arial"/>
                <w:sz w:val="16"/>
                <w:szCs w:val="16"/>
                <w:lang w:eastAsia="bs-Latn-BA"/>
              </w:rPr>
              <w:t>-ukoliko je depozit obezbjeđenje po kreditu.</w:t>
            </w:r>
          </w:p>
          <w:p w14:paraId="264E3294" w14:textId="4E82E8C2" w:rsidR="009167B4" w:rsidRPr="004E3903" w:rsidRDefault="009167B4" w:rsidP="009167B4">
            <w:pPr>
              <w:pStyle w:val="ListParagraph"/>
              <w:numPr>
                <w:ilvl w:val="0"/>
                <w:numId w:val="14"/>
              </w:numPr>
              <w:autoSpaceDE w:val="0"/>
              <w:autoSpaceDN w:val="0"/>
              <w:contextualSpacing w:val="0"/>
              <w:rPr>
                <w:rFonts w:cs="Arial"/>
                <w:sz w:val="16"/>
                <w:szCs w:val="16"/>
                <w:lang w:eastAsia="bs-Latn-BA"/>
              </w:rPr>
            </w:pPr>
            <w:r w:rsidRPr="004E3903">
              <w:rPr>
                <w:rFonts w:cs="Arial"/>
                <w:sz w:val="16"/>
                <w:szCs w:val="16"/>
                <w:lang w:eastAsia="bs-Latn-BA"/>
              </w:rPr>
              <w:t xml:space="preserve">Ugovaranje </w:t>
            </w:r>
            <w:r w:rsidRPr="004E3903">
              <w:rPr>
                <w:rFonts w:cs="Arial"/>
                <w:bCs/>
                <w:sz w:val="16"/>
                <w:szCs w:val="16"/>
                <w:lang w:eastAsia="bs-Latn-BA"/>
              </w:rPr>
              <w:t>Paketa usluga</w:t>
            </w:r>
            <w:r w:rsidRPr="004E3903">
              <w:rPr>
                <w:rFonts w:cs="Arial"/>
                <w:sz w:val="16"/>
                <w:szCs w:val="16"/>
                <w:lang w:eastAsia="bs-Latn-BA"/>
              </w:rPr>
              <w:t>-ukoliko klijent otvara paket usluga radi ostvarenja povoljnijih uslova kreditiranja</w:t>
            </w:r>
          </w:p>
          <w:p w14:paraId="20F724A5" w14:textId="0F28358E" w:rsidR="00DA6542" w:rsidRPr="004E3903" w:rsidRDefault="009167B4" w:rsidP="00CA5E70">
            <w:pPr>
              <w:numPr>
                <w:ilvl w:val="0"/>
                <w:numId w:val="14"/>
              </w:numPr>
              <w:autoSpaceDE w:val="0"/>
              <w:autoSpaceDN w:val="0"/>
              <w:adjustRightInd w:val="0"/>
              <w:rPr>
                <w:rFonts w:ascii="Arial" w:eastAsia="Times New Roman" w:hAnsi="Arial" w:cs="Arial"/>
                <w:sz w:val="16"/>
                <w:szCs w:val="16"/>
              </w:rPr>
            </w:pPr>
            <w:r w:rsidRPr="004E3903">
              <w:rPr>
                <w:rFonts w:ascii="Arial" w:hAnsi="Arial" w:cs="Arial"/>
                <w:sz w:val="16"/>
                <w:szCs w:val="16"/>
              </w:rPr>
              <w:t>Ugovaranje trajnog naloga-ukoliko se otplata kredita vrši trajnim nalogom</w:t>
            </w:r>
          </w:p>
        </w:tc>
      </w:tr>
      <w:tr w:rsidR="004E3903" w:rsidRPr="004E3903" w14:paraId="58C5F5A9"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B995F7D" w14:textId="77777777" w:rsidR="00DA6542" w:rsidRPr="004E3903" w:rsidRDefault="00DA6542" w:rsidP="00DA6542">
            <w:pPr>
              <w:rPr>
                <w:rFonts w:ascii="Arial" w:eastAsia="Times New Roman" w:hAnsi="Arial" w:cs="Arial"/>
                <w:sz w:val="16"/>
                <w:szCs w:val="16"/>
              </w:rPr>
            </w:pPr>
          </w:p>
          <w:p w14:paraId="05F1188E"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1</w:t>
            </w:r>
            <w:r w:rsidR="00141C26" w:rsidRPr="004E390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D47A068"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 xml:space="preserve">Kamatna stopu koja se primjenjuje u slučaju </w:t>
            </w:r>
            <w:proofErr w:type="spellStart"/>
            <w:r w:rsidRPr="004E3903">
              <w:rPr>
                <w:rFonts w:ascii="Arial" w:eastAsia="Times New Roman" w:hAnsi="Arial" w:cs="Arial"/>
                <w:sz w:val="16"/>
                <w:szCs w:val="16"/>
              </w:rPr>
              <w:t>kašnjenja</w:t>
            </w:r>
            <w:proofErr w:type="spellEnd"/>
            <w:r w:rsidRPr="004E3903">
              <w:rPr>
                <w:rFonts w:ascii="Arial" w:eastAsia="Times New Roman" w:hAnsi="Arial" w:cs="Arial"/>
                <w:sz w:val="16"/>
                <w:szCs w:val="16"/>
              </w:rPr>
              <w:t xml:space="preserve"> u izmirenju obaveza i pravila za njeno prilagođavanje, te druge naknade koje se </w:t>
            </w:r>
            <w:proofErr w:type="spellStart"/>
            <w:r w:rsidRPr="004E3903">
              <w:rPr>
                <w:rFonts w:ascii="Arial" w:eastAsia="Times New Roman" w:hAnsi="Arial" w:cs="Arial"/>
                <w:sz w:val="16"/>
                <w:szCs w:val="16"/>
              </w:rPr>
              <w:t>plaćaju</w:t>
            </w:r>
            <w:proofErr w:type="spellEnd"/>
            <w:r w:rsidRPr="004E3903">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FE17EB1" w14:textId="3C4123AC"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 xml:space="preserve">U slučaju da Korisnik kredita ne izmiruje svoje obaveze u roku njihovog </w:t>
            </w:r>
            <w:r w:rsidR="00E46ED5" w:rsidRPr="004E3903">
              <w:rPr>
                <w:rFonts w:ascii="Arial" w:eastAsia="Times New Roman" w:hAnsi="Arial" w:cs="Arial"/>
                <w:sz w:val="16"/>
                <w:szCs w:val="16"/>
              </w:rPr>
              <w:t>dospijeća</w:t>
            </w:r>
            <w:r w:rsidR="00815CB6" w:rsidRPr="004E3903">
              <w:rPr>
                <w:rFonts w:ascii="Arial" w:eastAsia="Times New Roman" w:hAnsi="Arial" w:cs="Arial"/>
                <w:sz w:val="16"/>
                <w:szCs w:val="16"/>
              </w:rPr>
              <w:t>,</w:t>
            </w:r>
            <w:r w:rsidR="006B1213"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na sve dospjele a neizmirene </w:t>
            </w:r>
            <w:proofErr w:type="spellStart"/>
            <w:r w:rsidRPr="004E3903">
              <w:rPr>
                <w:rFonts w:ascii="Arial" w:eastAsia="Times New Roman" w:hAnsi="Arial" w:cs="Arial"/>
                <w:sz w:val="16"/>
                <w:szCs w:val="16"/>
              </w:rPr>
              <w:t>iznose,Banka</w:t>
            </w:r>
            <w:proofErr w:type="spellEnd"/>
            <w:r w:rsidRPr="004E3903">
              <w:rPr>
                <w:rFonts w:ascii="Arial" w:eastAsia="Times New Roman" w:hAnsi="Arial" w:cs="Arial"/>
                <w:sz w:val="16"/>
                <w:szCs w:val="16"/>
              </w:rPr>
              <w:t xml:space="preserve"> </w:t>
            </w:r>
            <w:proofErr w:type="spellStart"/>
            <w:r w:rsidRPr="004E3903">
              <w:rPr>
                <w:rFonts w:ascii="Arial" w:eastAsia="Times New Roman" w:hAnsi="Arial" w:cs="Arial"/>
                <w:sz w:val="16"/>
                <w:szCs w:val="16"/>
              </w:rPr>
              <w:t>obračunava</w:t>
            </w:r>
            <w:proofErr w:type="spellEnd"/>
            <w:r w:rsidRPr="004E3903">
              <w:rPr>
                <w:rFonts w:ascii="Arial" w:eastAsia="Times New Roman" w:hAnsi="Arial" w:cs="Arial"/>
                <w:sz w:val="16"/>
                <w:szCs w:val="16"/>
              </w:rPr>
              <w:t xml:space="preserve"> zakonsku </w:t>
            </w:r>
            <w:r w:rsidRPr="004E3903">
              <w:rPr>
                <w:rFonts w:ascii="Arial" w:hAnsi="Arial" w:cs="Arial"/>
                <w:sz w:val="16"/>
                <w:szCs w:val="16"/>
                <w:lang w:val="hr-BA"/>
              </w:rPr>
              <w:t>zateznu kamatu (</w:t>
            </w:r>
            <w:r w:rsidR="00A910F3" w:rsidRPr="004E3903">
              <w:rPr>
                <w:rFonts w:ascii="Arial" w:eastAsia="Times New Roman" w:hAnsi="Arial" w:cs="Arial"/>
                <w:sz w:val="16"/>
                <w:szCs w:val="16"/>
              </w:rPr>
              <w:t>10</w:t>
            </w:r>
            <w:r w:rsidRPr="004E3903">
              <w:rPr>
                <w:rFonts w:ascii="Arial" w:eastAsia="Times New Roman" w:hAnsi="Arial" w:cs="Arial"/>
                <w:sz w:val="16"/>
                <w:szCs w:val="16"/>
              </w:rPr>
              <w:t xml:space="preserve">% godišnje). Banka </w:t>
            </w:r>
            <w:proofErr w:type="spellStart"/>
            <w:r w:rsidRPr="004E3903">
              <w:rPr>
                <w:rFonts w:ascii="Arial" w:eastAsia="Times New Roman" w:hAnsi="Arial" w:cs="Arial"/>
                <w:sz w:val="16"/>
                <w:szCs w:val="16"/>
              </w:rPr>
              <w:t>zadržava</w:t>
            </w:r>
            <w:proofErr w:type="spellEnd"/>
            <w:r w:rsidRPr="004E3903">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4E3903" w:rsidRPr="004E3903" w14:paraId="4F8E8CAA" w14:textId="77777777" w:rsidTr="0037011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3D6E386D" w14:textId="77777777" w:rsidR="00DA6542" w:rsidRPr="004E3903" w:rsidRDefault="00DA6542" w:rsidP="00DA6542">
            <w:pPr>
              <w:rPr>
                <w:rFonts w:ascii="Arial" w:eastAsia="Times New Roman" w:hAnsi="Arial" w:cs="Arial"/>
                <w:sz w:val="16"/>
                <w:szCs w:val="16"/>
              </w:rPr>
            </w:pPr>
          </w:p>
          <w:p w14:paraId="487773E1" w14:textId="77777777" w:rsidR="00DA6542" w:rsidRPr="004E3903" w:rsidRDefault="00DA6542" w:rsidP="00DA6542">
            <w:pPr>
              <w:rPr>
                <w:rFonts w:ascii="Arial" w:eastAsia="Times New Roman" w:hAnsi="Arial" w:cs="Arial"/>
                <w:sz w:val="16"/>
                <w:szCs w:val="16"/>
              </w:rPr>
            </w:pPr>
          </w:p>
          <w:p w14:paraId="29A5671D" w14:textId="77777777" w:rsidR="00DA6542" w:rsidRPr="004E3903" w:rsidRDefault="00DA6542" w:rsidP="00DA6542">
            <w:pPr>
              <w:rPr>
                <w:rFonts w:ascii="Arial" w:eastAsia="Times New Roman" w:hAnsi="Arial" w:cs="Arial"/>
                <w:sz w:val="16"/>
                <w:szCs w:val="16"/>
              </w:rPr>
            </w:pPr>
          </w:p>
          <w:p w14:paraId="49719E59" w14:textId="77777777" w:rsidR="00DA6542" w:rsidRPr="004E3903" w:rsidRDefault="00DA6542" w:rsidP="00141C26">
            <w:pPr>
              <w:rPr>
                <w:rFonts w:ascii="Arial" w:eastAsia="Times New Roman" w:hAnsi="Arial" w:cs="Arial"/>
                <w:sz w:val="16"/>
                <w:szCs w:val="16"/>
              </w:rPr>
            </w:pPr>
            <w:r w:rsidRPr="004E3903">
              <w:rPr>
                <w:rFonts w:ascii="Arial" w:eastAsia="Times New Roman" w:hAnsi="Arial" w:cs="Arial"/>
                <w:sz w:val="16"/>
                <w:szCs w:val="16"/>
              </w:rPr>
              <w:t>1</w:t>
            </w:r>
            <w:r w:rsidR="00141C26" w:rsidRPr="004E3903">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D49BDE" w14:textId="77777777" w:rsidR="009919FB" w:rsidRPr="004E3903" w:rsidRDefault="00DA6542" w:rsidP="0025030D">
            <w:pPr>
              <w:rPr>
                <w:rFonts w:ascii="Arial" w:hAnsi="Arial" w:cs="Arial"/>
                <w:sz w:val="16"/>
                <w:szCs w:val="16"/>
                <w:lang w:val="pl-PL"/>
              </w:rPr>
            </w:pPr>
            <w:r w:rsidRPr="004E3903">
              <w:rPr>
                <w:rFonts w:ascii="Arial" w:eastAsia="Times New Roman" w:hAnsi="Arial" w:cs="Arial"/>
                <w:sz w:val="16"/>
                <w:szCs w:val="16"/>
              </w:rPr>
              <w:t xml:space="preserve">Instrumenti </w:t>
            </w:r>
            <w:proofErr w:type="spellStart"/>
            <w:r w:rsidRPr="004E3903">
              <w:rPr>
                <w:rFonts w:ascii="Arial" w:eastAsia="Times New Roman" w:hAnsi="Arial" w:cs="Arial"/>
                <w:sz w:val="16"/>
                <w:szCs w:val="16"/>
              </w:rPr>
              <w:t>obezbjeđenja</w:t>
            </w:r>
            <w:proofErr w:type="spellEnd"/>
            <w:r w:rsidR="0025030D" w:rsidRPr="004E3903">
              <w:rPr>
                <w:rFonts w:ascii="Arial" w:eastAsia="Times New Roman" w:hAnsi="Arial" w:cs="Arial"/>
                <w:sz w:val="16"/>
                <w:szCs w:val="16"/>
              </w:rPr>
              <w:t>,</w:t>
            </w:r>
            <w:r w:rsidR="0025030D" w:rsidRPr="004E3903">
              <w:rPr>
                <w:rFonts w:ascii="Arial" w:hAnsi="Arial" w:cs="Arial"/>
                <w:sz w:val="16"/>
                <w:szCs w:val="16"/>
                <w:lang w:val="pl-PL"/>
              </w:rPr>
              <w:t xml:space="preserve"> ovisno od konkretnog slučaja</w:t>
            </w:r>
            <w:r w:rsidR="009919FB" w:rsidRPr="004E3903">
              <w:rPr>
                <w:rFonts w:ascii="Arial" w:hAnsi="Arial" w:cs="Arial"/>
                <w:sz w:val="16"/>
                <w:szCs w:val="16"/>
                <w:lang w:val="pl-PL"/>
              </w:rPr>
              <w:t xml:space="preserve"> (iznosa i roka kredita, statusa klijenta)</w:t>
            </w:r>
          </w:p>
          <w:p w14:paraId="456C5DD4" w14:textId="77777777" w:rsidR="00DA6542" w:rsidRPr="004E3903" w:rsidRDefault="0025030D" w:rsidP="0025030D">
            <w:pPr>
              <w:rPr>
                <w:rFonts w:ascii="Arial" w:eastAsia="Times New Roman" w:hAnsi="Arial" w:cs="Arial"/>
                <w:sz w:val="16"/>
                <w:szCs w:val="16"/>
              </w:rPr>
            </w:pPr>
            <w:r w:rsidRPr="004E3903">
              <w:rPr>
                <w:rFonts w:ascii="Arial" w:eastAsia="Times New Roman" w:hAnsi="Arial" w:cs="Arial"/>
                <w:sz w:val="16"/>
                <w:szCs w:val="16"/>
              </w:rPr>
              <w:t xml:space="preserve">mogu biti: </w:t>
            </w:r>
            <w:r w:rsidR="00DA6542" w:rsidRPr="004E3903">
              <w:rPr>
                <w:rFonts w:ascii="Arial" w:eastAsia="Times New Roman" w:hAnsi="Arial" w:cs="Arial"/>
                <w:sz w:val="16"/>
                <w:szCs w:val="16"/>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F2C903" w14:textId="6A3D84A1" w:rsidR="0053009E" w:rsidRPr="004E3903" w:rsidRDefault="00737243" w:rsidP="0053009E">
            <w:pPr>
              <w:rPr>
                <w:rFonts w:ascii="Arial" w:hAnsi="Arial" w:cs="Arial"/>
                <w:sz w:val="16"/>
                <w:szCs w:val="16"/>
                <w:lang w:val="hr-BA"/>
              </w:rPr>
            </w:pPr>
            <w:r w:rsidRPr="004E3903">
              <w:rPr>
                <w:rFonts w:ascii="Arial" w:hAnsi="Arial" w:cs="Arial"/>
                <w:sz w:val="16"/>
                <w:szCs w:val="16"/>
                <w:lang w:val="hr-BA"/>
              </w:rPr>
              <w:t>Mjenice, s</w:t>
            </w:r>
            <w:r w:rsidR="0053009E" w:rsidRPr="004E3903">
              <w:rPr>
                <w:rFonts w:ascii="Arial" w:hAnsi="Arial" w:cs="Arial"/>
                <w:sz w:val="16"/>
                <w:szCs w:val="16"/>
                <w:lang w:val="hr-BA"/>
              </w:rPr>
              <w:t>udužnik ili polisa osiguranja korisnika kredita ili drugi za Banku prihvatljiv instrument obezbjeđenja (depozit).</w:t>
            </w:r>
          </w:p>
          <w:p w14:paraId="63D575E3" w14:textId="77777777" w:rsidR="002D0731" w:rsidRPr="004E3903" w:rsidRDefault="002D0731" w:rsidP="0053009E">
            <w:pPr>
              <w:rPr>
                <w:rFonts w:ascii="Arial" w:hAnsi="Arial" w:cs="Arial"/>
                <w:sz w:val="16"/>
                <w:szCs w:val="16"/>
                <w:lang w:val="hr-BA"/>
              </w:rPr>
            </w:pPr>
          </w:p>
          <w:p w14:paraId="6DEEC93D" w14:textId="77777777" w:rsidR="00737243" w:rsidRPr="004E3903" w:rsidRDefault="00737243" w:rsidP="00737243">
            <w:pPr>
              <w:rPr>
                <w:rFonts w:ascii="Arial" w:hAnsi="Arial" w:cs="Arial"/>
                <w:sz w:val="16"/>
                <w:szCs w:val="16"/>
              </w:rPr>
            </w:pPr>
            <w:bookmarkStart w:id="0" w:name="_Hlk210315976"/>
            <w:r w:rsidRPr="004E3903">
              <w:rPr>
                <w:rStyle w:val="cf01"/>
                <w:rFonts w:ascii="Arial" w:hAnsi="Arial" w:cs="Arial"/>
                <w:sz w:val="16"/>
                <w:szCs w:val="16"/>
              </w:rPr>
              <w:t xml:space="preserve">Za sve kredite dostavljaju se 2 mjenice </w:t>
            </w:r>
            <w:r w:rsidRPr="004E3903">
              <w:rPr>
                <w:rStyle w:val="cf41"/>
                <w:rFonts w:ascii="Arial" w:hAnsi="Arial" w:cs="Arial"/>
                <w:b w:val="0"/>
                <w:bCs w:val="0"/>
                <w:sz w:val="16"/>
                <w:szCs w:val="16"/>
              </w:rPr>
              <w:t>dužnika fizičko lice</w:t>
            </w:r>
            <w:r w:rsidRPr="004E3903">
              <w:rPr>
                <w:rStyle w:val="cf01"/>
                <w:rFonts w:ascii="Arial" w:hAnsi="Arial" w:cs="Arial"/>
                <w:sz w:val="16"/>
                <w:szCs w:val="16"/>
              </w:rPr>
              <w:t xml:space="preserve"> (sa pratećom mjeničnom izjavom). </w:t>
            </w:r>
          </w:p>
          <w:p w14:paraId="5C84CE64" w14:textId="20B0A05B" w:rsidR="00737243" w:rsidRPr="004E3903" w:rsidRDefault="00737243" w:rsidP="00737243">
            <w:pPr>
              <w:autoSpaceDE w:val="0"/>
              <w:autoSpaceDN w:val="0"/>
              <w:adjustRightInd w:val="0"/>
              <w:rPr>
                <w:rFonts w:ascii="Arial" w:hAnsi="Arial" w:cs="Arial"/>
                <w:sz w:val="16"/>
                <w:szCs w:val="16"/>
                <w:lang w:val="hr-BA"/>
              </w:rPr>
            </w:pPr>
            <w:r w:rsidRPr="004E3903">
              <w:rPr>
                <w:rStyle w:val="cf41"/>
                <w:rFonts w:ascii="Arial" w:hAnsi="Arial" w:cs="Arial"/>
                <w:b w:val="0"/>
                <w:bCs w:val="0"/>
                <w:sz w:val="16"/>
                <w:szCs w:val="16"/>
              </w:rPr>
              <w:t xml:space="preserve">Ukoliko je </w:t>
            </w:r>
            <w:proofErr w:type="spellStart"/>
            <w:r w:rsidRPr="004E3903">
              <w:rPr>
                <w:rStyle w:val="cf41"/>
                <w:rFonts w:ascii="Arial" w:hAnsi="Arial" w:cs="Arial"/>
                <w:b w:val="0"/>
                <w:bCs w:val="0"/>
                <w:sz w:val="16"/>
                <w:szCs w:val="16"/>
              </w:rPr>
              <w:t>obezbjeđenje</w:t>
            </w:r>
            <w:proofErr w:type="spellEnd"/>
            <w:r w:rsidRPr="004E3903">
              <w:rPr>
                <w:rStyle w:val="cf41"/>
                <w:rFonts w:ascii="Arial" w:hAnsi="Arial" w:cs="Arial"/>
                <w:b w:val="0"/>
                <w:bCs w:val="0"/>
                <w:sz w:val="16"/>
                <w:szCs w:val="16"/>
              </w:rPr>
              <w:t xml:space="preserve"> po kreditu sudužnik/ci  dostavlj</w:t>
            </w:r>
            <w:r w:rsidR="002D0731" w:rsidRPr="004E3903">
              <w:rPr>
                <w:rStyle w:val="cf41"/>
                <w:rFonts w:ascii="Arial" w:hAnsi="Arial" w:cs="Arial"/>
                <w:b w:val="0"/>
                <w:bCs w:val="0"/>
                <w:sz w:val="16"/>
                <w:szCs w:val="16"/>
              </w:rPr>
              <w:t>aj</w:t>
            </w:r>
            <w:r w:rsidRPr="004E3903">
              <w:rPr>
                <w:rStyle w:val="cf41"/>
                <w:rFonts w:ascii="Arial" w:hAnsi="Arial" w:cs="Arial"/>
                <w:b w:val="0"/>
                <w:bCs w:val="0"/>
                <w:sz w:val="16"/>
                <w:szCs w:val="16"/>
              </w:rPr>
              <w:t xml:space="preserve">u se </w:t>
            </w:r>
            <w:r w:rsidR="00051C40" w:rsidRPr="004E3903">
              <w:rPr>
                <w:rStyle w:val="cf41"/>
                <w:rFonts w:ascii="Arial" w:hAnsi="Arial" w:cs="Arial"/>
                <w:b w:val="0"/>
                <w:bCs w:val="0"/>
                <w:sz w:val="16"/>
                <w:szCs w:val="16"/>
              </w:rPr>
              <w:t xml:space="preserve">i </w:t>
            </w:r>
            <w:r w:rsidRPr="004E3903">
              <w:rPr>
                <w:rStyle w:val="cf01"/>
                <w:rFonts w:ascii="Arial" w:hAnsi="Arial" w:cs="Arial"/>
                <w:sz w:val="16"/>
                <w:szCs w:val="16"/>
              </w:rPr>
              <w:t xml:space="preserve">2 mjenice </w:t>
            </w:r>
            <w:r w:rsidRPr="004E3903">
              <w:rPr>
                <w:rStyle w:val="cf41"/>
                <w:rFonts w:ascii="Arial" w:hAnsi="Arial" w:cs="Arial"/>
                <w:b w:val="0"/>
                <w:bCs w:val="0"/>
                <w:sz w:val="16"/>
                <w:szCs w:val="16"/>
              </w:rPr>
              <w:t>za sudužnika fizičko lice, a 5</w:t>
            </w:r>
            <w:r w:rsidRPr="004E3903">
              <w:rPr>
                <w:rStyle w:val="cf31"/>
                <w:rFonts w:ascii="Arial" w:hAnsi="Arial" w:cs="Arial"/>
                <w:sz w:val="16"/>
                <w:szCs w:val="16"/>
              </w:rPr>
              <w:t xml:space="preserve"> mjenica</w:t>
            </w:r>
            <w:r w:rsidRPr="004E3903">
              <w:rPr>
                <w:rStyle w:val="cf41"/>
                <w:rFonts w:ascii="Arial" w:hAnsi="Arial" w:cs="Arial"/>
                <w:b w:val="0"/>
                <w:bCs w:val="0"/>
                <w:sz w:val="16"/>
                <w:szCs w:val="16"/>
              </w:rPr>
              <w:t xml:space="preserve"> za sudužnika pravno lice</w:t>
            </w:r>
            <w:bookmarkEnd w:id="0"/>
            <w:r w:rsidR="000A649D" w:rsidRPr="004E3903">
              <w:rPr>
                <w:rStyle w:val="cf41"/>
                <w:rFonts w:ascii="Arial" w:hAnsi="Arial" w:cs="Arial"/>
                <w:b w:val="0"/>
                <w:bCs w:val="0"/>
                <w:sz w:val="16"/>
                <w:szCs w:val="16"/>
              </w:rPr>
              <w:t>.</w:t>
            </w:r>
          </w:p>
          <w:p w14:paraId="66FBE229" w14:textId="77777777" w:rsidR="00EC1B2A" w:rsidRPr="004E3903" w:rsidRDefault="00EC1B2A" w:rsidP="009C27BC">
            <w:pPr>
              <w:autoSpaceDE w:val="0"/>
              <w:autoSpaceDN w:val="0"/>
              <w:adjustRightInd w:val="0"/>
              <w:rPr>
                <w:rFonts w:ascii="Arial" w:hAnsi="Arial" w:cs="Arial"/>
                <w:sz w:val="16"/>
                <w:szCs w:val="16"/>
                <w:lang w:val="hr-BA"/>
              </w:rPr>
            </w:pPr>
          </w:p>
          <w:p w14:paraId="674E7028" w14:textId="07ADC239" w:rsidR="009C27BC" w:rsidRPr="004E3903" w:rsidRDefault="00737243" w:rsidP="00737243">
            <w:pPr>
              <w:autoSpaceDE w:val="0"/>
              <w:autoSpaceDN w:val="0"/>
              <w:adjustRightInd w:val="0"/>
              <w:rPr>
                <w:rFonts w:ascii="Arial" w:hAnsi="Arial" w:cs="Arial"/>
                <w:sz w:val="16"/>
                <w:szCs w:val="16"/>
                <w:lang w:val="hr-BA"/>
              </w:rPr>
            </w:pPr>
            <w:bookmarkStart w:id="1" w:name="_Hlk210315829"/>
            <w:r w:rsidRPr="004E3903">
              <w:rPr>
                <w:rFonts w:ascii="Arial" w:hAnsi="Arial" w:cs="Arial"/>
                <w:sz w:val="16"/>
                <w:szCs w:val="16"/>
                <w:lang w:val="hr-BA"/>
              </w:rPr>
              <w:t>S</w:t>
            </w:r>
            <w:r w:rsidR="009C27BC" w:rsidRPr="004E3903">
              <w:rPr>
                <w:rFonts w:ascii="Arial" w:hAnsi="Arial" w:cs="Arial"/>
                <w:sz w:val="16"/>
                <w:szCs w:val="16"/>
                <w:lang w:val="hr-BA"/>
              </w:rPr>
              <w:t xml:space="preserve">aglasnost o zapljeni ovjerena kod notara ili nadležnog državnog organa </w:t>
            </w:r>
            <w:r w:rsidR="00962EE1" w:rsidRPr="004E3903">
              <w:rPr>
                <w:rFonts w:ascii="Arial" w:hAnsi="Arial" w:cs="Arial"/>
                <w:sz w:val="16"/>
                <w:szCs w:val="16"/>
                <w:lang w:val="hr-BA"/>
              </w:rPr>
              <w:t xml:space="preserve">je obavezna </w:t>
            </w:r>
            <w:r w:rsidR="009C27BC" w:rsidRPr="004E3903">
              <w:rPr>
                <w:rFonts w:ascii="Arial" w:hAnsi="Arial" w:cs="Arial"/>
                <w:sz w:val="16"/>
                <w:szCs w:val="16"/>
                <w:lang w:val="hr-BA"/>
              </w:rPr>
              <w:t>osim za:</w:t>
            </w:r>
          </w:p>
          <w:p w14:paraId="473193FC" w14:textId="77777777" w:rsidR="009C27BC" w:rsidRPr="004E3903" w:rsidRDefault="009C27BC" w:rsidP="009C27BC">
            <w:pPr>
              <w:numPr>
                <w:ilvl w:val="0"/>
                <w:numId w:val="24"/>
              </w:numPr>
              <w:autoSpaceDE w:val="0"/>
              <w:autoSpaceDN w:val="0"/>
              <w:adjustRightInd w:val="0"/>
              <w:rPr>
                <w:rFonts w:ascii="Arial" w:hAnsi="Arial" w:cs="Arial"/>
                <w:sz w:val="16"/>
                <w:szCs w:val="16"/>
                <w:lang w:val="hr-BA"/>
              </w:rPr>
            </w:pPr>
            <w:bookmarkStart w:id="2" w:name="_Hlk210315837"/>
            <w:bookmarkEnd w:id="1"/>
            <w:r w:rsidRPr="004E3903">
              <w:rPr>
                <w:rFonts w:ascii="Arial" w:hAnsi="Arial" w:cs="Arial"/>
                <w:sz w:val="16"/>
                <w:szCs w:val="16"/>
                <w:lang w:val="hr-BA"/>
              </w:rPr>
              <w:t xml:space="preserve">kreditni zahtjev koji se procesira kroz proces Automatska odluka u slučajevima kada internim procedurama Banke nije potrebna ovjera dokumentacije </w:t>
            </w:r>
          </w:p>
          <w:p w14:paraId="54070223" w14:textId="0AC7F4D8" w:rsidR="009C27BC" w:rsidRPr="004E3903" w:rsidRDefault="009C27BC" w:rsidP="009C27BC">
            <w:pPr>
              <w:numPr>
                <w:ilvl w:val="0"/>
                <w:numId w:val="24"/>
              </w:numPr>
              <w:autoSpaceDE w:val="0"/>
              <w:autoSpaceDN w:val="0"/>
              <w:adjustRightInd w:val="0"/>
              <w:rPr>
                <w:rFonts w:ascii="Arial" w:hAnsi="Arial" w:cs="Arial"/>
                <w:sz w:val="16"/>
                <w:szCs w:val="16"/>
                <w:lang w:val="hr-BA"/>
              </w:rPr>
            </w:pPr>
            <w:r w:rsidRPr="004E3903">
              <w:rPr>
                <w:rFonts w:ascii="Arial" w:hAnsi="Arial" w:cs="Arial"/>
                <w:sz w:val="16"/>
                <w:szCs w:val="16"/>
                <w:lang w:val="hr-BA"/>
              </w:rPr>
              <w:t xml:space="preserve">lombardni kredit </w:t>
            </w:r>
            <w:r w:rsidR="00BA75A2" w:rsidRPr="004E3903">
              <w:rPr>
                <w:rFonts w:ascii="Arial" w:hAnsi="Arial" w:cs="Arial"/>
                <w:sz w:val="16"/>
                <w:szCs w:val="16"/>
                <w:lang w:val="hr-BA"/>
              </w:rPr>
              <w:t>(obezbjeđen 100% namjenski besksmatnim depozitom)</w:t>
            </w:r>
          </w:p>
          <w:p w14:paraId="7E9259DE" w14:textId="06121448" w:rsidR="00DA6542" w:rsidRPr="004E3903" w:rsidRDefault="00962EE1" w:rsidP="00962EE1">
            <w:pPr>
              <w:rPr>
                <w:rFonts w:ascii="Arial" w:hAnsi="Arial" w:cs="Arial"/>
                <w:sz w:val="16"/>
                <w:szCs w:val="16"/>
                <w:lang w:val="hr-BA"/>
              </w:rPr>
            </w:pPr>
            <w:bookmarkStart w:id="3" w:name="_Hlk210315529"/>
            <w:bookmarkEnd w:id="2"/>
            <w:r w:rsidRPr="004E3903">
              <w:rPr>
                <w:rFonts w:ascii="Arial" w:hAnsi="Arial" w:cs="Arial"/>
                <w:sz w:val="16"/>
                <w:szCs w:val="16"/>
                <w:lang w:val="hr-BA"/>
              </w:rPr>
              <w:t>O</w:t>
            </w:r>
            <w:r w:rsidR="009C27BC" w:rsidRPr="004E3903">
              <w:rPr>
                <w:rFonts w:ascii="Arial" w:hAnsi="Arial" w:cs="Arial"/>
                <w:sz w:val="16"/>
                <w:szCs w:val="16"/>
                <w:lang w:val="hr-BA"/>
              </w:rPr>
              <w:t xml:space="preserve">stala potrebna dokumentacija </w:t>
            </w:r>
            <w:r w:rsidRPr="004E3903">
              <w:rPr>
                <w:rFonts w:ascii="Arial" w:hAnsi="Arial" w:cs="Arial"/>
                <w:sz w:val="16"/>
                <w:szCs w:val="16"/>
                <w:lang w:val="hr-BA"/>
              </w:rPr>
              <w:t xml:space="preserve">dostavlja se </w:t>
            </w:r>
            <w:r w:rsidR="009C27BC" w:rsidRPr="004E3903">
              <w:rPr>
                <w:rFonts w:ascii="Arial" w:hAnsi="Arial" w:cs="Arial"/>
                <w:sz w:val="16"/>
                <w:szCs w:val="16"/>
                <w:lang w:val="hr-BA"/>
              </w:rPr>
              <w:t>u skladu s vrstom i namjenom kredita</w:t>
            </w:r>
            <w:bookmarkEnd w:id="3"/>
            <w:r w:rsidRPr="004E3903">
              <w:rPr>
                <w:rFonts w:ascii="Arial" w:hAnsi="Arial" w:cs="Arial"/>
                <w:sz w:val="16"/>
                <w:szCs w:val="16"/>
                <w:lang w:val="hr-BA"/>
              </w:rPr>
              <w:t>.</w:t>
            </w:r>
          </w:p>
        </w:tc>
      </w:tr>
      <w:tr w:rsidR="004E3903" w:rsidRPr="004E3903" w14:paraId="1E25564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2AB728B4" w14:textId="77777777" w:rsidR="00BE391A" w:rsidRPr="004E3903" w:rsidRDefault="00BE391A" w:rsidP="00BE391A">
            <w:pPr>
              <w:rPr>
                <w:rFonts w:ascii="Arial" w:eastAsia="Times New Roman" w:hAnsi="Arial" w:cs="Arial"/>
                <w:sz w:val="16"/>
                <w:szCs w:val="16"/>
              </w:rPr>
            </w:pPr>
          </w:p>
          <w:p w14:paraId="4FA15E27" w14:textId="77777777" w:rsidR="00BE391A" w:rsidRPr="004E3903" w:rsidRDefault="00BE391A" w:rsidP="00BE391A">
            <w:pPr>
              <w:rPr>
                <w:rFonts w:ascii="Arial" w:eastAsia="Times New Roman" w:hAnsi="Arial" w:cs="Arial"/>
                <w:sz w:val="16"/>
                <w:szCs w:val="16"/>
              </w:rPr>
            </w:pPr>
          </w:p>
          <w:p w14:paraId="7CA5D30F"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9EDEF0"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 xml:space="preserve">Pravo korisnika da na zahtjev dobije besplatnu kopiju nacrta ugovora, izuzev ako Banka u vrijeme </w:t>
            </w:r>
            <w:proofErr w:type="spellStart"/>
            <w:r w:rsidRPr="004E3903">
              <w:rPr>
                <w:rFonts w:ascii="Arial" w:eastAsia="Times New Roman" w:hAnsi="Arial" w:cs="Arial"/>
                <w:sz w:val="16"/>
                <w:szCs w:val="16"/>
              </w:rPr>
              <w:t>podnošenja</w:t>
            </w:r>
            <w:proofErr w:type="spellEnd"/>
            <w:r w:rsidRPr="004E3903">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9DB53A8" w14:textId="2A0256E0"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br/>
              <w:t xml:space="preserve">Korisnik ima pravo da dobije besplatnu kopiju nacrta Ugovora, izuzev ako Banka u vrijeme </w:t>
            </w:r>
            <w:proofErr w:type="spellStart"/>
            <w:r w:rsidRPr="004E3903">
              <w:rPr>
                <w:rFonts w:ascii="Arial" w:eastAsia="Times New Roman" w:hAnsi="Arial" w:cs="Arial"/>
                <w:sz w:val="16"/>
                <w:szCs w:val="16"/>
              </w:rPr>
              <w:t>podnošenja</w:t>
            </w:r>
            <w:proofErr w:type="spellEnd"/>
            <w:r w:rsidRPr="004E3903">
              <w:rPr>
                <w:rFonts w:ascii="Arial" w:eastAsia="Times New Roman" w:hAnsi="Arial" w:cs="Arial"/>
                <w:sz w:val="16"/>
                <w:szCs w:val="16"/>
              </w:rPr>
              <w:t xml:space="preserve"> zahtijeva korisnika,</w:t>
            </w:r>
            <w:r w:rsidR="006B1213" w:rsidRPr="004E3903">
              <w:rPr>
                <w:rFonts w:ascii="Arial" w:eastAsia="Times New Roman" w:hAnsi="Arial" w:cs="Arial"/>
                <w:sz w:val="16"/>
                <w:szCs w:val="16"/>
              </w:rPr>
              <w:t xml:space="preserve"> </w:t>
            </w:r>
            <w:r w:rsidRPr="004E3903">
              <w:rPr>
                <w:rFonts w:ascii="Arial" w:eastAsia="Times New Roman" w:hAnsi="Arial" w:cs="Arial"/>
                <w:sz w:val="16"/>
                <w:szCs w:val="16"/>
              </w:rPr>
              <w:t>ocijeni da ne postoje uslovi za zasnivanje odnosa sa Korisnikom.</w:t>
            </w:r>
          </w:p>
        </w:tc>
      </w:tr>
      <w:tr w:rsidR="004E3903" w:rsidRPr="004E3903" w14:paraId="32C4DDA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96AFB72"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83CF33F"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54C7F85" w14:textId="36CB9D9A"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Ponuda koja je data klijentu u pregovaračkoj fazi,</w:t>
            </w:r>
            <w:r w:rsidR="006B1213" w:rsidRPr="004E3903">
              <w:rPr>
                <w:rFonts w:ascii="Arial" w:eastAsia="Times New Roman" w:hAnsi="Arial" w:cs="Arial"/>
                <w:sz w:val="16"/>
                <w:szCs w:val="16"/>
              </w:rPr>
              <w:t xml:space="preserve"> </w:t>
            </w:r>
            <w:r w:rsidRPr="004E3903">
              <w:rPr>
                <w:rFonts w:ascii="Arial" w:eastAsia="Times New Roman" w:hAnsi="Arial" w:cs="Arial"/>
                <w:sz w:val="16"/>
                <w:szCs w:val="16"/>
              </w:rPr>
              <w:t>obavezuje Banku u periodu od 15 dana od dana uručivanja iste.</w:t>
            </w:r>
          </w:p>
        </w:tc>
      </w:tr>
      <w:tr w:rsidR="004E3903" w:rsidRPr="004E3903" w14:paraId="0FA3FDE1"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578C67B" w14:textId="77777777" w:rsidR="00BE391A" w:rsidRPr="004E3903" w:rsidRDefault="00BE391A" w:rsidP="00BE391A">
            <w:pPr>
              <w:rPr>
                <w:rFonts w:ascii="Arial" w:eastAsia="Times New Roman" w:hAnsi="Arial" w:cs="Arial"/>
                <w:sz w:val="16"/>
                <w:szCs w:val="16"/>
              </w:rPr>
            </w:pPr>
          </w:p>
          <w:p w14:paraId="456342F6"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C0CAEE3"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 xml:space="preserve">Uslovi polaganja novčanog depozita kod banke, ako je to uslov za odobravanje kredita, kao i </w:t>
            </w:r>
            <w:proofErr w:type="spellStart"/>
            <w:r w:rsidRPr="004E3903">
              <w:rPr>
                <w:rFonts w:ascii="Arial" w:eastAsia="Times New Roman" w:hAnsi="Arial" w:cs="Arial"/>
                <w:sz w:val="16"/>
                <w:szCs w:val="16"/>
              </w:rPr>
              <w:t>mogućnost</w:t>
            </w:r>
            <w:proofErr w:type="spellEnd"/>
            <w:r w:rsidRPr="004E3903">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D9DF3EF" w14:textId="38DBA225" w:rsidR="003F0405" w:rsidRPr="004E3903" w:rsidRDefault="007A2474" w:rsidP="00C97C4B">
            <w:pPr>
              <w:rPr>
                <w:rFonts w:ascii="Arial" w:eastAsia="Times New Roman" w:hAnsi="Arial" w:cs="Arial"/>
                <w:sz w:val="16"/>
                <w:szCs w:val="16"/>
              </w:rPr>
            </w:pPr>
            <w:r w:rsidRPr="004E3903">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r w:rsidR="003F0405" w:rsidRPr="004E3903">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3F0405" w:rsidRPr="004E3903">
              <w:rPr>
                <w:rFonts w:ascii="Arial" w:hAnsi="Arial" w:cs="Arial"/>
                <w:sz w:val="16"/>
                <w:szCs w:val="16"/>
              </w:rPr>
              <w:t xml:space="preserve"> </w:t>
            </w:r>
            <w:r w:rsidR="003F0405" w:rsidRPr="004E3903">
              <w:rPr>
                <w:rFonts w:ascii="Arial" w:hAnsi="Arial" w:cs="Arial"/>
                <w:sz w:val="16"/>
                <w:szCs w:val="16"/>
                <w:lang w:val="hr-BA"/>
              </w:rPr>
              <w:t>Založno pravo na namjenski oročenom novčanom depozitu registruje se u Registru zaloga pri Ministarstvu pravde BiH.Namjenski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4E3903" w:rsidRPr="004E3903" w14:paraId="622EC3C2"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DC40103" w14:textId="792F51D7" w:rsidR="00022A00" w:rsidRPr="004E3903" w:rsidRDefault="00022A00" w:rsidP="00022A00">
            <w:pPr>
              <w:rPr>
                <w:rFonts w:ascii="Arial" w:eastAsia="Times New Roman" w:hAnsi="Arial" w:cs="Arial"/>
                <w:sz w:val="16"/>
                <w:szCs w:val="16"/>
              </w:rPr>
            </w:pPr>
            <w:r w:rsidRPr="004E3903">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367934E" w14:textId="4D294556" w:rsidR="00022A00" w:rsidRPr="004E3903" w:rsidRDefault="00022A00" w:rsidP="00022A00">
            <w:pPr>
              <w:rPr>
                <w:rFonts w:ascii="Arial" w:eastAsia="Times New Roman" w:hAnsi="Arial" w:cs="Arial"/>
                <w:sz w:val="16"/>
                <w:szCs w:val="16"/>
              </w:rPr>
            </w:pPr>
            <w:r w:rsidRPr="004E3903">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78AC831" w14:textId="4355E3F6" w:rsidR="00022A00" w:rsidRPr="004E3903" w:rsidRDefault="00022A00" w:rsidP="00022A00">
            <w:pPr>
              <w:rPr>
                <w:rFonts w:ascii="Arial" w:hAnsi="Arial" w:cs="Arial"/>
                <w:sz w:val="16"/>
                <w:szCs w:val="16"/>
                <w:lang w:val="hr-BA"/>
              </w:rPr>
            </w:pPr>
            <w:r w:rsidRPr="004E3903">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4E3903" w:rsidRPr="004E3903" w14:paraId="33702BE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214F635A" w14:textId="77777777" w:rsidR="00DA6542" w:rsidRPr="004E3903" w:rsidRDefault="00DA6542" w:rsidP="00DA6542">
            <w:pPr>
              <w:rPr>
                <w:rFonts w:ascii="Arial" w:eastAsia="Times New Roman" w:hAnsi="Arial" w:cs="Arial"/>
                <w:sz w:val="16"/>
                <w:szCs w:val="16"/>
              </w:rPr>
            </w:pPr>
          </w:p>
          <w:p w14:paraId="7DA33986" w14:textId="77777777" w:rsidR="00DA6542" w:rsidRPr="004E3903" w:rsidRDefault="00DA6542" w:rsidP="00DA6542">
            <w:pPr>
              <w:rPr>
                <w:rFonts w:ascii="Arial" w:eastAsia="Times New Roman" w:hAnsi="Arial" w:cs="Arial"/>
                <w:sz w:val="16"/>
                <w:szCs w:val="16"/>
              </w:rPr>
            </w:pPr>
          </w:p>
          <w:p w14:paraId="79E2D4F8" w14:textId="77777777" w:rsidR="00DA6542" w:rsidRPr="004E3903" w:rsidRDefault="00DA6542" w:rsidP="00DA6542">
            <w:pPr>
              <w:rPr>
                <w:rFonts w:ascii="Arial" w:eastAsia="Times New Roman" w:hAnsi="Arial" w:cs="Arial"/>
                <w:sz w:val="16"/>
                <w:szCs w:val="16"/>
              </w:rPr>
            </w:pPr>
          </w:p>
          <w:p w14:paraId="0E1121B6" w14:textId="77777777" w:rsidR="00DA6542" w:rsidRPr="004E3903" w:rsidRDefault="00DA6542" w:rsidP="00DA6542">
            <w:pPr>
              <w:rPr>
                <w:rFonts w:ascii="Arial" w:eastAsia="Times New Roman" w:hAnsi="Arial" w:cs="Arial"/>
                <w:sz w:val="16"/>
                <w:szCs w:val="16"/>
              </w:rPr>
            </w:pPr>
          </w:p>
          <w:p w14:paraId="42470115" w14:textId="77777777" w:rsidR="00DA6542" w:rsidRPr="004E3903" w:rsidRDefault="00DA6542" w:rsidP="00DA6542">
            <w:pPr>
              <w:rPr>
                <w:rFonts w:ascii="Arial" w:eastAsia="Times New Roman" w:hAnsi="Arial" w:cs="Arial"/>
                <w:sz w:val="16"/>
                <w:szCs w:val="16"/>
              </w:rPr>
            </w:pPr>
          </w:p>
          <w:p w14:paraId="390164C9" w14:textId="5056BA91" w:rsidR="00DA6542" w:rsidRPr="004E3903" w:rsidRDefault="00DA6542" w:rsidP="00BE391A">
            <w:pPr>
              <w:rPr>
                <w:rFonts w:ascii="Arial" w:eastAsia="Times New Roman" w:hAnsi="Arial" w:cs="Arial"/>
                <w:sz w:val="16"/>
                <w:szCs w:val="16"/>
              </w:rPr>
            </w:pPr>
            <w:r w:rsidRPr="004E3903">
              <w:rPr>
                <w:rFonts w:ascii="Arial" w:eastAsia="Times New Roman" w:hAnsi="Arial" w:cs="Arial"/>
                <w:sz w:val="16"/>
                <w:szCs w:val="16"/>
              </w:rPr>
              <w:t>1</w:t>
            </w:r>
            <w:r w:rsidR="00022A00" w:rsidRPr="004E390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5844AEA"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br/>
            </w:r>
          </w:p>
          <w:p w14:paraId="3F3AA8F5" w14:textId="77777777" w:rsidR="00DA6542" w:rsidRPr="004E3903" w:rsidRDefault="00DA6542" w:rsidP="00DA6542">
            <w:pPr>
              <w:rPr>
                <w:rFonts w:ascii="Arial" w:eastAsia="Times New Roman" w:hAnsi="Arial" w:cs="Arial"/>
                <w:sz w:val="16"/>
                <w:szCs w:val="16"/>
              </w:rPr>
            </w:pPr>
          </w:p>
          <w:p w14:paraId="48709073" w14:textId="77777777" w:rsidR="00DA6542" w:rsidRPr="004E3903" w:rsidRDefault="00DA6542" w:rsidP="00DA6542">
            <w:pPr>
              <w:rPr>
                <w:rFonts w:ascii="Arial" w:eastAsia="Times New Roman" w:hAnsi="Arial" w:cs="Arial"/>
                <w:sz w:val="16"/>
                <w:szCs w:val="16"/>
              </w:rPr>
            </w:pPr>
          </w:p>
          <w:p w14:paraId="216276A1" w14:textId="77777777" w:rsidR="00DA6542" w:rsidRPr="004E3903" w:rsidRDefault="00DA6542" w:rsidP="00DA6542">
            <w:pPr>
              <w:rPr>
                <w:rFonts w:ascii="Arial" w:eastAsia="Times New Roman" w:hAnsi="Arial" w:cs="Arial"/>
                <w:sz w:val="16"/>
                <w:szCs w:val="16"/>
              </w:rPr>
            </w:pPr>
          </w:p>
          <w:p w14:paraId="596DB2B6"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4E3903" w:rsidRPr="004E3903" w14:paraId="7261C5B6" w14:textId="77777777" w:rsidTr="00CD613E">
              <w:tc>
                <w:tcPr>
                  <w:tcW w:w="6158" w:type="dxa"/>
                  <w:gridSpan w:val="3"/>
                  <w:shd w:val="clear" w:color="auto" w:fill="auto"/>
                </w:tcPr>
                <w:p w14:paraId="606DE11B"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Naknada za prijevremeni povrat kredita:</w:t>
                  </w:r>
                </w:p>
              </w:tc>
            </w:tr>
            <w:tr w:rsidR="004E3903" w:rsidRPr="004E3903" w14:paraId="3781777B" w14:textId="77777777" w:rsidTr="00CD613E">
              <w:tc>
                <w:tcPr>
                  <w:tcW w:w="3108" w:type="dxa"/>
                  <w:gridSpan w:val="2"/>
                  <w:shd w:val="clear" w:color="auto" w:fill="auto"/>
                </w:tcPr>
                <w:p w14:paraId="2BEACF74"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u w:val="single"/>
                    </w:rPr>
                    <w:t>se naplaćuje</w:t>
                  </w:r>
                  <w:r w:rsidRPr="004E3903">
                    <w:rPr>
                      <w:rFonts w:ascii="Arial" w:hAnsi="Arial" w:cs="Arial"/>
                      <w:sz w:val="16"/>
                      <w:szCs w:val="16"/>
                    </w:rPr>
                    <w:t xml:space="preserve"> u slučajevima:</w:t>
                  </w:r>
                </w:p>
              </w:tc>
              <w:tc>
                <w:tcPr>
                  <w:tcW w:w="3050" w:type="dxa"/>
                  <w:shd w:val="clear" w:color="auto" w:fill="auto"/>
                </w:tcPr>
                <w:p w14:paraId="6A256430"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u w:val="single"/>
                    </w:rPr>
                    <w:t>se NE naplaćuje</w:t>
                  </w:r>
                  <w:r w:rsidRPr="004E3903">
                    <w:rPr>
                      <w:rFonts w:ascii="Arial" w:hAnsi="Arial" w:cs="Arial"/>
                      <w:sz w:val="16"/>
                      <w:szCs w:val="16"/>
                    </w:rPr>
                    <w:t xml:space="preserve"> u slučajevima:</w:t>
                  </w:r>
                </w:p>
              </w:tc>
            </w:tr>
            <w:tr w:rsidR="004E3903" w:rsidRPr="004E3903" w14:paraId="33218536" w14:textId="77777777" w:rsidTr="00CD613E">
              <w:tc>
                <w:tcPr>
                  <w:tcW w:w="3108" w:type="dxa"/>
                  <w:gridSpan w:val="2"/>
                  <w:shd w:val="clear" w:color="auto" w:fill="auto"/>
                </w:tcPr>
                <w:p w14:paraId="7CD16EB0" w14:textId="77777777"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-kredita sa fiksnom kamatnom stopom u momentu prijevremene otplate kredita i</w:t>
                  </w:r>
                </w:p>
                <w:p w14:paraId="0990614F" w14:textId="4610E701"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-kredita za kupovinu nepokretnosti,</w:t>
                  </w:r>
                  <w:r w:rsidR="006B1213" w:rsidRPr="004E3903">
                    <w:rPr>
                      <w:rFonts w:ascii="Arial" w:hAnsi="Arial" w:cs="Arial"/>
                      <w:sz w:val="16"/>
                      <w:szCs w:val="16"/>
                    </w:rPr>
                    <w:t xml:space="preserve"> </w:t>
                  </w:r>
                  <w:r w:rsidRPr="004E3903">
                    <w:rPr>
                      <w:rFonts w:ascii="Arial" w:hAnsi="Arial" w:cs="Arial"/>
                      <w:sz w:val="16"/>
                      <w:szCs w:val="16"/>
                    </w:rPr>
                    <w:t>sa fiksnom ili promjenljivom nominalnom kamatnom stopom,</w:t>
                  </w:r>
                  <w:r w:rsidR="006B1213" w:rsidRPr="004E3903">
                    <w:rPr>
                      <w:rFonts w:ascii="Arial" w:hAnsi="Arial" w:cs="Arial"/>
                      <w:sz w:val="16"/>
                      <w:szCs w:val="16"/>
                    </w:rPr>
                    <w:t xml:space="preserve"> </w:t>
                  </w:r>
                  <w:r w:rsidRPr="004E3903">
                    <w:rPr>
                      <w:rFonts w:ascii="Arial" w:hAnsi="Arial" w:cs="Arial"/>
                      <w:sz w:val="16"/>
                      <w:szCs w:val="16"/>
                    </w:rPr>
                    <w:t>ukoliko je iznos prijevremene otplate kredita u periodu od godine dana veći od 20.000</w:t>
                  </w:r>
                  <w:r w:rsidRPr="004E3903">
                    <w:rPr>
                      <w:rFonts w:ascii="Arial" w:hAnsi="Arial" w:cs="Arial"/>
                      <w:sz w:val="16"/>
                      <w:szCs w:val="16"/>
                      <w:lang w:val="hr-HR"/>
                    </w:rPr>
                    <w:t xml:space="preserve"> KM. </w:t>
                  </w:r>
                </w:p>
                <w:p w14:paraId="02F1C17C" w14:textId="710AE5F6"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0F9864DA" w14:textId="77777777"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 xml:space="preserve">-ako je otplata bila izvršena na osnovu zaključenog ugovora o osiguranju čija je namjena </w:t>
                  </w:r>
                  <w:proofErr w:type="spellStart"/>
                  <w:r w:rsidRPr="004E3903">
                    <w:rPr>
                      <w:rFonts w:ascii="Arial" w:hAnsi="Arial" w:cs="Arial"/>
                      <w:sz w:val="16"/>
                      <w:szCs w:val="16"/>
                    </w:rPr>
                    <w:t>obezbjeđivanje</w:t>
                  </w:r>
                  <w:proofErr w:type="spellEnd"/>
                  <w:r w:rsidRPr="004E3903">
                    <w:rPr>
                      <w:rFonts w:ascii="Arial" w:hAnsi="Arial" w:cs="Arial"/>
                      <w:sz w:val="16"/>
                      <w:szCs w:val="16"/>
                    </w:rPr>
                    <w:t xml:space="preserve"> otplate;</w:t>
                  </w:r>
                </w:p>
                <w:p w14:paraId="6461B884" w14:textId="77777777"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-ako se otplata vrši u toku perioda za koji je ugovorena promjenljiva nominalna kamatna stopa, osim kod kredita čiji je predmet kupovina nepokretnosti;</w:t>
                  </w:r>
                </w:p>
                <w:p w14:paraId="13F08F13" w14:textId="117AF240"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-smrti korisnika kredita u kojim slučajevima prijevremenu otplatu vrši porodica,</w:t>
                  </w:r>
                  <w:r w:rsidR="006B1213" w:rsidRPr="004E3903">
                    <w:rPr>
                      <w:rFonts w:ascii="Arial" w:hAnsi="Arial" w:cs="Arial"/>
                      <w:sz w:val="16"/>
                      <w:szCs w:val="16"/>
                    </w:rPr>
                    <w:t xml:space="preserve"> </w:t>
                  </w:r>
                  <w:r w:rsidRPr="004E3903">
                    <w:rPr>
                      <w:rFonts w:ascii="Arial" w:hAnsi="Arial" w:cs="Arial"/>
                      <w:sz w:val="16"/>
                      <w:szCs w:val="16"/>
                    </w:rPr>
                    <w:t>firma uposlenja ili treća osoba.</w:t>
                  </w:r>
                </w:p>
                <w:p w14:paraId="0EAD8DB1" w14:textId="091A5AE5" w:rsidR="00DA6542" w:rsidRPr="004E3903" w:rsidRDefault="00DA6542" w:rsidP="005E544B">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 xml:space="preserve">-ukoliko se raniji povrat kredita finansira iz novoodobrenog kredita u Banci </w:t>
                  </w:r>
                </w:p>
              </w:tc>
            </w:tr>
            <w:tr w:rsidR="004E3903" w:rsidRPr="004E3903" w14:paraId="52AC93AD" w14:textId="77777777" w:rsidTr="00CD613E">
              <w:trPr>
                <w:trHeight w:val="453"/>
              </w:trPr>
              <w:tc>
                <w:tcPr>
                  <w:tcW w:w="1545" w:type="dxa"/>
                  <w:shd w:val="clear" w:color="auto" w:fill="auto"/>
                </w:tcPr>
                <w:p w14:paraId="28002E27" w14:textId="77777777" w:rsidR="00DA6542" w:rsidRPr="004E3903" w:rsidRDefault="00DA6542" w:rsidP="005E544B">
                  <w:pPr>
                    <w:framePr w:hSpace="180" w:wrap="around" w:vAnchor="page" w:hAnchor="margin" w:y="1104"/>
                    <w:autoSpaceDE w:val="0"/>
                    <w:autoSpaceDN w:val="0"/>
                    <w:adjustRightInd w:val="0"/>
                    <w:rPr>
                      <w:rFonts w:ascii="Arial" w:hAnsi="Arial" w:cs="Arial"/>
                      <w:sz w:val="16"/>
                      <w:szCs w:val="16"/>
                    </w:rPr>
                  </w:pPr>
                  <w:r w:rsidRPr="004E3903">
                    <w:rPr>
                      <w:rFonts w:ascii="Arial" w:hAnsi="Arial" w:cs="Arial"/>
                      <w:sz w:val="16"/>
                      <w:szCs w:val="16"/>
                    </w:rPr>
                    <w:t>Broj preostalih anuiteta do</w:t>
                  </w:r>
                </w:p>
                <w:p w14:paraId="29F7573A"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isteka kredita</w:t>
                  </w:r>
                </w:p>
              </w:tc>
              <w:tc>
                <w:tcPr>
                  <w:tcW w:w="1563" w:type="dxa"/>
                  <w:shd w:val="clear" w:color="auto" w:fill="auto"/>
                </w:tcPr>
                <w:p w14:paraId="10DA035F" w14:textId="77777777" w:rsidR="00DA6542" w:rsidRPr="004E3903" w:rsidRDefault="00DA6542" w:rsidP="005E544B">
                  <w:pPr>
                    <w:framePr w:hSpace="180" w:wrap="around" w:vAnchor="page" w:hAnchor="margin" w:y="1104"/>
                    <w:autoSpaceDE w:val="0"/>
                    <w:autoSpaceDN w:val="0"/>
                    <w:adjustRightInd w:val="0"/>
                    <w:rPr>
                      <w:rFonts w:ascii="Arial" w:hAnsi="Arial" w:cs="Arial"/>
                      <w:sz w:val="16"/>
                      <w:szCs w:val="16"/>
                    </w:rPr>
                  </w:pPr>
                  <w:r w:rsidRPr="004E3903">
                    <w:rPr>
                      <w:rFonts w:ascii="Arial" w:hAnsi="Arial" w:cs="Arial"/>
                      <w:sz w:val="16"/>
                      <w:szCs w:val="16"/>
                    </w:rPr>
                    <w:t>Iznos Naknade za</w:t>
                  </w:r>
                </w:p>
                <w:p w14:paraId="16C008F0"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prijevremeni povrat</w:t>
                  </w:r>
                </w:p>
              </w:tc>
              <w:tc>
                <w:tcPr>
                  <w:tcW w:w="3050" w:type="dxa"/>
                  <w:vMerge/>
                  <w:shd w:val="clear" w:color="auto" w:fill="auto"/>
                </w:tcPr>
                <w:p w14:paraId="6023A638"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p>
              </w:tc>
            </w:tr>
            <w:tr w:rsidR="004E3903" w:rsidRPr="004E3903" w14:paraId="27CDCAF8" w14:textId="77777777" w:rsidTr="00CD613E">
              <w:tc>
                <w:tcPr>
                  <w:tcW w:w="1545" w:type="dxa"/>
                  <w:shd w:val="clear" w:color="auto" w:fill="auto"/>
                </w:tcPr>
                <w:p w14:paraId="41AA2BD0"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&gt; = 12</w:t>
                  </w:r>
                </w:p>
              </w:tc>
              <w:tc>
                <w:tcPr>
                  <w:tcW w:w="1563" w:type="dxa"/>
                  <w:shd w:val="clear" w:color="auto" w:fill="auto"/>
                </w:tcPr>
                <w:p w14:paraId="385FADD8"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1%</w:t>
                  </w:r>
                </w:p>
              </w:tc>
              <w:tc>
                <w:tcPr>
                  <w:tcW w:w="3050" w:type="dxa"/>
                  <w:vMerge/>
                  <w:shd w:val="clear" w:color="auto" w:fill="auto"/>
                </w:tcPr>
                <w:p w14:paraId="499D04CB"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p>
              </w:tc>
            </w:tr>
            <w:tr w:rsidR="004E3903" w:rsidRPr="004E3903" w14:paraId="747759C3" w14:textId="77777777" w:rsidTr="00CD613E">
              <w:tc>
                <w:tcPr>
                  <w:tcW w:w="1545" w:type="dxa"/>
                  <w:shd w:val="clear" w:color="auto" w:fill="auto"/>
                </w:tcPr>
                <w:p w14:paraId="1CF0632A"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&lt;12</w:t>
                  </w:r>
                </w:p>
              </w:tc>
              <w:tc>
                <w:tcPr>
                  <w:tcW w:w="1563" w:type="dxa"/>
                  <w:shd w:val="clear" w:color="auto" w:fill="auto"/>
                </w:tcPr>
                <w:p w14:paraId="4D18F848"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0,5%</w:t>
                  </w:r>
                </w:p>
              </w:tc>
              <w:tc>
                <w:tcPr>
                  <w:tcW w:w="3050" w:type="dxa"/>
                  <w:vMerge/>
                  <w:shd w:val="clear" w:color="auto" w:fill="auto"/>
                </w:tcPr>
                <w:p w14:paraId="51F9BA92" w14:textId="77777777" w:rsidR="00DA6542" w:rsidRPr="004E3903" w:rsidRDefault="00DA6542" w:rsidP="005E544B">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21BB8F2B" w14:textId="77777777" w:rsidR="00DA6542" w:rsidRPr="004E3903" w:rsidRDefault="00DA6542" w:rsidP="00DA6542">
            <w:pPr>
              <w:widowControl w:val="0"/>
              <w:overflowPunct w:val="0"/>
              <w:spacing w:line="237" w:lineRule="auto"/>
              <w:ind w:right="20"/>
              <w:jc w:val="both"/>
              <w:rPr>
                <w:rFonts w:ascii="Arial" w:eastAsia="Times New Roman" w:hAnsi="Arial" w:cs="Arial"/>
                <w:sz w:val="16"/>
                <w:szCs w:val="16"/>
              </w:rPr>
            </w:pPr>
          </w:p>
        </w:tc>
      </w:tr>
    </w:tbl>
    <w:p w14:paraId="7150269C" w14:textId="77777777" w:rsidR="007C01B2" w:rsidRPr="004E3903" w:rsidRDefault="004A1DF6" w:rsidP="00EC248B">
      <w:pPr>
        <w:autoSpaceDE w:val="0"/>
        <w:autoSpaceDN w:val="0"/>
        <w:adjustRightInd w:val="0"/>
        <w:rPr>
          <w:rFonts w:ascii="Arial" w:hAnsi="Arial" w:cs="Arial"/>
          <w:sz w:val="16"/>
          <w:szCs w:val="16"/>
        </w:rPr>
      </w:pPr>
      <w:proofErr w:type="spellStart"/>
      <w:r w:rsidRPr="004E3903">
        <w:rPr>
          <w:rFonts w:ascii="Arial" w:eastAsia="Times New Roman" w:hAnsi="Arial" w:cs="Arial"/>
          <w:sz w:val="16"/>
          <w:szCs w:val="16"/>
        </w:rPr>
        <w:t>Tražilac</w:t>
      </w:r>
      <w:proofErr w:type="spellEnd"/>
      <w:r w:rsidRPr="004E3903">
        <w:rPr>
          <w:rFonts w:ascii="Arial" w:eastAsia="Times New Roman" w:hAnsi="Arial" w:cs="Arial"/>
          <w:sz w:val="16"/>
          <w:szCs w:val="16"/>
        </w:rPr>
        <w:t xml:space="preserve"> kredita</w:t>
      </w:r>
      <w:r w:rsidR="00A75AF1" w:rsidRPr="004E3903">
        <w:rPr>
          <w:rFonts w:ascii="Arial" w:eastAsia="Times New Roman" w:hAnsi="Arial" w:cs="Arial"/>
          <w:sz w:val="16"/>
          <w:szCs w:val="16"/>
        </w:rPr>
        <w:t xml:space="preserve"> će</w:t>
      </w:r>
      <w:r w:rsidRPr="004E3903">
        <w:rPr>
          <w:rFonts w:ascii="Arial" w:eastAsia="Times New Roman" w:hAnsi="Arial" w:cs="Arial"/>
          <w:sz w:val="16"/>
          <w:szCs w:val="16"/>
        </w:rPr>
        <w:t xml:space="preserve"> </w:t>
      </w:r>
      <w:r w:rsidR="00A75AF1" w:rsidRPr="004E3903">
        <w:rPr>
          <w:rFonts w:ascii="Arial" w:eastAsia="Times New Roman" w:hAnsi="Arial" w:cs="Arial"/>
          <w:sz w:val="16"/>
          <w:szCs w:val="16"/>
        </w:rPr>
        <w:t>dobiti Informativni list prilagođen njegovom zahtjevu u poslovnici Banke</w:t>
      </w:r>
      <w:r w:rsidRPr="004E3903">
        <w:rPr>
          <w:rFonts w:ascii="Arial" w:eastAsia="Times New Roman" w:hAnsi="Arial" w:cs="Arial"/>
          <w:sz w:val="16"/>
          <w:szCs w:val="16"/>
        </w:rPr>
        <w:t>.</w:t>
      </w:r>
    </w:p>
    <w:p w14:paraId="2AE620A4" w14:textId="01FECBFB" w:rsidR="008F7BA6" w:rsidRDefault="008F7BA6" w:rsidP="00EC248B">
      <w:pPr>
        <w:autoSpaceDE w:val="0"/>
        <w:autoSpaceDN w:val="0"/>
        <w:adjustRightInd w:val="0"/>
        <w:rPr>
          <w:rFonts w:ascii="Arial" w:hAnsi="Arial" w:cs="Arial"/>
          <w:sz w:val="16"/>
          <w:szCs w:val="16"/>
        </w:rPr>
      </w:pPr>
    </w:p>
    <w:p w14:paraId="350D4393" w14:textId="77777777" w:rsidR="006C7BDA" w:rsidRPr="004E3903" w:rsidRDefault="006C7BDA" w:rsidP="00EC248B">
      <w:pPr>
        <w:autoSpaceDE w:val="0"/>
        <w:autoSpaceDN w:val="0"/>
        <w:adjustRightInd w:val="0"/>
        <w:rPr>
          <w:rFonts w:ascii="Arial" w:hAnsi="Arial" w:cs="Arial"/>
          <w:sz w:val="16"/>
          <w:szCs w:val="16"/>
        </w:rPr>
      </w:pPr>
    </w:p>
    <w:p w14:paraId="597EF1B1" w14:textId="0218AD91" w:rsidR="006E68DE" w:rsidRPr="004E3903" w:rsidRDefault="00EC248B" w:rsidP="00EC248B">
      <w:pPr>
        <w:autoSpaceDE w:val="0"/>
        <w:autoSpaceDN w:val="0"/>
        <w:adjustRightInd w:val="0"/>
        <w:rPr>
          <w:rFonts w:ascii="Arial" w:eastAsia="Times New Roman" w:hAnsi="Arial" w:cs="Arial"/>
          <w:bCs/>
          <w:sz w:val="16"/>
          <w:szCs w:val="16"/>
        </w:rPr>
      </w:pPr>
      <w:r w:rsidRPr="004E3903">
        <w:rPr>
          <w:rFonts w:ascii="Arial" w:hAnsi="Arial" w:cs="Arial"/>
          <w:sz w:val="16"/>
          <w:szCs w:val="16"/>
          <w:bdr w:val="single" w:sz="4" w:space="0" w:color="auto"/>
        </w:rPr>
        <w:t>Reprezentativni</w:t>
      </w:r>
      <w:r w:rsidRPr="004E3903">
        <w:rPr>
          <w:rFonts w:ascii="Arial" w:eastAsia="Times New Roman" w:hAnsi="Arial" w:cs="Arial"/>
          <w:bCs/>
          <w:sz w:val="16"/>
          <w:szCs w:val="16"/>
          <w:bdr w:val="single" w:sz="4" w:space="0" w:color="auto"/>
        </w:rPr>
        <w:t xml:space="preserve"> primjer</w:t>
      </w:r>
      <w:r w:rsidR="00013822" w:rsidRPr="004E3903">
        <w:rPr>
          <w:rFonts w:ascii="Arial" w:eastAsia="Times New Roman" w:hAnsi="Arial" w:cs="Arial"/>
          <w:sz w:val="16"/>
          <w:szCs w:val="16"/>
        </w:rPr>
        <w:t xml:space="preserve"> za NLB KEŠ </w:t>
      </w:r>
      <w:r w:rsidR="00F46E21" w:rsidRPr="004E3903">
        <w:rPr>
          <w:rFonts w:ascii="Arial" w:eastAsia="Times New Roman" w:hAnsi="Arial" w:cs="Arial"/>
          <w:bCs/>
          <w:sz w:val="16"/>
          <w:szCs w:val="16"/>
        </w:rPr>
        <w:t>KREDITI</w:t>
      </w:r>
      <w:r w:rsidRPr="004E3903">
        <w:rPr>
          <w:rFonts w:ascii="Arial" w:eastAsia="Times New Roman" w:hAnsi="Arial" w:cs="Arial"/>
          <w:bCs/>
          <w:sz w:val="16"/>
          <w:szCs w:val="16"/>
        </w:rPr>
        <w:t xml:space="preserve">: </w:t>
      </w:r>
    </w:p>
    <w:p w14:paraId="7EA99427" w14:textId="77777777" w:rsidR="00B51F3F" w:rsidRPr="004E3903" w:rsidRDefault="00B51F3F" w:rsidP="00EC248B">
      <w:pPr>
        <w:autoSpaceDE w:val="0"/>
        <w:autoSpaceDN w:val="0"/>
        <w:adjustRightInd w:val="0"/>
        <w:rPr>
          <w:rFonts w:ascii="Arial" w:eastAsia="Times New Roman" w:hAnsi="Arial" w:cs="Arial"/>
          <w:bCs/>
          <w:sz w:val="16"/>
          <w:szCs w:val="16"/>
        </w:rPr>
      </w:pPr>
    </w:p>
    <w:p w14:paraId="4EB4A057" w14:textId="64BA2D32" w:rsidR="00E93D6F" w:rsidRPr="004E3903" w:rsidRDefault="003A5924" w:rsidP="007A3A1F">
      <w:pPr>
        <w:rPr>
          <w:rFonts w:ascii="Arial" w:hAnsi="Arial" w:cs="Arial"/>
          <w:sz w:val="16"/>
          <w:szCs w:val="16"/>
          <w:u w:val="single"/>
        </w:rPr>
      </w:pPr>
      <w:r w:rsidRPr="004E3903">
        <w:rPr>
          <w:rFonts w:ascii="Arial" w:hAnsi="Arial" w:cs="Arial"/>
          <w:sz w:val="16"/>
          <w:szCs w:val="16"/>
          <w:u w:val="single"/>
        </w:rPr>
        <w:t xml:space="preserve">1) </w:t>
      </w:r>
      <w:r w:rsidR="00E93D6F" w:rsidRPr="004E3903">
        <w:rPr>
          <w:rFonts w:ascii="Arial" w:hAnsi="Arial" w:cs="Arial"/>
          <w:sz w:val="16"/>
          <w:szCs w:val="16"/>
          <w:u w:val="single"/>
        </w:rPr>
        <w:t xml:space="preserve">Ukoliko je ugovorena </w:t>
      </w:r>
      <w:r w:rsidR="00E93D6F" w:rsidRPr="004E3903">
        <w:rPr>
          <w:rFonts w:ascii="Arial" w:hAnsi="Arial" w:cs="Arial"/>
          <w:bCs/>
          <w:sz w:val="16"/>
          <w:szCs w:val="16"/>
          <w:u w:val="single"/>
        </w:rPr>
        <w:t>NKS</w:t>
      </w:r>
      <w:r w:rsidR="00E93D6F" w:rsidRPr="004E3903">
        <w:rPr>
          <w:rFonts w:ascii="Arial" w:hAnsi="Arial" w:cs="Arial"/>
          <w:sz w:val="16"/>
          <w:szCs w:val="16"/>
          <w:u w:val="single"/>
        </w:rPr>
        <w:t xml:space="preserve"> </w:t>
      </w:r>
      <w:r w:rsidR="00137CE7" w:rsidRPr="004E3903">
        <w:rPr>
          <w:rFonts w:ascii="Arial" w:hAnsi="Arial" w:cs="Arial"/>
          <w:sz w:val="16"/>
          <w:szCs w:val="16"/>
          <w:u w:val="single"/>
        </w:rPr>
        <w:t>fiksna</w:t>
      </w:r>
      <w:r w:rsidR="00CA237D" w:rsidRPr="004E3903">
        <w:rPr>
          <w:rFonts w:ascii="Arial" w:hAnsi="Arial" w:cs="Arial"/>
          <w:sz w:val="16"/>
          <w:szCs w:val="16"/>
          <w:u w:val="single"/>
        </w:rPr>
        <w:t xml:space="preserve"> </w:t>
      </w:r>
      <w:r w:rsidR="003B6F9E" w:rsidRPr="004E3903">
        <w:rPr>
          <w:rFonts w:ascii="Arial" w:hAnsi="Arial" w:cs="Arial"/>
          <w:sz w:val="16"/>
          <w:szCs w:val="16"/>
          <w:u w:val="single"/>
        </w:rPr>
        <w:t>5,</w:t>
      </w:r>
      <w:r w:rsidR="005F3C99" w:rsidRPr="004E3903">
        <w:rPr>
          <w:rFonts w:ascii="Arial" w:hAnsi="Arial" w:cs="Arial"/>
          <w:sz w:val="16"/>
          <w:szCs w:val="16"/>
          <w:u w:val="single"/>
        </w:rPr>
        <w:t>4</w:t>
      </w:r>
      <w:r w:rsidR="00E40698" w:rsidRPr="004E3903">
        <w:rPr>
          <w:rFonts w:ascii="Arial" w:hAnsi="Arial" w:cs="Arial"/>
          <w:sz w:val="16"/>
          <w:szCs w:val="16"/>
          <w:u w:val="single"/>
        </w:rPr>
        <w:t>9</w:t>
      </w:r>
      <w:r w:rsidR="00E93D6F" w:rsidRPr="004E3903">
        <w:rPr>
          <w:rFonts w:ascii="Arial" w:hAnsi="Arial" w:cs="Arial"/>
          <w:sz w:val="16"/>
          <w:szCs w:val="16"/>
          <w:u w:val="single"/>
        </w:rPr>
        <w:t>% na 10 godina:</w:t>
      </w:r>
    </w:p>
    <w:p w14:paraId="11ACF3BA" w14:textId="77777777" w:rsidR="006A7769" w:rsidRPr="004E3903" w:rsidRDefault="006A7769" w:rsidP="006A7769">
      <w:pPr>
        <w:pStyle w:val="ListParagraph"/>
        <w:rPr>
          <w:rFonts w:cs="Arial"/>
          <w:b/>
          <w:sz w:val="16"/>
          <w:szCs w:val="16"/>
        </w:rPr>
      </w:pPr>
    </w:p>
    <w:p w14:paraId="760B0364" w14:textId="4B33F212" w:rsidR="0007513B" w:rsidRPr="004E3903" w:rsidRDefault="0007513B" w:rsidP="0007513B">
      <w:pPr>
        <w:autoSpaceDE w:val="0"/>
        <w:autoSpaceDN w:val="0"/>
        <w:adjustRightInd w:val="0"/>
        <w:rPr>
          <w:rFonts w:ascii="Arial" w:eastAsia="Times New Roman" w:hAnsi="Arial" w:cs="Arial"/>
          <w:sz w:val="16"/>
          <w:szCs w:val="16"/>
        </w:rPr>
      </w:pPr>
      <w:r w:rsidRPr="004E3903">
        <w:rPr>
          <w:rFonts w:ascii="Arial" w:eastAsia="Times New Roman" w:hAnsi="Arial" w:cs="Arial"/>
          <w:sz w:val="16"/>
          <w:szCs w:val="16"/>
        </w:rPr>
        <w:t>Ukoliko bi klijent</w:t>
      </w:r>
      <w:r w:rsidR="00E557F6" w:rsidRPr="004E3903">
        <w:rPr>
          <w:rFonts w:ascii="Arial" w:eastAsia="Times New Roman" w:hAnsi="Arial" w:cs="Arial"/>
          <w:sz w:val="16"/>
          <w:szCs w:val="16"/>
        </w:rPr>
        <w:t xml:space="preserve"> statusa 1</w:t>
      </w:r>
      <w:r w:rsidR="008D364B" w:rsidRPr="004E3903">
        <w:rPr>
          <w:rFonts w:ascii="Arial" w:eastAsia="Times New Roman" w:hAnsi="Arial" w:cs="Arial"/>
          <w:sz w:val="16"/>
          <w:szCs w:val="16"/>
        </w:rPr>
        <w:t xml:space="preserve"> </w:t>
      </w:r>
      <w:r w:rsidRPr="004E3903">
        <w:rPr>
          <w:rFonts w:ascii="Arial" w:eastAsia="Times New Roman" w:hAnsi="Arial" w:cs="Arial"/>
          <w:sz w:val="16"/>
          <w:szCs w:val="16"/>
        </w:rPr>
        <w:t>koji već ostvaruje primanja putem Banke</w:t>
      </w:r>
      <w:r w:rsidR="000628D0" w:rsidRPr="004E3903">
        <w:rPr>
          <w:rFonts w:ascii="Arial" w:hAnsi="Arial" w:cs="Arial"/>
          <w:sz w:val="16"/>
          <w:szCs w:val="16"/>
          <w:lang w:val="sl-SI"/>
        </w:rPr>
        <w:t xml:space="preserve"> i u zadnjih 30 dana je napravio mi</w:t>
      </w:r>
      <w:r w:rsidR="00572734" w:rsidRPr="004E3903">
        <w:rPr>
          <w:rFonts w:ascii="Arial" w:hAnsi="Arial" w:cs="Arial"/>
          <w:sz w:val="16"/>
          <w:szCs w:val="16"/>
          <w:lang w:val="sl-SI"/>
        </w:rPr>
        <w:t xml:space="preserve">nimalno </w:t>
      </w:r>
      <w:r w:rsidR="000628D0" w:rsidRPr="004E3903">
        <w:rPr>
          <w:rFonts w:ascii="Arial" w:hAnsi="Arial" w:cs="Arial"/>
          <w:sz w:val="16"/>
          <w:szCs w:val="16"/>
          <w:lang w:val="sl-SI"/>
        </w:rPr>
        <w:t>2 transakcije putem EBB ili mobilne banke</w:t>
      </w:r>
      <w:r w:rsidRPr="004E3903">
        <w:rPr>
          <w:rFonts w:ascii="Arial" w:eastAsia="Times New Roman" w:hAnsi="Arial" w:cs="Arial"/>
          <w:sz w:val="16"/>
          <w:szCs w:val="16"/>
        </w:rPr>
        <w:t xml:space="preserve">, aplicirao za </w:t>
      </w:r>
      <w:r w:rsidR="00E11182" w:rsidRPr="004E3903">
        <w:rPr>
          <w:rFonts w:ascii="Arial" w:eastAsia="Times New Roman" w:hAnsi="Arial" w:cs="Arial"/>
          <w:sz w:val="16"/>
          <w:szCs w:val="16"/>
        </w:rPr>
        <w:t>NLB KEŠ</w:t>
      </w:r>
      <w:r w:rsidRPr="004E3903">
        <w:rPr>
          <w:rFonts w:ascii="Arial" w:eastAsia="Times New Roman" w:hAnsi="Arial" w:cs="Arial"/>
          <w:sz w:val="16"/>
          <w:szCs w:val="16"/>
        </w:rPr>
        <w:t xml:space="preserve"> kredit u</w:t>
      </w:r>
      <w:r w:rsidR="000628D0" w:rsidRPr="004E3903">
        <w:rPr>
          <w:rFonts w:ascii="Arial" w:eastAsia="Times New Roman" w:hAnsi="Arial" w:cs="Arial"/>
          <w:sz w:val="16"/>
          <w:szCs w:val="16"/>
        </w:rPr>
        <w:t xml:space="preserve"> maksimalnom</w:t>
      </w:r>
      <w:r w:rsidR="00E11182"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iznosu od </w:t>
      </w:r>
      <w:r w:rsidR="00E11182" w:rsidRPr="004E3903">
        <w:rPr>
          <w:rFonts w:ascii="Arial" w:eastAsia="Times New Roman" w:hAnsi="Arial" w:cs="Arial"/>
          <w:sz w:val="16"/>
          <w:szCs w:val="16"/>
        </w:rPr>
        <w:t>5</w:t>
      </w:r>
      <w:r w:rsidRPr="004E3903">
        <w:rPr>
          <w:rFonts w:ascii="Arial" w:eastAsia="Times New Roman" w:hAnsi="Arial" w:cs="Arial"/>
          <w:sz w:val="16"/>
          <w:szCs w:val="16"/>
        </w:rPr>
        <w:t>0.000 KM,</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sa </w:t>
      </w:r>
      <w:r w:rsidR="000628D0" w:rsidRPr="004E3903">
        <w:rPr>
          <w:rFonts w:ascii="Arial" w:eastAsia="Times New Roman" w:hAnsi="Arial" w:cs="Arial"/>
          <w:sz w:val="16"/>
          <w:szCs w:val="16"/>
        </w:rPr>
        <w:t xml:space="preserve">maksimalnim </w:t>
      </w:r>
      <w:r w:rsidRPr="004E3903">
        <w:rPr>
          <w:rFonts w:ascii="Arial" w:eastAsia="Times New Roman" w:hAnsi="Arial" w:cs="Arial"/>
          <w:sz w:val="16"/>
          <w:szCs w:val="16"/>
        </w:rPr>
        <w:t xml:space="preserve">rokom otplate od </w:t>
      </w:r>
      <w:r w:rsidR="000628D0" w:rsidRPr="004E3903">
        <w:rPr>
          <w:rFonts w:ascii="Arial" w:eastAsia="Times New Roman" w:hAnsi="Arial" w:cs="Arial"/>
          <w:sz w:val="16"/>
          <w:szCs w:val="16"/>
        </w:rPr>
        <w:t>10</w:t>
      </w:r>
      <w:r w:rsidRPr="004E3903">
        <w:rPr>
          <w:rFonts w:ascii="Arial" w:eastAsia="Times New Roman" w:hAnsi="Arial" w:cs="Arial"/>
          <w:sz w:val="16"/>
          <w:szCs w:val="16"/>
        </w:rPr>
        <w:t xml:space="preserve"> godina,</w:t>
      </w:r>
      <w:r w:rsidR="006C4266" w:rsidRPr="004E3903">
        <w:rPr>
          <w:rFonts w:ascii="Arial" w:eastAsia="Times New Roman" w:hAnsi="Arial" w:cs="Arial"/>
          <w:sz w:val="16"/>
          <w:szCs w:val="16"/>
        </w:rPr>
        <w:t xml:space="preserve"> </w:t>
      </w:r>
      <w:proofErr w:type="spellStart"/>
      <w:r w:rsidRPr="004E3903">
        <w:rPr>
          <w:rFonts w:ascii="Arial" w:eastAsia="Times New Roman" w:hAnsi="Arial" w:cs="Arial"/>
          <w:sz w:val="16"/>
          <w:szCs w:val="16"/>
        </w:rPr>
        <w:t>obezbjeđen</w:t>
      </w:r>
      <w:proofErr w:type="spellEnd"/>
      <w:r w:rsidRPr="004E3903">
        <w:rPr>
          <w:rFonts w:ascii="Arial" w:eastAsia="Times New Roman" w:hAnsi="Arial" w:cs="Arial"/>
          <w:sz w:val="16"/>
          <w:szCs w:val="16"/>
        </w:rPr>
        <w:t xml:space="preserve"> sa </w:t>
      </w:r>
      <w:r w:rsidR="00D82520" w:rsidRPr="004E3903">
        <w:rPr>
          <w:rFonts w:ascii="Arial" w:eastAsia="Times New Roman" w:hAnsi="Arial" w:cs="Arial"/>
          <w:sz w:val="16"/>
          <w:szCs w:val="16"/>
        </w:rPr>
        <w:t xml:space="preserve">2 </w:t>
      </w:r>
      <w:r w:rsidRPr="004E3903">
        <w:rPr>
          <w:rFonts w:ascii="Arial" w:eastAsia="Times New Roman" w:hAnsi="Arial" w:cs="Arial"/>
          <w:sz w:val="16"/>
          <w:szCs w:val="16"/>
        </w:rPr>
        <w:t>mjenic</w:t>
      </w:r>
      <w:r w:rsidR="00D82520" w:rsidRPr="004E3903">
        <w:rPr>
          <w:rFonts w:ascii="Arial" w:eastAsia="Times New Roman" w:hAnsi="Arial" w:cs="Arial"/>
          <w:sz w:val="16"/>
          <w:szCs w:val="16"/>
        </w:rPr>
        <w:t>e</w:t>
      </w:r>
      <w:r w:rsidR="001C2023" w:rsidRPr="004E3903">
        <w:rPr>
          <w:rFonts w:ascii="Arial" w:eastAsia="Times New Roman" w:hAnsi="Arial" w:cs="Arial"/>
          <w:sz w:val="16"/>
          <w:szCs w:val="16"/>
        </w:rPr>
        <w:t>,</w:t>
      </w:r>
      <w:r w:rsidRPr="004E3903">
        <w:rPr>
          <w:rFonts w:ascii="Arial" w:eastAsia="Times New Roman" w:hAnsi="Arial" w:cs="Arial"/>
          <w:sz w:val="16"/>
          <w:szCs w:val="16"/>
        </w:rPr>
        <w:t xml:space="preserve"> </w:t>
      </w:r>
      <w:r w:rsidR="00685283" w:rsidRPr="004E3903">
        <w:rPr>
          <w:rFonts w:ascii="Arial" w:eastAsia="Times New Roman" w:hAnsi="Arial" w:cs="Arial"/>
          <w:sz w:val="16"/>
          <w:szCs w:val="16"/>
        </w:rPr>
        <w:t xml:space="preserve">saglasnosti o zapljeni korisnika kredita i </w:t>
      </w:r>
      <w:r w:rsidR="00685283" w:rsidRPr="004E3903">
        <w:rPr>
          <w:rFonts w:ascii="Arial" w:hAnsi="Arial" w:cs="Arial"/>
          <w:sz w:val="16"/>
          <w:szCs w:val="16"/>
        </w:rPr>
        <w:t>polisom osiguranja za slučaj smrti</w:t>
      </w:r>
      <w:r w:rsidRPr="004E3903">
        <w:rPr>
          <w:rFonts w:ascii="Arial" w:eastAsia="Times New Roman" w:hAnsi="Arial" w:cs="Arial"/>
          <w:sz w:val="16"/>
          <w:szCs w:val="16"/>
        </w:rPr>
        <w:t>, mjesečn</w:t>
      </w:r>
      <w:r w:rsidR="006C4266" w:rsidRPr="004E3903">
        <w:rPr>
          <w:rFonts w:ascii="Arial" w:eastAsia="Times New Roman" w:hAnsi="Arial" w:cs="Arial"/>
          <w:sz w:val="16"/>
          <w:szCs w:val="16"/>
        </w:rPr>
        <w:t xml:space="preserve">a rata </w:t>
      </w:r>
      <w:r w:rsidRPr="004E3903">
        <w:rPr>
          <w:rFonts w:ascii="Arial" w:eastAsia="Times New Roman" w:hAnsi="Arial" w:cs="Arial"/>
          <w:sz w:val="16"/>
          <w:szCs w:val="16"/>
        </w:rPr>
        <w:t>bi iznosi</w:t>
      </w:r>
      <w:r w:rsidR="006C4266" w:rsidRPr="004E3903">
        <w:rPr>
          <w:rFonts w:ascii="Arial" w:eastAsia="Times New Roman" w:hAnsi="Arial" w:cs="Arial"/>
          <w:sz w:val="16"/>
          <w:szCs w:val="16"/>
        </w:rPr>
        <w:t>la</w:t>
      </w:r>
      <w:r w:rsidRPr="004E3903">
        <w:rPr>
          <w:rFonts w:ascii="Arial" w:eastAsia="Times New Roman" w:hAnsi="Arial" w:cs="Arial"/>
          <w:sz w:val="16"/>
          <w:szCs w:val="16"/>
        </w:rPr>
        <w:t>:</w:t>
      </w:r>
      <w:r w:rsidR="006A10B5" w:rsidRPr="004E3903">
        <w:rPr>
          <w:rFonts w:ascii="Arial" w:eastAsia="Times New Roman" w:hAnsi="Arial" w:cs="Arial"/>
          <w:sz w:val="16"/>
          <w:szCs w:val="16"/>
        </w:rPr>
        <w:t xml:space="preserve"> 5</w:t>
      </w:r>
      <w:r w:rsidR="005F3C99" w:rsidRPr="004E3903">
        <w:rPr>
          <w:rFonts w:ascii="Arial" w:eastAsia="Times New Roman" w:hAnsi="Arial" w:cs="Arial"/>
          <w:sz w:val="16"/>
          <w:szCs w:val="16"/>
        </w:rPr>
        <w:t>45,3</w:t>
      </w:r>
      <w:r w:rsidR="006A10B5" w:rsidRPr="004E3903">
        <w:rPr>
          <w:rFonts w:ascii="Arial" w:eastAsia="Times New Roman" w:hAnsi="Arial" w:cs="Arial"/>
          <w:sz w:val="16"/>
          <w:szCs w:val="16"/>
        </w:rPr>
        <w:t>7</w:t>
      </w:r>
      <w:r w:rsidR="00765B28" w:rsidRPr="004E3903">
        <w:rPr>
          <w:rFonts w:ascii="Arial" w:eastAsia="Times New Roman" w:hAnsi="Arial" w:cs="Arial"/>
          <w:sz w:val="16"/>
          <w:szCs w:val="16"/>
        </w:rPr>
        <w:t xml:space="preserve"> </w:t>
      </w:r>
      <w:r w:rsidR="0084384A" w:rsidRPr="004E3903">
        <w:rPr>
          <w:rFonts w:ascii="Arial" w:eastAsia="Times New Roman" w:hAnsi="Arial" w:cs="Arial"/>
          <w:sz w:val="16"/>
          <w:szCs w:val="16"/>
        </w:rPr>
        <w:t>KM</w:t>
      </w:r>
      <w:r w:rsidRPr="004E3903">
        <w:rPr>
          <w:rFonts w:ascii="Arial" w:eastAsia="Times New Roman" w:hAnsi="Arial" w:cs="Arial"/>
          <w:sz w:val="16"/>
          <w:szCs w:val="16"/>
        </w:rPr>
        <w:t>.</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4E3903" w:rsidRPr="004E3903" w14:paraId="25DFE966" w14:textId="77777777" w:rsidTr="00DA087B">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F8E0958" w14:textId="77777777" w:rsidR="0007513B" w:rsidRPr="004E3903" w:rsidRDefault="0007513B" w:rsidP="000B4F7B">
            <w:pPr>
              <w:rPr>
                <w:rFonts w:ascii="Arial" w:eastAsia="Times New Roman" w:hAnsi="Arial" w:cs="Arial"/>
                <w:sz w:val="16"/>
                <w:szCs w:val="16"/>
              </w:rPr>
            </w:pPr>
            <w:proofErr w:type="spellStart"/>
            <w:r w:rsidRPr="004E3903">
              <w:rPr>
                <w:rFonts w:ascii="Arial" w:eastAsia="Times New Roman" w:hAnsi="Arial" w:cs="Arial"/>
                <w:bCs/>
                <w:sz w:val="16"/>
                <w:szCs w:val="16"/>
              </w:rPr>
              <w:t>Osnov</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092BBE"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bCs/>
                <w:sz w:val="16"/>
                <w:szCs w:val="16"/>
              </w:rPr>
              <w:t>Iznos</w:t>
            </w:r>
            <w:r w:rsidR="001F0039" w:rsidRPr="004E3903">
              <w:rPr>
                <w:rFonts w:ascii="Arial" w:eastAsia="Times New Roman" w:hAnsi="Arial" w:cs="Arial"/>
                <w:bCs/>
                <w:sz w:val="16"/>
                <w:szCs w:val="16"/>
              </w:rPr>
              <w:t>i (zaokruženi):</w:t>
            </w:r>
          </w:p>
        </w:tc>
      </w:tr>
      <w:tr w:rsidR="004E3903" w:rsidRPr="004E3903" w14:paraId="48F93601" w14:textId="77777777" w:rsidTr="00DA087B">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09AB93" w14:textId="334E8475" w:rsidR="0007513B" w:rsidRPr="004E3903" w:rsidRDefault="0007513B" w:rsidP="0091536A">
            <w:pPr>
              <w:rPr>
                <w:rFonts w:ascii="Arial" w:eastAsia="Times New Roman" w:hAnsi="Arial" w:cs="Arial"/>
                <w:sz w:val="16"/>
                <w:szCs w:val="16"/>
              </w:rPr>
            </w:pPr>
            <w:r w:rsidRPr="004E3903">
              <w:rPr>
                <w:rFonts w:ascii="Arial" w:eastAsia="Times New Roman" w:hAnsi="Arial" w:cs="Arial"/>
                <w:sz w:val="16"/>
                <w:szCs w:val="16"/>
              </w:rPr>
              <w:t xml:space="preserve">Ukupna kamata po </w:t>
            </w:r>
            <w:r w:rsidR="00A90DD1" w:rsidRPr="004E3903">
              <w:rPr>
                <w:rFonts w:ascii="Arial" w:eastAsia="Times New Roman" w:hAnsi="Arial" w:cs="Arial"/>
                <w:sz w:val="16"/>
                <w:szCs w:val="16"/>
              </w:rPr>
              <w:t>fiksnoj</w:t>
            </w:r>
            <w:r w:rsidR="00CA237D" w:rsidRPr="004E3903">
              <w:rPr>
                <w:rFonts w:ascii="Arial" w:eastAsia="Times New Roman" w:hAnsi="Arial" w:cs="Arial"/>
                <w:sz w:val="16"/>
                <w:szCs w:val="16"/>
              </w:rPr>
              <w:t xml:space="preserve"> NKS</w:t>
            </w:r>
            <w:r w:rsidRPr="004E3903">
              <w:rPr>
                <w:rFonts w:ascii="Arial" w:eastAsia="Times New Roman" w:hAnsi="Arial" w:cs="Arial"/>
                <w:sz w:val="16"/>
                <w:szCs w:val="16"/>
              </w:rPr>
              <w:t xml:space="preserve"> od </w:t>
            </w:r>
            <w:r w:rsidR="00A90DD1" w:rsidRPr="004E3903">
              <w:rPr>
                <w:rFonts w:ascii="Arial" w:eastAsia="Times New Roman" w:hAnsi="Arial" w:cs="Arial"/>
                <w:sz w:val="16"/>
                <w:szCs w:val="16"/>
              </w:rPr>
              <w:t>5,</w:t>
            </w:r>
            <w:r w:rsidR="00696771" w:rsidRPr="004E3903">
              <w:rPr>
                <w:rFonts w:ascii="Arial" w:eastAsia="Times New Roman" w:hAnsi="Arial" w:cs="Arial"/>
                <w:sz w:val="16"/>
                <w:szCs w:val="16"/>
              </w:rPr>
              <w:t>4</w:t>
            </w:r>
            <w:r w:rsidR="00E40698" w:rsidRPr="004E3903">
              <w:rPr>
                <w:rFonts w:ascii="Arial" w:eastAsia="Times New Roman" w:hAnsi="Arial" w:cs="Arial"/>
                <w:sz w:val="16"/>
                <w:szCs w:val="16"/>
              </w:rPr>
              <w:t>9</w:t>
            </w:r>
            <w:r w:rsidRPr="004E3903">
              <w:rPr>
                <w:rFonts w:ascii="Arial" w:eastAsia="Times New Roman" w:hAnsi="Arial" w:cs="Arial"/>
                <w:sz w:val="16"/>
                <w:szCs w:val="16"/>
              </w:rPr>
              <w:t>% godišnje</w:t>
            </w:r>
            <w:r w:rsidR="00124F24" w:rsidRPr="004E3903">
              <w:rPr>
                <w:rFonts w:ascii="Arial" w:eastAsia="Times New Roman" w:hAnsi="Arial" w:cs="Arial"/>
                <w:b/>
                <w:sz w:val="16"/>
                <w:szCs w:val="16"/>
              </w:rPr>
              <w:t xml:space="preserve"> </w:t>
            </w:r>
            <w:r w:rsidR="00124F24" w:rsidRPr="004E3903">
              <w:rPr>
                <w:rFonts w:ascii="Arial" w:eastAsia="Times New Roman" w:hAnsi="Arial" w:cs="Arial"/>
                <w:sz w:val="16"/>
                <w:szCs w:val="16"/>
              </w:rPr>
              <w:t>(</w:t>
            </w:r>
            <w:r w:rsidR="00124F24" w:rsidRPr="004E3903">
              <w:rPr>
                <w:rFonts w:ascii="Arial" w:eastAsia="Times New Roman" w:hAnsi="Arial" w:cs="Arial"/>
                <w:b/>
                <w:sz w:val="16"/>
                <w:szCs w:val="16"/>
              </w:rPr>
              <w:t xml:space="preserve">EKS </w:t>
            </w:r>
            <w:r w:rsidR="00A90DD1" w:rsidRPr="004E3903">
              <w:rPr>
                <w:rFonts w:ascii="Arial" w:eastAsia="Times New Roman" w:hAnsi="Arial" w:cs="Arial"/>
                <w:b/>
                <w:sz w:val="16"/>
                <w:szCs w:val="16"/>
              </w:rPr>
              <w:t>6,</w:t>
            </w:r>
            <w:r w:rsidR="00696771" w:rsidRPr="004E3903">
              <w:rPr>
                <w:rFonts w:ascii="Arial" w:eastAsia="Times New Roman" w:hAnsi="Arial" w:cs="Arial"/>
                <w:b/>
                <w:sz w:val="16"/>
                <w:szCs w:val="16"/>
              </w:rPr>
              <w:t>3</w:t>
            </w:r>
            <w:r w:rsidR="00D85E30" w:rsidRPr="004E3903">
              <w:rPr>
                <w:rFonts w:ascii="Arial" w:eastAsia="Times New Roman" w:hAnsi="Arial" w:cs="Arial"/>
                <w:b/>
                <w:sz w:val="16"/>
                <w:szCs w:val="16"/>
              </w:rPr>
              <w:t>8</w:t>
            </w:r>
            <w:r w:rsidR="00124F24" w:rsidRPr="004E3903">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07DEC1" w14:textId="500D5686" w:rsidR="0007513B" w:rsidRPr="004E3903" w:rsidRDefault="00975392" w:rsidP="000B4F7B">
            <w:pPr>
              <w:rPr>
                <w:rFonts w:ascii="Arial" w:eastAsia="Times New Roman" w:hAnsi="Arial" w:cs="Arial"/>
                <w:sz w:val="16"/>
                <w:szCs w:val="16"/>
              </w:rPr>
            </w:pPr>
            <w:r w:rsidRPr="004E3903">
              <w:rPr>
                <w:rFonts w:ascii="Arial" w:eastAsia="Times New Roman" w:hAnsi="Arial" w:cs="Arial"/>
                <w:sz w:val="16"/>
                <w:szCs w:val="16"/>
              </w:rPr>
              <w:t>1</w:t>
            </w:r>
            <w:r w:rsidR="004B687B" w:rsidRPr="004E3903">
              <w:rPr>
                <w:rFonts w:ascii="Arial" w:eastAsia="Times New Roman" w:hAnsi="Arial" w:cs="Arial"/>
                <w:sz w:val="16"/>
                <w:szCs w:val="16"/>
              </w:rPr>
              <w:t>5.086</w:t>
            </w:r>
            <w:r w:rsidR="009E4376" w:rsidRPr="004E3903">
              <w:rPr>
                <w:rFonts w:ascii="Arial" w:eastAsia="Times New Roman" w:hAnsi="Arial" w:cs="Arial"/>
                <w:sz w:val="16"/>
                <w:szCs w:val="16"/>
              </w:rPr>
              <w:t xml:space="preserve"> </w:t>
            </w:r>
            <w:r w:rsidR="0007513B" w:rsidRPr="004E3903">
              <w:rPr>
                <w:rFonts w:ascii="Arial" w:eastAsia="Times New Roman" w:hAnsi="Arial" w:cs="Arial"/>
                <w:sz w:val="16"/>
                <w:szCs w:val="16"/>
              </w:rPr>
              <w:t>KM</w:t>
            </w:r>
          </w:p>
        </w:tc>
      </w:tr>
      <w:tr w:rsidR="004E3903" w:rsidRPr="004E3903" w14:paraId="44E88DD6" w14:textId="77777777" w:rsidTr="00DA087B">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99E6E" w14:textId="39AD9442" w:rsidR="0007513B" w:rsidRPr="004E3903" w:rsidRDefault="0007513B" w:rsidP="00C36553">
            <w:pPr>
              <w:rPr>
                <w:rFonts w:ascii="Arial" w:eastAsia="Times New Roman" w:hAnsi="Arial" w:cs="Arial"/>
                <w:sz w:val="16"/>
                <w:szCs w:val="16"/>
              </w:rPr>
            </w:pPr>
            <w:r w:rsidRPr="004E3903">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5FAFCF" w14:textId="64712D2D"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0 KM</w:t>
            </w:r>
          </w:p>
        </w:tc>
      </w:tr>
      <w:tr w:rsidR="004E3903" w:rsidRPr="004E3903" w14:paraId="623254CD" w14:textId="77777777" w:rsidTr="00DA087B">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962B7A" w14:textId="1C5EE6F1"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Naknada za vođenje kreditnog računa-mjesečno 2</w:t>
            </w:r>
            <w:r w:rsidR="0041210E" w:rsidRPr="004E3903">
              <w:rPr>
                <w:rFonts w:ascii="Arial" w:eastAsia="Times New Roman" w:hAnsi="Arial" w:cs="Arial"/>
                <w:sz w:val="16"/>
                <w:szCs w:val="16"/>
              </w:rPr>
              <w:t>,99</w:t>
            </w:r>
            <w:r w:rsidRPr="004E3903">
              <w:rPr>
                <w:rFonts w:ascii="Arial" w:eastAsia="Times New Roman" w:hAnsi="Arial" w:cs="Arial"/>
                <w:sz w:val="16"/>
                <w:szCs w:val="16"/>
              </w:rPr>
              <w:t xml:space="preserve"> KM </w:t>
            </w:r>
            <w:proofErr w:type="spellStart"/>
            <w:r w:rsidRPr="004E3903">
              <w:rPr>
                <w:rFonts w:ascii="Arial" w:eastAsia="Times New Roman" w:hAnsi="Arial" w:cs="Arial"/>
                <w:sz w:val="16"/>
                <w:szCs w:val="16"/>
              </w:rPr>
              <w:t>fixno</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0EADE8" w14:textId="0D1AA179" w:rsidR="0007513B" w:rsidRPr="004E3903" w:rsidRDefault="0098678D" w:rsidP="000B4F7B">
            <w:pPr>
              <w:rPr>
                <w:rFonts w:ascii="Arial" w:eastAsia="Times New Roman" w:hAnsi="Arial" w:cs="Arial"/>
                <w:sz w:val="16"/>
                <w:szCs w:val="16"/>
              </w:rPr>
            </w:pPr>
            <w:r w:rsidRPr="004E3903">
              <w:rPr>
                <w:rFonts w:ascii="Arial" w:eastAsia="Times New Roman" w:hAnsi="Arial" w:cs="Arial"/>
                <w:sz w:val="16"/>
                <w:szCs w:val="16"/>
              </w:rPr>
              <w:t>359</w:t>
            </w:r>
            <w:r w:rsidR="0007513B" w:rsidRPr="004E3903">
              <w:rPr>
                <w:rFonts w:ascii="Arial" w:eastAsia="Times New Roman" w:hAnsi="Arial" w:cs="Arial"/>
                <w:sz w:val="16"/>
                <w:szCs w:val="16"/>
              </w:rPr>
              <w:t xml:space="preserve"> KM</w:t>
            </w:r>
          </w:p>
        </w:tc>
      </w:tr>
      <w:tr w:rsidR="004E3903" w:rsidRPr="004E3903" w14:paraId="6A3F4A56" w14:textId="77777777" w:rsidTr="00DA087B">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EC2D2A"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8D854A"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Nema troška</w:t>
            </w:r>
          </w:p>
        </w:tc>
      </w:tr>
      <w:tr w:rsidR="004E3903" w:rsidRPr="004E3903" w14:paraId="27851389"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913B902" w14:textId="5E3BE876"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Trošak pribavljanja mjenic</w:t>
            </w:r>
            <w:r w:rsidR="008062F7" w:rsidRPr="004E3903">
              <w:rPr>
                <w:rFonts w:ascii="Arial" w:eastAsia="Times New Roman" w:hAnsi="Arial" w:cs="Arial"/>
                <w:sz w:val="16"/>
                <w:szCs w:val="16"/>
              </w:rPr>
              <w:t>a</w:t>
            </w:r>
            <w:r w:rsidR="00FD0FF6" w:rsidRPr="004E3903">
              <w:rPr>
                <w:rFonts w:ascii="Arial" w:eastAsia="Times New Roman" w:hAnsi="Arial" w:cs="Arial"/>
                <w:sz w:val="16"/>
                <w:szCs w:val="16"/>
              </w:rPr>
              <w:t xml:space="preserve"> (</w:t>
            </w:r>
            <w:r w:rsidR="00FD0FF6" w:rsidRPr="004E3903">
              <w:rPr>
                <w:rStyle w:val="cf01"/>
                <w:rFonts w:ascii="Arial" w:hAnsi="Arial" w:cs="Arial"/>
                <w:sz w:val="16"/>
                <w:szCs w:val="16"/>
              </w:rPr>
              <w:t xml:space="preserve">2 mjenice </w:t>
            </w:r>
            <w:r w:rsidR="00FD0FF6" w:rsidRPr="004E3903">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AD4D8E" w14:textId="5CCD12F9" w:rsidR="0007513B" w:rsidRPr="004E3903" w:rsidRDefault="008062F7" w:rsidP="000B4F7B">
            <w:pPr>
              <w:rPr>
                <w:rFonts w:ascii="Arial" w:eastAsia="Times New Roman" w:hAnsi="Arial" w:cs="Arial"/>
                <w:sz w:val="16"/>
                <w:szCs w:val="16"/>
              </w:rPr>
            </w:pPr>
            <w:r w:rsidRPr="004E3903">
              <w:rPr>
                <w:rFonts w:ascii="Arial" w:eastAsia="Times New Roman" w:hAnsi="Arial" w:cs="Arial"/>
                <w:sz w:val="16"/>
                <w:szCs w:val="16"/>
              </w:rPr>
              <w:t>10</w:t>
            </w:r>
            <w:r w:rsidR="0007513B" w:rsidRPr="004E3903">
              <w:rPr>
                <w:rFonts w:ascii="Arial" w:eastAsia="Times New Roman" w:hAnsi="Arial" w:cs="Arial"/>
                <w:sz w:val="16"/>
                <w:szCs w:val="16"/>
              </w:rPr>
              <w:t xml:space="preserve"> KM </w:t>
            </w:r>
          </w:p>
        </w:tc>
      </w:tr>
      <w:tr w:rsidR="004E3903" w:rsidRPr="004E3903" w14:paraId="456B26E0"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DFE481" w14:textId="4E90198E"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4E143C" w14:textId="09312B57"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8 KM</w:t>
            </w:r>
          </w:p>
        </w:tc>
      </w:tr>
      <w:tr w:rsidR="004E3903" w:rsidRPr="004E3903" w14:paraId="618572DF"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EC1C33" w14:textId="3E585869"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Trošak</w:t>
            </w:r>
            <w:r w:rsidRPr="004E3903">
              <w:rPr>
                <w:rFonts w:ascii="Arial" w:hAnsi="Arial" w:cs="Arial"/>
                <w:sz w:val="16"/>
                <w:szCs w:val="16"/>
              </w:rPr>
              <w:t xml:space="preserve"> polise osiguranja za slučaj smrti (prema </w:t>
            </w:r>
            <w:proofErr w:type="spellStart"/>
            <w:r w:rsidRPr="004E3903">
              <w:rPr>
                <w:rFonts w:ascii="Arial" w:hAnsi="Arial" w:cs="Arial"/>
                <w:sz w:val="16"/>
                <w:szCs w:val="16"/>
              </w:rPr>
              <w:t>tarifniku</w:t>
            </w:r>
            <w:proofErr w:type="spellEnd"/>
            <w:r w:rsidRPr="004E3903">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02A51F" w14:textId="7F4031BB"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 xml:space="preserve">Pretpostavljeni trošak </w:t>
            </w:r>
            <w:r w:rsidRPr="004E3903">
              <w:rPr>
                <w:rFonts w:ascii="Arial" w:hAnsi="Arial" w:cs="Arial"/>
                <w:sz w:val="16"/>
                <w:szCs w:val="16"/>
              </w:rPr>
              <w:t>1.3</w:t>
            </w:r>
            <w:r w:rsidR="009A145B" w:rsidRPr="004E3903">
              <w:rPr>
                <w:rFonts w:ascii="Arial" w:hAnsi="Arial" w:cs="Arial"/>
                <w:sz w:val="16"/>
                <w:szCs w:val="16"/>
              </w:rPr>
              <w:t>00</w:t>
            </w:r>
            <w:r w:rsidRPr="004E3903">
              <w:rPr>
                <w:rFonts w:ascii="Arial" w:hAnsi="Arial" w:cs="Arial"/>
                <w:sz w:val="16"/>
                <w:szCs w:val="16"/>
              </w:rPr>
              <w:t xml:space="preserve"> KM</w:t>
            </w:r>
          </w:p>
        </w:tc>
      </w:tr>
      <w:tr w:rsidR="004E3903" w:rsidRPr="004E3903" w14:paraId="4BF356BD"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4B252B" w14:textId="6ECC3534" w:rsidR="0007513B" w:rsidRPr="004E3903" w:rsidRDefault="0007513B" w:rsidP="00577BF5">
            <w:pPr>
              <w:rPr>
                <w:rFonts w:ascii="Arial" w:eastAsia="Times New Roman" w:hAnsi="Arial" w:cs="Arial"/>
                <w:sz w:val="16"/>
                <w:szCs w:val="16"/>
              </w:rPr>
            </w:pPr>
            <w:r w:rsidRPr="004E3903">
              <w:rPr>
                <w:rFonts w:ascii="Arial" w:eastAsia="Times New Roman" w:hAnsi="Arial" w:cs="Arial"/>
                <w:sz w:val="16"/>
                <w:szCs w:val="16"/>
              </w:rPr>
              <w:t xml:space="preserve">Ukupan iznos koji korisnik treba </w:t>
            </w:r>
            <w:r w:rsidR="001F0039" w:rsidRPr="004E3903">
              <w:rPr>
                <w:rFonts w:ascii="Arial" w:eastAsia="Times New Roman" w:hAnsi="Arial" w:cs="Arial"/>
                <w:sz w:val="16"/>
                <w:szCs w:val="16"/>
              </w:rPr>
              <w:t xml:space="preserve">da plati </w:t>
            </w:r>
            <w:r w:rsidR="005203EE" w:rsidRPr="004E3903">
              <w:rPr>
                <w:rFonts w:ascii="Arial" w:eastAsia="Times New Roman" w:hAnsi="Arial" w:cs="Arial"/>
                <w:sz w:val="16"/>
                <w:szCs w:val="16"/>
              </w:rPr>
              <w:t>(</w:t>
            </w:r>
            <w:r w:rsidR="005203EE" w:rsidRPr="004E3903">
              <w:rPr>
                <w:rFonts w:ascii="Arial" w:hAnsi="Arial" w:cs="Arial"/>
                <w:sz w:val="16"/>
                <w:szCs w:val="16"/>
                <w:lang w:val="hr-BA"/>
              </w:rPr>
              <w:t>glavnica,kamata,naknada/troškovi)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D61513" w14:textId="533281E5" w:rsidR="0007513B" w:rsidRPr="004E3903" w:rsidRDefault="00975392" w:rsidP="000223C0">
            <w:pPr>
              <w:rPr>
                <w:rFonts w:ascii="Arial" w:eastAsia="Times New Roman" w:hAnsi="Arial" w:cs="Arial"/>
                <w:sz w:val="16"/>
                <w:szCs w:val="16"/>
              </w:rPr>
            </w:pPr>
            <w:r w:rsidRPr="004E3903">
              <w:rPr>
                <w:rFonts w:ascii="Arial" w:eastAsia="Times New Roman" w:hAnsi="Arial" w:cs="Arial"/>
                <w:sz w:val="16"/>
                <w:szCs w:val="16"/>
              </w:rPr>
              <w:t>6</w:t>
            </w:r>
            <w:r w:rsidR="004B687B" w:rsidRPr="004E3903">
              <w:rPr>
                <w:rFonts w:ascii="Arial" w:eastAsia="Times New Roman" w:hAnsi="Arial" w:cs="Arial"/>
                <w:sz w:val="16"/>
                <w:szCs w:val="16"/>
              </w:rPr>
              <w:t>6.7</w:t>
            </w:r>
            <w:r w:rsidR="00D82520" w:rsidRPr="004E3903">
              <w:rPr>
                <w:rFonts w:ascii="Arial" w:eastAsia="Times New Roman" w:hAnsi="Arial" w:cs="Arial"/>
                <w:sz w:val="16"/>
                <w:szCs w:val="16"/>
              </w:rPr>
              <w:t>6</w:t>
            </w:r>
            <w:r w:rsidR="004B687B" w:rsidRPr="004E3903">
              <w:rPr>
                <w:rFonts w:ascii="Arial" w:eastAsia="Times New Roman" w:hAnsi="Arial" w:cs="Arial"/>
                <w:sz w:val="16"/>
                <w:szCs w:val="16"/>
              </w:rPr>
              <w:t>3</w:t>
            </w:r>
            <w:r w:rsidR="0007513B" w:rsidRPr="004E3903">
              <w:rPr>
                <w:rFonts w:ascii="Arial" w:eastAsia="Times New Roman" w:hAnsi="Arial" w:cs="Arial"/>
                <w:sz w:val="16"/>
                <w:szCs w:val="16"/>
              </w:rPr>
              <w:t xml:space="preserve"> KM</w:t>
            </w:r>
          </w:p>
        </w:tc>
      </w:tr>
    </w:tbl>
    <w:p w14:paraId="51536C86" w14:textId="77777777" w:rsidR="0007513B" w:rsidRPr="004E3903" w:rsidRDefault="0007513B" w:rsidP="00EC248B">
      <w:pPr>
        <w:autoSpaceDE w:val="0"/>
        <w:autoSpaceDN w:val="0"/>
        <w:adjustRightInd w:val="0"/>
        <w:rPr>
          <w:rFonts w:ascii="Arial" w:eastAsia="Times New Roman" w:hAnsi="Arial" w:cs="Arial"/>
          <w:b/>
          <w:bCs/>
          <w:sz w:val="16"/>
          <w:szCs w:val="16"/>
        </w:rPr>
      </w:pPr>
    </w:p>
    <w:p w14:paraId="5076230F" w14:textId="34B6FDBF" w:rsidR="00D264E5" w:rsidRPr="004E3903" w:rsidRDefault="003A5924" w:rsidP="00EC248B">
      <w:pPr>
        <w:autoSpaceDE w:val="0"/>
        <w:autoSpaceDN w:val="0"/>
        <w:adjustRightInd w:val="0"/>
        <w:rPr>
          <w:rFonts w:ascii="Arial" w:eastAsia="Times New Roman" w:hAnsi="Arial" w:cs="Arial"/>
          <w:sz w:val="16"/>
          <w:szCs w:val="16"/>
        </w:rPr>
      </w:pPr>
      <w:bookmarkStart w:id="4" w:name="_Hlk158385940"/>
      <w:r w:rsidRPr="004E3903">
        <w:rPr>
          <w:rFonts w:ascii="Arial" w:eastAsia="Times New Roman" w:hAnsi="Arial" w:cs="Arial"/>
          <w:sz w:val="16"/>
          <w:szCs w:val="16"/>
        </w:rPr>
        <w:t xml:space="preserve">2) </w:t>
      </w:r>
      <w:r w:rsidR="00D264E5" w:rsidRPr="004E3903">
        <w:rPr>
          <w:rFonts w:ascii="Arial" w:eastAsia="Times New Roman" w:hAnsi="Arial" w:cs="Arial"/>
          <w:sz w:val="16"/>
          <w:szCs w:val="16"/>
        </w:rPr>
        <w:t>Ukoliko</w:t>
      </w:r>
      <w:r w:rsidR="00803B22" w:rsidRPr="004E3903">
        <w:rPr>
          <w:rFonts w:ascii="Arial" w:eastAsia="Times New Roman" w:hAnsi="Arial" w:cs="Arial"/>
          <w:sz w:val="16"/>
          <w:szCs w:val="16"/>
        </w:rPr>
        <w:t xml:space="preserve"> </w:t>
      </w:r>
      <w:r w:rsidR="00D264E5" w:rsidRPr="004E3903">
        <w:rPr>
          <w:rFonts w:ascii="Arial" w:eastAsia="Times New Roman" w:hAnsi="Arial" w:cs="Arial"/>
          <w:sz w:val="16"/>
          <w:szCs w:val="16"/>
        </w:rPr>
        <w:t>klijent statusa</w:t>
      </w:r>
      <w:r w:rsidR="00803B22" w:rsidRPr="004E3903">
        <w:rPr>
          <w:rFonts w:ascii="Arial" w:eastAsia="Times New Roman" w:hAnsi="Arial" w:cs="Arial"/>
          <w:sz w:val="16"/>
          <w:szCs w:val="16"/>
        </w:rPr>
        <w:t xml:space="preserve"> 1</w:t>
      </w:r>
      <w:r w:rsidR="00D264E5" w:rsidRPr="004E3903">
        <w:rPr>
          <w:rFonts w:ascii="Arial" w:eastAsia="Times New Roman" w:hAnsi="Arial" w:cs="Arial"/>
          <w:sz w:val="16"/>
          <w:szCs w:val="16"/>
        </w:rPr>
        <w:t xml:space="preserve"> </w:t>
      </w:r>
      <w:r w:rsidR="00803B22" w:rsidRPr="004E3903">
        <w:rPr>
          <w:rFonts w:ascii="Arial" w:eastAsia="Times New Roman" w:hAnsi="Arial" w:cs="Arial"/>
          <w:sz w:val="16"/>
          <w:szCs w:val="16"/>
        </w:rPr>
        <w:t xml:space="preserve">ne ispuni uslove za </w:t>
      </w:r>
      <w:proofErr w:type="spellStart"/>
      <w:r w:rsidR="00803B22" w:rsidRPr="004E3903">
        <w:rPr>
          <w:rFonts w:ascii="Arial" w:eastAsia="Times New Roman" w:hAnsi="Arial" w:cs="Arial"/>
          <w:sz w:val="16"/>
          <w:szCs w:val="16"/>
        </w:rPr>
        <w:t>oslobađanje</w:t>
      </w:r>
      <w:proofErr w:type="spellEnd"/>
      <w:r w:rsidR="00803B22" w:rsidRPr="004E3903">
        <w:rPr>
          <w:rFonts w:ascii="Arial" w:eastAsia="Times New Roman" w:hAnsi="Arial" w:cs="Arial"/>
          <w:sz w:val="16"/>
          <w:szCs w:val="16"/>
        </w:rPr>
        <w:t xml:space="preserve"> naknade za obradu kredita, a</w:t>
      </w:r>
      <w:r w:rsidR="00D264E5" w:rsidRPr="004E3903">
        <w:rPr>
          <w:rFonts w:ascii="Arial" w:eastAsia="Times New Roman" w:hAnsi="Arial" w:cs="Arial"/>
          <w:sz w:val="16"/>
          <w:szCs w:val="16"/>
        </w:rPr>
        <w:t xml:space="preserve"> aplicira za </w:t>
      </w:r>
      <w:r w:rsidR="005D6948" w:rsidRPr="004E3903">
        <w:rPr>
          <w:rFonts w:ascii="Arial" w:eastAsia="Times New Roman" w:hAnsi="Arial" w:cs="Arial"/>
          <w:sz w:val="16"/>
          <w:szCs w:val="16"/>
        </w:rPr>
        <w:t xml:space="preserve">kredit </w:t>
      </w:r>
      <w:r w:rsidR="00D264E5" w:rsidRPr="004E3903">
        <w:rPr>
          <w:rFonts w:ascii="Arial" w:eastAsia="Times New Roman" w:hAnsi="Arial" w:cs="Arial"/>
          <w:sz w:val="16"/>
          <w:szCs w:val="16"/>
        </w:rPr>
        <w:t>po uslovima iz prethodnog primjera</w:t>
      </w:r>
      <w:r w:rsidR="00803B22" w:rsidRPr="004E3903">
        <w:rPr>
          <w:rFonts w:ascii="Arial" w:eastAsia="Times New Roman" w:hAnsi="Arial" w:cs="Arial"/>
          <w:sz w:val="16"/>
          <w:szCs w:val="16"/>
        </w:rPr>
        <w:t>,</w:t>
      </w:r>
      <w:r w:rsidR="00D264E5" w:rsidRPr="004E3903">
        <w:rPr>
          <w:rFonts w:ascii="Arial" w:eastAsia="Times New Roman" w:hAnsi="Arial" w:cs="Arial"/>
          <w:sz w:val="16"/>
          <w:szCs w:val="16"/>
        </w:rPr>
        <w:t xml:space="preserve"> </w:t>
      </w:r>
      <w:r w:rsidR="00803B22" w:rsidRPr="004E3903">
        <w:rPr>
          <w:rFonts w:ascii="Arial" w:eastAsia="Times New Roman" w:hAnsi="Arial" w:cs="Arial"/>
          <w:sz w:val="16"/>
          <w:szCs w:val="16"/>
        </w:rPr>
        <w:t>primjenjuju se sljedeći troškovi:</w:t>
      </w:r>
    </w:p>
    <w:bookmarkEnd w:id="4"/>
    <w:p w14:paraId="699B6C0C" w14:textId="5534FB10" w:rsidR="00D264E5" w:rsidRPr="004E3903" w:rsidRDefault="00D264E5" w:rsidP="0048668C">
      <w:pPr>
        <w:pStyle w:val="ListParagraph"/>
        <w:numPr>
          <w:ilvl w:val="0"/>
          <w:numId w:val="21"/>
        </w:numPr>
        <w:autoSpaceDE w:val="0"/>
        <w:autoSpaceDN w:val="0"/>
        <w:adjustRightInd w:val="0"/>
        <w:rPr>
          <w:rFonts w:cs="Arial"/>
          <w:sz w:val="16"/>
          <w:szCs w:val="16"/>
        </w:rPr>
      </w:pPr>
      <w:r w:rsidRPr="004E3903">
        <w:rPr>
          <w:rFonts w:cs="Arial"/>
          <w:sz w:val="16"/>
          <w:szCs w:val="16"/>
        </w:rPr>
        <w:t>1%(500KM)</w:t>
      </w:r>
      <w:r w:rsidR="0048668C" w:rsidRPr="004E3903">
        <w:rPr>
          <w:rFonts w:cs="Arial"/>
          <w:sz w:val="16"/>
          <w:szCs w:val="16"/>
        </w:rPr>
        <w:t>-</w:t>
      </w:r>
      <w:bookmarkStart w:id="5" w:name="_Hlk158635822"/>
      <w:r w:rsidR="001162B8" w:rsidRPr="004E3903">
        <w:rPr>
          <w:rFonts w:cs="Arial"/>
          <w:sz w:val="16"/>
          <w:szCs w:val="16"/>
        </w:rPr>
        <w:t xml:space="preserve"> ukoliko već ostvaruje primanja putem Banke, </w:t>
      </w:r>
      <w:bookmarkEnd w:id="5"/>
      <w:r w:rsidRPr="004E3903">
        <w:rPr>
          <w:rFonts w:cs="Arial"/>
          <w:b/>
          <w:bCs/>
          <w:sz w:val="16"/>
          <w:szCs w:val="16"/>
        </w:rPr>
        <w:t>EKS</w:t>
      </w:r>
      <w:r w:rsidRPr="004E3903">
        <w:rPr>
          <w:rFonts w:cs="Arial"/>
          <w:sz w:val="16"/>
          <w:szCs w:val="16"/>
        </w:rPr>
        <w:t xml:space="preserve"> bi iznosio </w:t>
      </w:r>
      <w:r w:rsidR="006A10B5" w:rsidRPr="004E3903">
        <w:rPr>
          <w:rFonts w:cs="Arial"/>
          <w:b/>
          <w:bCs/>
          <w:sz w:val="16"/>
          <w:szCs w:val="16"/>
        </w:rPr>
        <w:t>6,</w:t>
      </w:r>
      <w:r w:rsidR="00696771" w:rsidRPr="004E3903">
        <w:rPr>
          <w:rFonts w:cs="Arial"/>
          <w:b/>
          <w:bCs/>
          <w:sz w:val="16"/>
          <w:szCs w:val="16"/>
        </w:rPr>
        <w:t>6</w:t>
      </w:r>
      <w:r w:rsidR="00D85E30" w:rsidRPr="004E3903">
        <w:rPr>
          <w:rFonts w:cs="Arial"/>
          <w:b/>
          <w:bCs/>
          <w:sz w:val="16"/>
          <w:szCs w:val="16"/>
        </w:rPr>
        <w:t>2</w:t>
      </w:r>
      <w:r w:rsidRPr="004E3903">
        <w:rPr>
          <w:rFonts w:cs="Arial"/>
          <w:sz w:val="16"/>
          <w:szCs w:val="16"/>
        </w:rPr>
        <w:t>%,a ukupan iznos koji korisnik treba da plati 6</w:t>
      </w:r>
      <w:r w:rsidR="004B687B" w:rsidRPr="004E3903">
        <w:rPr>
          <w:rFonts w:cs="Arial"/>
          <w:sz w:val="16"/>
          <w:szCs w:val="16"/>
        </w:rPr>
        <w:t>7.2</w:t>
      </w:r>
      <w:r w:rsidR="00D82520" w:rsidRPr="004E3903">
        <w:rPr>
          <w:rFonts w:cs="Arial"/>
          <w:sz w:val="16"/>
          <w:szCs w:val="16"/>
        </w:rPr>
        <w:t>6</w:t>
      </w:r>
      <w:r w:rsidR="004B687B" w:rsidRPr="004E3903">
        <w:rPr>
          <w:rFonts w:cs="Arial"/>
          <w:sz w:val="16"/>
          <w:szCs w:val="16"/>
        </w:rPr>
        <w:t>3</w:t>
      </w:r>
      <w:r w:rsidRPr="004E3903">
        <w:rPr>
          <w:rFonts w:cs="Arial"/>
          <w:sz w:val="16"/>
          <w:szCs w:val="16"/>
        </w:rPr>
        <w:t xml:space="preserve"> KM.</w:t>
      </w:r>
    </w:p>
    <w:p w14:paraId="4813CD2D" w14:textId="7FBB4036" w:rsidR="00D264E5" w:rsidRPr="004E3903" w:rsidRDefault="00FB62A4" w:rsidP="0048668C">
      <w:pPr>
        <w:pStyle w:val="ListParagraph"/>
        <w:numPr>
          <w:ilvl w:val="0"/>
          <w:numId w:val="21"/>
        </w:numPr>
        <w:autoSpaceDE w:val="0"/>
        <w:autoSpaceDN w:val="0"/>
        <w:adjustRightInd w:val="0"/>
        <w:rPr>
          <w:rFonts w:cs="Arial"/>
          <w:sz w:val="16"/>
          <w:szCs w:val="16"/>
        </w:rPr>
      </w:pPr>
      <w:r w:rsidRPr="004E3903">
        <w:rPr>
          <w:rFonts w:cs="Arial"/>
          <w:sz w:val="16"/>
          <w:szCs w:val="16"/>
        </w:rPr>
        <w:t>1</w:t>
      </w:r>
      <w:r w:rsidR="00D264E5" w:rsidRPr="004E3903">
        <w:rPr>
          <w:rFonts w:cs="Arial"/>
          <w:sz w:val="16"/>
          <w:szCs w:val="16"/>
        </w:rPr>
        <w:t>,5%(750KM)</w:t>
      </w:r>
      <w:r w:rsidR="0048668C" w:rsidRPr="004E3903">
        <w:rPr>
          <w:rFonts w:cs="Arial"/>
          <w:sz w:val="16"/>
          <w:szCs w:val="16"/>
        </w:rPr>
        <w:t>-</w:t>
      </w:r>
      <w:bookmarkStart w:id="6" w:name="_Hlk158635835"/>
      <w:r w:rsidR="001162B8" w:rsidRPr="004E3903">
        <w:rPr>
          <w:rFonts w:cs="Arial"/>
          <w:sz w:val="16"/>
          <w:szCs w:val="16"/>
        </w:rPr>
        <w:t xml:space="preserve"> ukoliko ne ostvaruje primanja putem Banke, </w:t>
      </w:r>
      <w:bookmarkEnd w:id="6"/>
      <w:r w:rsidRPr="004E3903">
        <w:rPr>
          <w:rFonts w:cs="Arial"/>
          <w:b/>
          <w:bCs/>
          <w:sz w:val="16"/>
          <w:szCs w:val="16"/>
        </w:rPr>
        <w:t>E</w:t>
      </w:r>
      <w:r w:rsidR="00D264E5" w:rsidRPr="004E3903">
        <w:rPr>
          <w:rFonts w:cs="Arial"/>
          <w:b/>
          <w:bCs/>
          <w:sz w:val="16"/>
          <w:szCs w:val="16"/>
        </w:rPr>
        <w:t>KS</w:t>
      </w:r>
      <w:r w:rsidR="00D264E5" w:rsidRPr="004E3903">
        <w:rPr>
          <w:rFonts w:cs="Arial"/>
          <w:sz w:val="16"/>
          <w:szCs w:val="16"/>
        </w:rPr>
        <w:t xml:space="preserve"> </w:t>
      </w:r>
      <w:r w:rsidR="00116E43" w:rsidRPr="004E3903">
        <w:rPr>
          <w:rFonts w:cs="Arial"/>
          <w:sz w:val="16"/>
          <w:szCs w:val="16"/>
        </w:rPr>
        <w:t xml:space="preserve">bi </w:t>
      </w:r>
      <w:r w:rsidR="00D264E5" w:rsidRPr="004E3903">
        <w:rPr>
          <w:rFonts w:cs="Arial"/>
          <w:sz w:val="16"/>
          <w:szCs w:val="16"/>
        </w:rPr>
        <w:t xml:space="preserve">iznosio </w:t>
      </w:r>
      <w:r w:rsidR="006A10B5" w:rsidRPr="004E3903">
        <w:rPr>
          <w:rFonts w:cs="Arial"/>
          <w:b/>
          <w:bCs/>
          <w:sz w:val="16"/>
          <w:szCs w:val="16"/>
        </w:rPr>
        <w:t>6,</w:t>
      </w:r>
      <w:r w:rsidR="00696771" w:rsidRPr="004E3903">
        <w:rPr>
          <w:rFonts w:cs="Arial"/>
          <w:b/>
          <w:bCs/>
          <w:sz w:val="16"/>
          <w:szCs w:val="16"/>
        </w:rPr>
        <w:t>75</w:t>
      </w:r>
      <w:r w:rsidR="00D264E5" w:rsidRPr="004E3903">
        <w:rPr>
          <w:rFonts w:cs="Arial"/>
          <w:sz w:val="16"/>
          <w:szCs w:val="16"/>
        </w:rPr>
        <w:t xml:space="preserve">%,a ukupan iznos koji korisnik treba da plati </w:t>
      </w:r>
      <w:r w:rsidR="00750A06" w:rsidRPr="004E3903">
        <w:rPr>
          <w:rFonts w:cs="Arial"/>
          <w:sz w:val="16"/>
          <w:szCs w:val="16"/>
        </w:rPr>
        <w:t>6</w:t>
      </w:r>
      <w:r w:rsidR="004B687B" w:rsidRPr="004E3903">
        <w:rPr>
          <w:rFonts w:cs="Arial"/>
          <w:sz w:val="16"/>
          <w:szCs w:val="16"/>
        </w:rPr>
        <w:t>7.5</w:t>
      </w:r>
      <w:r w:rsidR="00D82520" w:rsidRPr="004E3903">
        <w:rPr>
          <w:rFonts w:cs="Arial"/>
          <w:sz w:val="16"/>
          <w:szCs w:val="16"/>
        </w:rPr>
        <w:t>1</w:t>
      </w:r>
      <w:r w:rsidR="004B687B" w:rsidRPr="004E3903">
        <w:rPr>
          <w:rFonts w:cs="Arial"/>
          <w:sz w:val="16"/>
          <w:szCs w:val="16"/>
        </w:rPr>
        <w:t>3</w:t>
      </w:r>
      <w:r w:rsidR="00D264E5" w:rsidRPr="004E3903">
        <w:rPr>
          <w:rFonts w:cs="Arial"/>
          <w:sz w:val="16"/>
          <w:szCs w:val="16"/>
        </w:rPr>
        <w:t xml:space="preserve"> KM.</w:t>
      </w:r>
    </w:p>
    <w:p w14:paraId="5DB7B5A4" w14:textId="77777777" w:rsidR="00D264E5" w:rsidRPr="004E3903" w:rsidRDefault="00D264E5" w:rsidP="00EC248B">
      <w:pPr>
        <w:autoSpaceDE w:val="0"/>
        <w:autoSpaceDN w:val="0"/>
        <w:adjustRightInd w:val="0"/>
        <w:rPr>
          <w:rFonts w:ascii="Arial" w:hAnsi="Arial" w:cs="Arial"/>
          <w:sz w:val="16"/>
          <w:szCs w:val="16"/>
        </w:rPr>
      </w:pPr>
    </w:p>
    <w:p w14:paraId="74BEFBE8" w14:textId="5DD2E8EB" w:rsidR="0025589B" w:rsidRPr="004E3903" w:rsidRDefault="0025589B" w:rsidP="00EC248B">
      <w:pPr>
        <w:autoSpaceDE w:val="0"/>
        <w:autoSpaceDN w:val="0"/>
        <w:adjustRightInd w:val="0"/>
        <w:rPr>
          <w:rFonts w:ascii="Arial" w:eastAsia="Times New Roman" w:hAnsi="Arial" w:cs="Arial"/>
          <w:b/>
          <w:bCs/>
          <w:sz w:val="16"/>
          <w:szCs w:val="16"/>
        </w:rPr>
      </w:pPr>
    </w:p>
    <w:p w14:paraId="5D843953" w14:textId="77777777" w:rsidR="00B6218A" w:rsidRPr="004E3903" w:rsidRDefault="00B6218A" w:rsidP="00B6218A">
      <w:pPr>
        <w:outlineLvl w:val="0"/>
        <w:rPr>
          <w:rFonts w:ascii="Arial" w:hAnsi="Arial" w:cs="Arial"/>
          <w:sz w:val="16"/>
          <w:szCs w:val="16"/>
        </w:rPr>
      </w:pPr>
      <w:r w:rsidRPr="004E3903">
        <w:rPr>
          <w:rFonts w:ascii="Arial" w:hAnsi="Arial" w:cs="Arial"/>
          <w:sz w:val="16"/>
          <w:szCs w:val="16"/>
          <w:bdr w:val="single" w:sz="4" w:space="0" w:color="auto"/>
        </w:rPr>
        <w:t>Primjer izračuna  zaokruženih mjesečnih anuiteta</w:t>
      </w:r>
    </w:p>
    <w:p w14:paraId="3498135F" w14:textId="77777777" w:rsidR="00B6218A" w:rsidRPr="004E3903" w:rsidRDefault="00B6218A" w:rsidP="00B6218A">
      <w:pPr>
        <w:pStyle w:val="Default"/>
        <w:ind w:left="-540" w:right="-1080" w:firstLine="540"/>
        <w:jc w:val="both"/>
        <w:rPr>
          <w:color w:val="auto"/>
          <w:sz w:val="16"/>
          <w:szCs w:val="16"/>
        </w:rPr>
      </w:pPr>
    </w:p>
    <w:p w14:paraId="0A8CC64B" w14:textId="3A445575" w:rsidR="008E6A9D" w:rsidRDefault="008E6A9D" w:rsidP="00B6218A">
      <w:pPr>
        <w:pStyle w:val="Default"/>
        <w:ind w:left="-540" w:right="-1080" w:firstLine="540"/>
        <w:jc w:val="both"/>
        <w:rPr>
          <w:color w:val="auto"/>
          <w:sz w:val="16"/>
          <w:szCs w:val="16"/>
        </w:rPr>
      </w:pPr>
      <w:r w:rsidRPr="004E3903">
        <w:rPr>
          <w:color w:val="auto"/>
          <w:sz w:val="16"/>
          <w:szCs w:val="16"/>
        </w:rPr>
        <w:t>Za status klijenta 1:</w:t>
      </w:r>
    </w:p>
    <w:p w14:paraId="06AA24B7" w14:textId="77777777" w:rsidR="00111E7C" w:rsidRDefault="00111E7C" w:rsidP="00B6218A">
      <w:pPr>
        <w:pStyle w:val="Default"/>
        <w:ind w:left="-540" w:right="-1080" w:firstLine="540"/>
        <w:jc w:val="both"/>
        <w:rPr>
          <w:color w:val="auto"/>
          <w:sz w:val="16"/>
          <w:szCs w:val="16"/>
        </w:rPr>
      </w:pPr>
    </w:p>
    <w:p w14:paraId="2382F8EB" w14:textId="10E169B4" w:rsidR="00111E7C" w:rsidRDefault="00111E7C" w:rsidP="00B6218A">
      <w:pPr>
        <w:pStyle w:val="Default"/>
        <w:ind w:left="-540" w:right="-1080" w:firstLine="540"/>
        <w:jc w:val="both"/>
        <w:rPr>
          <w:color w:val="auto"/>
          <w:sz w:val="16"/>
          <w:szCs w:val="16"/>
        </w:rPr>
      </w:pPr>
      <w:r w:rsidRPr="00111E7C">
        <w:rPr>
          <w:color w:val="auto"/>
          <w:sz w:val="16"/>
          <w:szCs w:val="16"/>
        </w:rPr>
        <w:drawing>
          <wp:inline distT="0" distB="0" distL="0" distR="0" wp14:anchorId="23365A68" wp14:editId="15202ED3">
            <wp:extent cx="3919993" cy="1407997"/>
            <wp:effectExtent l="0" t="0" r="4445" b="1905"/>
            <wp:docPr id="1292005774"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05774" name="Picture 1" descr="A table with numbers and text&#10;&#10;Description automatically generated"/>
                    <pic:cNvPicPr/>
                  </pic:nvPicPr>
                  <pic:blipFill>
                    <a:blip r:embed="rId7"/>
                    <a:stretch>
                      <a:fillRect/>
                    </a:stretch>
                  </pic:blipFill>
                  <pic:spPr>
                    <a:xfrm>
                      <a:off x="0" y="0"/>
                      <a:ext cx="3932275" cy="1412409"/>
                    </a:xfrm>
                    <a:prstGeom prst="rect">
                      <a:avLst/>
                    </a:prstGeom>
                  </pic:spPr>
                </pic:pic>
              </a:graphicData>
            </a:graphic>
          </wp:inline>
        </w:drawing>
      </w:r>
      <w:r w:rsidRPr="00111E7C">
        <w:rPr>
          <w:color w:val="auto"/>
          <w:sz w:val="16"/>
          <w:szCs w:val="16"/>
        </w:rPr>
        <w:drawing>
          <wp:inline distT="0" distB="0" distL="0" distR="0" wp14:anchorId="32A0DBC2" wp14:editId="7C2EC679">
            <wp:extent cx="3046621" cy="1433222"/>
            <wp:effectExtent l="0" t="0" r="1905" b="0"/>
            <wp:docPr id="1213529426"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29426" name="Picture 1" descr="A table with numbers and text&#10;&#10;Description automatically generated"/>
                    <pic:cNvPicPr/>
                  </pic:nvPicPr>
                  <pic:blipFill>
                    <a:blip r:embed="rId8"/>
                    <a:stretch>
                      <a:fillRect/>
                    </a:stretch>
                  </pic:blipFill>
                  <pic:spPr>
                    <a:xfrm>
                      <a:off x="0" y="0"/>
                      <a:ext cx="3068752" cy="1443633"/>
                    </a:xfrm>
                    <a:prstGeom prst="rect">
                      <a:avLst/>
                    </a:prstGeom>
                  </pic:spPr>
                </pic:pic>
              </a:graphicData>
            </a:graphic>
          </wp:inline>
        </w:drawing>
      </w:r>
    </w:p>
    <w:p w14:paraId="33B6CB13" w14:textId="77777777" w:rsidR="00111E7C" w:rsidRPr="004E3903" w:rsidRDefault="00111E7C" w:rsidP="00B6218A">
      <w:pPr>
        <w:pStyle w:val="Default"/>
        <w:ind w:left="-540" w:right="-1080" w:firstLine="540"/>
        <w:jc w:val="both"/>
        <w:rPr>
          <w:color w:val="auto"/>
          <w:sz w:val="16"/>
          <w:szCs w:val="16"/>
        </w:rPr>
      </w:pPr>
    </w:p>
    <w:p w14:paraId="355532F2" w14:textId="77777777" w:rsidR="008E6A9D" w:rsidRPr="00DD5ABE" w:rsidRDefault="008E6A9D" w:rsidP="00B6218A">
      <w:pPr>
        <w:pStyle w:val="Default"/>
        <w:ind w:left="-540" w:right="-1080" w:firstLine="540"/>
        <w:jc w:val="both"/>
        <w:rPr>
          <w:color w:val="auto"/>
          <w:sz w:val="16"/>
          <w:szCs w:val="16"/>
        </w:rPr>
      </w:pPr>
    </w:p>
    <w:p w14:paraId="5461DAD8" w14:textId="1CF308A7" w:rsidR="008E6A9D" w:rsidRPr="004E3903" w:rsidRDefault="008E6A9D" w:rsidP="006C4266">
      <w:pPr>
        <w:pStyle w:val="Default"/>
        <w:ind w:right="-1080"/>
        <w:jc w:val="both"/>
        <w:rPr>
          <w:color w:val="auto"/>
          <w:sz w:val="16"/>
          <w:szCs w:val="16"/>
        </w:rPr>
      </w:pPr>
    </w:p>
    <w:p w14:paraId="460F02A7" w14:textId="7095A41A" w:rsidR="008E6A9D" w:rsidRPr="00B51ADD" w:rsidRDefault="008E6A9D" w:rsidP="008E6A9D">
      <w:pPr>
        <w:pStyle w:val="Default"/>
        <w:ind w:left="-540" w:right="-1080" w:firstLine="540"/>
        <w:jc w:val="both"/>
        <w:rPr>
          <w:color w:val="auto"/>
          <w:sz w:val="16"/>
          <w:szCs w:val="16"/>
        </w:rPr>
      </w:pPr>
      <w:r w:rsidRPr="00B51ADD">
        <w:rPr>
          <w:color w:val="auto"/>
          <w:sz w:val="16"/>
          <w:szCs w:val="16"/>
        </w:rPr>
        <w:t>Za status klijenta 2</w:t>
      </w:r>
      <w:r w:rsidR="00C4771C" w:rsidRPr="00B51ADD">
        <w:rPr>
          <w:color w:val="auto"/>
          <w:sz w:val="16"/>
          <w:szCs w:val="16"/>
        </w:rPr>
        <w:t xml:space="preserve"> (</w:t>
      </w:r>
      <w:r w:rsidR="00C4771C" w:rsidRPr="00B51ADD">
        <w:rPr>
          <w:i/>
          <w:iCs/>
          <w:color w:val="auto"/>
          <w:sz w:val="16"/>
          <w:szCs w:val="16"/>
        </w:rPr>
        <w:t>osim zaposlenika obrta i vlasnika obrta)</w:t>
      </w:r>
      <w:r w:rsidRPr="00B51ADD">
        <w:rPr>
          <w:color w:val="auto"/>
          <w:sz w:val="16"/>
          <w:szCs w:val="16"/>
        </w:rPr>
        <w:t>:</w:t>
      </w:r>
    </w:p>
    <w:tbl>
      <w:tblPr>
        <w:tblW w:w="6088" w:type="dxa"/>
        <w:tblLayout w:type="fixed"/>
        <w:tblCellMar>
          <w:left w:w="10" w:type="dxa"/>
          <w:right w:w="10" w:type="dxa"/>
        </w:tblCellMar>
        <w:tblLook w:val="04A0" w:firstRow="1" w:lastRow="0" w:firstColumn="1" w:lastColumn="0" w:noHBand="0" w:noVBand="1"/>
      </w:tblPr>
      <w:tblGrid>
        <w:gridCol w:w="1410"/>
        <w:gridCol w:w="1276"/>
        <w:gridCol w:w="1134"/>
        <w:gridCol w:w="1134"/>
        <w:gridCol w:w="1134"/>
      </w:tblGrid>
      <w:tr w:rsidR="00797028" w:rsidRPr="004E3903" w14:paraId="2C0846E2" w14:textId="77777777" w:rsidTr="00233971">
        <w:trPr>
          <w:trHeight w:val="206"/>
        </w:trPr>
        <w:tc>
          <w:tcPr>
            <w:tcW w:w="6088" w:type="dxa"/>
            <w:gridSpan w:val="5"/>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8234483" w14:textId="77777777" w:rsidR="00797028" w:rsidRPr="004E3903" w:rsidRDefault="00797028" w:rsidP="00233971">
            <w:pPr>
              <w:rPr>
                <w:rFonts w:ascii="Arial" w:hAnsi="Arial" w:cs="Arial"/>
                <w:sz w:val="16"/>
                <w:szCs w:val="16"/>
              </w:rPr>
            </w:pPr>
            <w:r w:rsidRPr="004E3903">
              <w:rPr>
                <w:rFonts w:ascii="Arial" w:hAnsi="Arial" w:cs="Arial"/>
                <w:sz w:val="16"/>
                <w:szCs w:val="16"/>
                <w:lang w:val="en-US"/>
              </w:rPr>
              <w:t xml:space="preserve">NLB </w:t>
            </w:r>
            <w:proofErr w:type="spellStart"/>
            <w:r w:rsidRPr="004E3903">
              <w:rPr>
                <w:rFonts w:ascii="Arial" w:hAnsi="Arial" w:cs="Arial"/>
                <w:b/>
                <w:bCs/>
                <w:sz w:val="16"/>
                <w:szCs w:val="16"/>
                <w:lang w:val="en-US"/>
              </w:rPr>
              <w:t>Keš</w:t>
            </w:r>
            <w:proofErr w:type="spellEnd"/>
            <w:r w:rsidRPr="004E3903">
              <w:rPr>
                <w:rFonts w:ascii="Arial" w:hAnsi="Arial" w:cs="Arial"/>
                <w:b/>
                <w:bCs/>
                <w:sz w:val="16"/>
                <w:szCs w:val="16"/>
                <w:lang w:val="en-US"/>
              </w:rPr>
              <w:t xml:space="preserve"> </w:t>
            </w:r>
            <w:proofErr w:type="spellStart"/>
            <w:r w:rsidRPr="004E3903">
              <w:rPr>
                <w:rFonts w:ascii="Arial" w:hAnsi="Arial" w:cs="Arial"/>
                <w:b/>
                <w:bCs/>
                <w:sz w:val="16"/>
                <w:szCs w:val="16"/>
                <w:lang w:val="en-US"/>
              </w:rPr>
              <w:t>krediti</w:t>
            </w:r>
            <w:proofErr w:type="spellEnd"/>
            <w:r w:rsidRPr="004E3903">
              <w:rPr>
                <w:rFonts w:ascii="Arial" w:hAnsi="Arial" w:cs="Arial"/>
                <w:b/>
                <w:bCs/>
                <w:sz w:val="16"/>
                <w:szCs w:val="16"/>
                <w:lang w:val="en-US"/>
              </w:rPr>
              <w:t xml:space="preserve"> </w:t>
            </w:r>
            <w:proofErr w:type="spellStart"/>
            <w:r w:rsidRPr="004E3903">
              <w:rPr>
                <w:rFonts w:ascii="Arial" w:hAnsi="Arial" w:cs="Arial"/>
                <w:b/>
                <w:bCs/>
                <w:sz w:val="16"/>
                <w:szCs w:val="16"/>
                <w:lang w:val="en-US"/>
              </w:rPr>
              <w:t>uz</w:t>
            </w:r>
            <w:proofErr w:type="spellEnd"/>
            <w:r w:rsidRPr="004E3903">
              <w:rPr>
                <w:rFonts w:ascii="Arial" w:hAnsi="Arial" w:cs="Arial"/>
                <w:b/>
                <w:bCs/>
                <w:sz w:val="16"/>
                <w:szCs w:val="16"/>
                <w:lang w:val="en-US"/>
              </w:rPr>
              <w:t xml:space="preserve"> NKS </w:t>
            </w:r>
            <w:proofErr w:type="spellStart"/>
            <w:r w:rsidRPr="004E3903">
              <w:rPr>
                <w:rFonts w:ascii="Arial" w:hAnsi="Arial" w:cs="Arial"/>
                <w:b/>
                <w:bCs/>
                <w:sz w:val="16"/>
                <w:szCs w:val="16"/>
                <w:lang w:val="en-US"/>
              </w:rPr>
              <w:t>fiksnu</w:t>
            </w:r>
            <w:proofErr w:type="spellEnd"/>
            <w:r w:rsidRPr="004E3903">
              <w:rPr>
                <w:rFonts w:ascii="Arial" w:hAnsi="Arial" w:cs="Arial"/>
                <w:b/>
                <w:bCs/>
                <w:sz w:val="16"/>
                <w:szCs w:val="16"/>
                <w:lang w:val="en-US"/>
              </w:rPr>
              <w:t>:</w:t>
            </w:r>
          </w:p>
        </w:tc>
      </w:tr>
      <w:tr w:rsidR="00DD5ABE" w:rsidRPr="00DD5ABE" w14:paraId="67ADFA68" w14:textId="77777777" w:rsidTr="00233971">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4941827" w14:textId="77777777" w:rsidR="00797028" w:rsidRPr="00DD5ABE" w:rsidRDefault="00797028" w:rsidP="00233971">
            <w:pPr>
              <w:rPr>
                <w:sz w:val="16"/>
                <w:szCs w:val="16"/>
              </w:rPr>
            </w:pPr>
            <w:r w:rsidRPr="00DD5ABE">
              <w:rPr>
                <w:rFonts w:ascii="Arial" w:hAnsi="Arial" w:cs="Arial"/>
                <w:bCs/>
                <w:sz w:val="16"/>
                <w:szCs w:val="16"/>
              </w:rPr>
              <w:t>NKS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F7805" w14:textId="43D48672" w:rsidR="00797028" w:rsidRPr="00DD5ABE" w:rsidRDefault="00797028" w:rsidP="00233971">
            <w:pPr>
              <w:rPr>
                <w:sz w:val="16"/>
                <w:szCs w:val="16"/>
              </w:rPr>
            </w:pPr>
            <w:r w:rsidRPr="00DD5ABE">
              <w:rPr>
                <w:rFonts w:ascii="Arial" w:hAnsi="Arial" w:cs="Arial"/>
                <w:bCs/>
                <w:sz w:val="16"/>
                <w:szCs w:val="16"/>
              </w:rPr>
              <w:t>5,49%</w:t>
            </w:r>
            <w:r w:rsidRPr="00DD5ABE">
              <w:rPr>
                <w:rFonts w:ascii="Arial" w:hAnsi="Arial" w:cs="Arial"/>
                <w:sz w:val="16"/>
                <w:szCs w:val="16"/>
              </w:rPr>
              <w:t>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5C2836" w14:textId="0A8EC907" w:rsidR="00797028" w:rsidRPr="00DD5ABE" w:rsidRDefault="00797028" w:rsidP="00233971">
            <w:pPr>
              <w:jc w:val="center"/>
              <w:rPr>
                <w:sz w:val="16"/>
                <w:szCs w:val="16"/>
              </w:rPr>
            </w:pPr>
            <w:r w:rsidRPr="00DD5ABE">
              <w:rPr>
                <w:rFonts w:ascii="Arial" w:hAnsi="Arial" w:cs="Arial"/>
                <w:bCs/>
                <w:sz w:val="16"/>
                <w:szCs w:val="16"/>
              </w:rPr>
              <w:t>5,49%</w:t>
            </w:r>
            <w:r w:rsidRPr="00DD5ABE">
              <w:rPr>
                <w:rFonts w:ascii="Arial" w:hAnsi="Arial" w:cs="Arial"/>
                <w:sz w:val="16"/>
                <w:szCs w:val="16"/>
              </w:rPr>
              <w:t xml:space="preserve"> 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7F9BFF" w14:textId="02F87043" w:rsidR="00797028" w:rsidRPr="00DD5ABE" w:rsidRDefault="00797028" w:rsidP="00233971">
            <w:pPr>
              <w:jc w:val="center"/>
              <w:rPr>
                <w:sz w:val="16"/>
                <w:szCs w:val="16"/>
              </w:rPr>
            </w:pPr>
            <w:r w:rsidRPr="00DD5ABE">
              <w:rPr>
                <w:rFonts w:ascii="Arial" w:hAnsi="Arial" w:cs="Arial"/>
                <w:bCs/>
                <w:sz w:val="16"/>
                <w:szCs w:val="16"/>
              </w:rPr>
              <w:t>5,99%</w:t>
            </w:r>
            <w:r w:rsidRPr="00DD5ABE">
              <w:rPr>
                <w:rFonts w:ascii="Arial" w:hAnsi="Arial" w:cs="Arial"/>
                <w:sz w:val="16"/>
                <w:szCs w:val="16"/>
              </w:rPr>
              <w:t xml:space="preserve"> 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90738E" w14:textId="230BB34A" w:rsidR="00797028" w:rsidRPr="00DD5ABE" w:rsidRDefault="00797028" w:rsidP="00233971">
            <w:pPr>
              <w:jc w:val="center"/>
              <w:rPr>
                <w:sz w:val="16"/>
                <w:szCs w:val="16"/>
              </w:rPr>
            </w:pPr>
            <w:r w:rsidRPr="00DD5ABE">
              <w:rPr>
                <w:rFonts w:ascii="Arial" w:hAnsi="Arial" w:cs="Arial"/>
                <w:bCs/>
                <w:sz w:val="16"/>
                <w:szCs w:val="16"/>
              </w:rPr>
              <w:t>5,99%</w:t>
            </w:r>
            <w:r w:rsidRPr="00DD5ABE">
              <w:rPr>
                <w:rFonts w:ascii="Arial" w:hAnsi="Arial" w:cs="Arial"/>
                <w:sz w:val="16"/>
                <w:szCs w:val="16"/>
              </w:rPr>
              <w:t xml:space="preserve"> fiksna</w:t>
            </w:r>
          </w:p>
        </w:tc>
      </w:tr>
      <w:tr w:rsidR="00DD5ABE" w:rsidRPr="00DD5ABE" w14:paraId="18BF4FE8" w14:textId="77777777" w:rsidTr="00233971">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86C503C" w14:textId="77777777" w:rsidR="00797028" w:rsidRPr="00DD5ABE" w:rsidRDefault="00797028" w:rsidP="00233971">
            <w:pPr>
              <w:rPr>
                <w:sz w:val="16"/>
                <w:szCs w:val="16"/>
              </w:rPr>
            </w:pPr>
            <w:r w:rsidRPr="00DD5ABE">
              <w:rPr>
                <w:rFonts w:ascii="Arial" w:eastAsia="Times New Roman" w:hAnsi="Arial" w:cs="Arial"/>
                <w:bCs/>
                <w:sz w:val="16"/>
                <w:szCs w:val="16"/>
              </w:rPr>
              <w:t>Rok otplate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C938" w14:textId="77777777" w:rsidR="00797028" w:rsidRPr="00DD5ABE" w:rsidRDefault="00797028" w:rsidP="00233971">
            <w:pPr>
              <w:jc w:val="center"/>
              <w:rPr>
                <w:sz w:val="16"/>
                <w:szCs w:val="16"/>
              </w:rPr>
            </w:pPr>
            <w:r w:rsidRPr="00DD5ABE">
              <w:rPr>
                <w:rFonts w:ascii="Arial" w:eastAsia="Times New Roman" w:hAnsi="Arial" w:cs="Arial"/>
                <w:bCs/>
                <w:sz w:val="16"/>
                <w:szCs w:val="16"/>
              </w:rPr>
              <w:t>3 godine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8A1E64" w14:textId="77777777" w:rsidR="00797028" w:rsidRPr="00DD5ABE" w:rsidRDefault="00797028" w:rsidP="00233971">
            <w:pPr>
              <w:jc w:val="center"/>
              <w:rPr>
                <w:sz w:val="16"/>
                <w:szCs w:val="16"/>
              </w:rPr>
            </w:pPr>
            <w:r w:rsidRPr="00DD5ABE">
              <w:rPr>
                <w:rFonts w:ascii="Arial" w:eastAsia="Times New Roman" w:hAnsi="Arial" w:cs="Arial"/>
                <w:bCs/>
                <w:sz w:val="16"/>
                <w:szCs w:val="16"/>
              </w:rPr>
              <w:t>5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BCD33E" w14:textId="77777777" w:rsidR="00797028" w:rsidRPr="00DD5ABE" w:rsidRDefault="00797028" w:rsidP="00233971">
            <w:pPr>
              <w:jc w:val="center"/>
              <w:rPr>
                <w:sz w:val="16"/>
                <w:szCs w:val="16"/>
              </w:rPr>
            </w:pPr>
            <w:r w:rsidRPr="00DD5ABE">
              <w:rPr>
                <w:rFonts w:ascii="Arial" w:eastAsia="Times New Roman" w:hAnsi="Arial" w:cs="Arial"/>
                <w:bCs/>
                <w:sz w:val="16"/>
                <w:szCs w:val="16"/>
              </w:rPr>
              <w:t>7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00E78A" w14:textId="77777777" w:rsidR="00797028" w:rsidRPr="00DD5ABE" w:rsidRDefault="00797028" w:rsidP="00233971">
            <w:pPr>
              <w:jc w:val="center"/>
              <w:rPr>
                <w:sz w:val="16"/>
                <w:szCs w:val="16"/>
              </w:rPr>
            </w:pPr>
            <w:r w:rsidRPr="00DD5ABE">
              <w:rPr>
                <w:rFonts w:ascii="Arial" w:eastAsia="Times New Roman" w:hAnsi="Arial" w:cs="Arial"/>
                <w:bCs/>
                <w:sz w:val="16"/>
                <w:szCs w:val="16"/>
              </w:rPr>
              <w:t>10 godina</w:t>
            </w:r>
          </w:p>
        </w:tc>
      </w:tr>
      <w:tr w:rsidR="00DD5ABE" w:rsidRPr="00DD5ABE" w14:paraId="4CA99A8E" w14:textId="77777777" w:rsidTr="00233971">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E6948A6" w14:textId="77777777" w:rsidR="00797028" w:rsidRPr="00DD5ABE" w:rsidRDefault="00797028" w:rsidP="00233971">
            <w:pPr>
              <w:rPr>
                <w:sz w:val="16"/>
                <w:szCs w:val="16"/>
              </w:rPr>
            </w:pPr>
            <w:r w:rsidRPr="00DD5ABE">
              <w:rPr>
                <w:rFonts w:ascii="Arial" w:hAnsi="Arial" w:cs="Arial"/>
                <w:bCs/>
                <w:sz w:val="16"/>
                <w:szCs w:val="16"/>
              </w:rPr>
              <w:t>Iznos kredita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5128D" w14:textId="77777777" w:rsidR="00797028" w:rsidRPr="00DD5ABE" w:rsidRDefault="00797028" w:rsidP="00233971">
            <w:pPr>
              <w:jc w:val="center"/>
              <w:rPr>
                <w:rFonts w:ascii="Arial" w:hAnsi="Arial" w:cs="Arial"/>
                <w:bCs/>
                <w:sz w:val="16"/>
                <w:szCs w:val="16"/>
                <w:highlight w:val="yellow"/>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7563A5" w14:textId="77777777" w:rsidR="00797028" w:rsidRPr="00DD5ABE" w:rsidRDefault="00797028" w:rsidP="00233971">
            <w:pPr>
              <w:jc w:val="center"/>
              <w:rPr>
                <w:rFonts w:ascii="Arial" w:hAnsi="Arial" w:cs="Arial"/>
                <w:bCs/>
                <w:sz w:val="16"/>
                <w:szCs w:val="16"/>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7C8229" w14:textId="77777777" w:rsidR="00797028" w:rsidRPr="00DD5ABE" w:rsidRDefault="00797028" w:rsidP="00233971">
            <w:pPr>
              <w:jc w:val="center"/>
              <w:rPr>
                <w:rFonts w:ascii="Arial" w:hAnsi="Arial" w:cs="Arial"/>
                <w:bCs/>
                <w:sz w:val="16"/>
                <w:szCs w:val="16"/>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9A5B33" w14:textId="77777777" w:rsidR="00797028" w:rsidRPr="00DD5ABE" w:rsidRDefault="00797028" w:rsidP="00233971">
            <w:pPr>
              <w:jc w:val="center"/>
              <w:rPr>
                <w:rFonts w:ascii="Arial" w:hAnsi="Arial" w:cs="Arial"/>
                <w:bCs/>
                <w:sz w:val="16"/>
                <w:szCs w:val="16"/>
                <w:shd w:val="clear" w:color="auto" w:fill="FFFF00"/>
              </w:rPr>
            </w:pPr>
          </w:p>
        </w:tc>
      </w:tr>
      <w:tr w:rsidR="00DD5ABE" w:rsidRPr="00DD5ABE" w14:paraId="635B317B" w14:textId="77777777" w:rsidTr="00233971">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19B0A10" w14:textId="77777777" w:rsidR="00797028" w:rsidRPr="00DD5ABE" w:rsidRDefault="00797028" w:rsidP="00233971">
            <w:pPr>
              <w:jc w:val="right"/>
              <w:rPr>
                <w:rFonts w:ascii="Arial" w:eastAsia="Times New Roman" w:hAnsi="Arial" w:cs="Arial"/>
                <w:bCs/>
                <w:sz w:val="16"/>
                <w:szCs w:val="16"/>
              </w:rPr>
            </w:pPr>
            <w:r w:rsidRPr="00DD5ABE">
              <w:rPr>
                <w:rFonts w:ascii="Arial" w:eastAsia="Times New Roman" w:hAnsi="Arial" w:cs="Arial"/>
                <w:bCs/>
                <w:sz w:val="16"/>
                <w:szCs w:val="16"/>
              </w:rPr>
              <w:t>3.000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DBE6F" w14:textId="7171CF48" w:rsidR="00797028" w:rsidRPr="00DD5ABE" w:rsidRDefault="00797028" w:rsidP="00233971">
            <w:pPr>
              <w:jc w:val="right"/>
              <w:rPr>
                <w:rFonts w:ascii="Arial" w:hAnsi="Arial" w:cs="Arial"/>
                <w:sz w:val="16"/>
                <w:szCs w:val="16"/>
              </w:rPr>
            </w:pPr>
            <w:r w:rsidRPr="00DD5ABE">
              <w:rPr>
                <w:rFonts w:ascii="Arial" w:hAnsi="Arial" w:cs="Arial"/>
                <w:sz w:val="16"/>
                <w:szCs w:val="16"/>
              </w:rPr>
              <w:t>9</w:t>
            </w:r>
            <w:r w:rsidR="0062262A" w:rsidRPr="00DD5ABE">
              <w:rPr>
                <w:rFonts w:ascii="Arial" w:hAnsi="Arial" w:cs="Arial"/>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DF921F" w14:textId="0A05DA37" w:rsidR="00797028" w:rsidRPr="00DD5ABE" w:rsidRDefault="00ED2B17" w:rsidP="00233971">
            <w:pPr>
              <w:jc w:val="right"/>
              <w:rPr>
                <w:rFonts w:ascii="Arial" w:hAnsi="Arial" w:cs="Arial"/>
                <w:sz w:val="16"/>
                <w:szCs w:val="16"/>
              </w:rPr>
            </w:pPr>
            <w:r w:rsidRPr="00DD5ABE">
              <w:rPr>
                <w:rFonts w:ascii="Arial" w:hAnsi="Arial" w:cs="Arial"/>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F59B63" w14:textId="7624C4C2" w:rsidR="00797028" w:rsidRPr="00DD5ABE" w:rsidRDefault="00797028" w:rsidP="00233971">
            <w:pPr>
              <w:jc w:val="right"/>
              <w:rPr>
                <w:rFonts w:ascii="Arial" w:hAnsi="Arial" w:cs="Arial"/>
                <w:sz w:val="16"/>
                <w:szCs w:val="16"/>
              </w:rPr>
            </w:pPr>
            <w:r w:rsidRPr="00DD5ABE">
              <w:rPr>
                <w:rFonts w:ascii="Arial" w:hAnsi="Arial" w:cs="Arial"/>
                <w:sz w:val="16"/>
                <w:szCs w:val="16"/>
              </w:rPr>
              <w:t>4</w:t>
            </w:r>
            <w:r w:rsidR="00F57B98" w:rsidRPr="00DD5ABE">
              <w:rPr>
                <w:rFonts w:ascii="Arial" w:hAnsi="Arial" w:cs="Arial"/>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56DCA4" w14:textId="77777777" w:rsidR="00797028" w:rsidRPr="00DD5ABE" w:rsidRDefault="00797028" w:rsidP="00233971">
            <w:pPr>
              <w:jc w:val="right"/>
              <w:rPr>
                <w:rFonts w:ascii="Arial" w:hAnsi="Arial" w:cs="Arial"/>
                <w:sz w:val="16"/>
                <w:szCs w:val="16"/>
                <w:highlight w:val="yellow"/>
                <w:shd w:val="clear" w:color="auto" w:fill="FFFF00"/>
              </w:rPr>
            </w:pPr>
          </w:p>
        </w:tc>
      </w:tr>
      <w:tr w:rsidR="00DD5ABE" w:rsidRPr="00DD5ABE" w14:paraId="7D11EB21" w14:textId="77777777" w:rsidTr="00233971">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C861479" w14:textId="77777777" w:rsidR="00797028" w:rsidRPr="00DD5ABE" w:rsidRDefault="00797028" w:rsidP="00233971">
            <w:pPr>
              <w:jc w:val="right"/>
              <w:rPr>
                <w:rFonts w:ascii="Arial" w:eastAsia="Times New Roman" w:hAnsi="Arial" w:cs="Arial"/>
                <w:bCs/>
                <w:sz w:val="16"/>
                <w:szCs w:val="16"/>
              </w:rPr>
            </w:pPr>
            <w:r w:rsidRPr="00DD5ABE">
              <w:rPr>
                <w:rFonts w:ascii="Arial" w:eastAsia="Times New Roman" w:hAnsi="Arial" w:cs="Arial"/>
                <w:bCs/>
                <w:sz w:val="16"/>
                <w:szCs w:val="16"/>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C4929" w14:textId="048D5CBA" w:rsidR="00797028" w:rsidRPr="00DD5ABE" w:rsidRDefault="00797028" w:rsidP="00233971">
            <w:pPr>
              <w:jc w:val="right"/>
              <w:rPr>
                <w:rFonts w:ascii="Arial" w:hAnsi="Arial" w:cs="Arial"/>
                <w:sz w:val="16"/>
                <w:szCs w:val="16"/>
              </w:rPr>
            </w:pPr>
            <w:r w:rsidRPr="00DD5ABE">
              <w:rPr>
                <w:rFonts w:ascii="Arial" w:hAnsi="Arial" w:cs="Arial"/>
                <w:sz w:val="16"/>
                <w:szCs w:val="16"/>
              </w:rPr>
              <w:t>15</w:t>
            </w:r>
            <w:r w:rsidR="0062262A" w:rsidRPr="00DD5ABE">
              <w:rPr>
                <w:rFonts w:ascii="Arial" w:hAnsi="Arial" w:cs="Arial"/>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1F969D" w14:textId="0D44A756" w:rsidR="00797028" w:rsidRPr="00DD5ABE" w:rsidRDefault="00797028" w:rsidP="00233971">
            <w:pPr>
              <w:jc w:val="right"/>
              <w:rPr>
                <w:rFonts w:ascii="Arial" w:hAnsi="Arial" w:cs="Arial"/>
                <w:sz w:val="16"/>
                <w:szCs w:val="16"/>
              </w:rPr>
            </w:pPr>
            <w:r w:rsidRPr="00DD5ABE">
              <w:rPr>
                <w:rFonts w:ascii="Arial" w:hAnsi="Arial" w:cs="Arial"/>
                <w:sz w:val="16"/>
                <w:szCs w:val="16"/>
              </w:rPr>
              <w:t>9</w:t>
            </w:r>
            <w:r w:rsidR="00ED2B17" w:rsidRPr="00DD5ABE">
              <w:rPr>
                <w:rFonts w:ascii="Arial" w:hAnsi="Arial" w:cs="Arial"/>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E1F475" w14:textId="5C3FEC70" w:rsidR="00797028" w:rsidRPr="00DD5ABE" w:rsidRDefault="00797028" w:rsidP="00233971">
            <w:pPr>
              <w:jc w:val="right"/>
              <w:rPr>
                <w:rFonts w:ascii="Arial" w:hAnsi="Arial" w:cs="Arial"/>
                <w:sz w:val="16"/>
                <w:szCs w:val="16"/>
              </w:rPr>
            </w:pPr>
            <w:r w:rsidRPr="00DD5ABE">
              <w:rPr>
                <w:rFonts w:ascii="Arial" w:hAnsi="Arial" w:cs="Arial"/>
                <w:sz w:val="16"/>
                <w:szCs w:val="16"/>
              </w:rPr>
              <w:t>7</w:t>
            </w:r>
            <w:r w:rsidR="00F57B98" w:rsidRPr="00DD5ABE">
              <w:rPr>
                <w:rFonts w:ascii="Arial" w:hAnsi="Arial" w:cs="Arial"/>
                <w:sz w:val="16"/>
                <w:szCs w:val="16"/>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6BE3E1" w14:textId="663B86D2" w:rsidR="00797028" w:rsidRPr="00DD5ABE" w:rsidRDefault="00797028" w:rsidP="00233971">
            <w:pPr>
              <w:jc w:val="right"/>
              <w:rPr>
                <w:rFonts w:ascii="Arial" w:hAnsi="Arial" w:cs="Arial"/>
                <w:sz w:val="16"/>
                <w:szCs w:val="16"/>
              </w:rPr>
            </w:pPr>
            <w:r w:rsidRPr="00DD5ABE">
              <w:rPr>
                <w:rFonts w:ascii="Arial" w:hAnsi="Arial" w:cs="Arial"/>
                <w:sz w:val="16"/>
                <w:szCs w:val="16"/>
              </w:rPr>
              <w:t>5</w:t>
            </w:r>
            <w:r w:rsidR="0093420B" w:rsidRPr="00DD5ABE">
              <w:rPr>
                <w:rFonts w:ascii="Arial" w:hAnsi="Arial" w:cs="Arial"/>
                <w:sz w:val="16"/>
                <w:szCs w:val="16"/>
              </w:rPr>
              <w:t>8</w:t>
            </w:r>
          </w:p>
        </w:tc>
      </w:tr>
      <w:tr w:rsidR="00DD5ABE" w:rsidRPr="00DD5ABE" w14:paraId="0237F985" w14:textId="77777777" w:rsidTr="00233971">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3763A43" w14:textId="77777777" w:rsidR="00797028" w:rsidRPr="00DD5ABE" w:rsidRDefault="00797028" w:rsidP="00233971">
            <w:pPr>
              <w:jc w:val="right"/>
              <w:rPr>
                <w:rFonts w:ascii="Arial" w:eastAsia="Times New Roman" w:hAnsi="Arial" w:cs="Arial"/>
                <w:bCs/>
                <w:sz w:val="16"/>
                <w:szCs w:val="16"/>
              </w:rPr>
            </w:pPr>
            <w:r w:rsidRPr="00DD5ABE">
              <w:rPr>
                <w:rFonts w:ascii="Arial" w:eastAsia="Times New Roman" w:hAnsi="Arial" w:cs="Arial"/>
                <w:bCs/>
                <w:sz w:val="16"/>
                <w:szCs w:val="16"/>
              </w:rPr>
              <w:t>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5FE1F" w14:textId="11C0E9F5" w:rsidR="00797028" w:rsidRPr="00DD5ABE" w:rsidRDefault="00797028" w:rsidP="00233971">
            <w:pPr>
              <w:jc w:val="right"/>
              <w:rPr>
                <w:rFonts w:ascii="Arial" w:hAnsi="Arial" w:cs="Arial"/>
                <w:sz w:val="16"/>
                <w:szCs w:val="16"/>
              </w:rPr>
            </w:pPr>
            <w:r w:rsidRPr="00DD5ABE">
              <w:rPr>
                <w:rFonts w:ascii="Arial" w:hAnsi="Arial" w:cs="Arial"/>
                <w:sz w:val="16"/>
                <w:szCs w:val="16"/>
              </w:rPr>
              <w:t>30</w:t>
            </w:r>
            <w:r w:rsidR="0062262A" w:rsidRPr="00DD5ABE">
              <w:rPr>
                <w:rFonts w:ascii="Arial" w:hAnsi="Arial" w:cs="Arial"/>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12C6AC" w14:textId="387A1546" w:rsidR="00797028" w:rsidRPr="00DD5ABE" w:rsidRDefault="00797028" w:rsidP="00233971">
            <w:pPr>
              <w:jc w:val="right"/>
              <w:rPr>
                <w:rFonts w:ascii="Arial" w:hAnsi="Arial" w:cs="Arial"/>
                <w:sz w:val="16"/>
                <w:szCs w:val="16"/>
              </w:rPr>
            </w:pPr>
            <w:r w:rsidRPr="00DD5ABE">
              <w:rPr>
                <w:rFonts w:ascii="Arial" w:hAnsi="Arial" w:cs="Arial"/>
                <w:sz w:val="16"/>
                <w:szCs w:val="16"/>
              </w:rPr>
              <w:t>1</w:t>
            </w:r>
            <w:r w:rsidR="00ED2B17" w:rsidRPr="00DD5ABE">
              <w:rPr>
                <w:rFonts w:ascii="Arial" w:hAnsi="Arial" w:cs="Arial"/>
                <w:sz w:val="16"/>
                <w:szCs w:val="16"/>
              </w:rPr>
              <w:t>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5CA566" w14:textId="0DA53AFF" w:rsidR="00797028" w:rsidRPr="00DD5ABE" w:rsidRDefault="00797028" w:rsidP="00233971">
            <w:pPr>
              <w:jc w:val="right"/>
              <w:rPr>
                <w:rFonts w:ascii="Arial" w:hAnsi="Arial" w:cs="Arial"/>
                <w:sz w:val="16"/>
                <w:szCs w:val="16"/>
              </w:rPr>
            </w:pPr>
            <w:r w:rsidRPr="00DD5ABE">
              <w:rPr>
                <w:rFonts w:ascii="Arial" w:hAnsi="Arial" w:cs="Arial"/>
                <w:sz w:val="16"/>
                <w:szCs w:val="16"/>
              </w:rPr>
              <w:t>14</w:t>
            </w:r>
            <w:r w:rsidR="00F57B98" w:rsidRPr="00DD5ABE">
              <w:rPr>
                <w:rFonts w:ascii="Arial" w:hAnsi="Arial" w:cs="Arial"/>
                <w:sz w:val="16"/>
                <w:szCs w:val="1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422FFE" w14:textId="5C38BF4E" w:rsidR="00797028" w:rsidRPr="00DD5ABE" w:rsidRDefault="00797028" w:rsidP="00233971">
            <w:pPr>
              <w:jc w:val="right"/>
              <w:rPr>
                <w:rFonts w:ascii="Arial" w:hAnsi="Arial" w:cs="Arial"/>
                <w:sz w:val="16"/>
                <w:szCs w:val="16"/>
              </w:rPr>
            </w:pPr>
            <w:r w:rsidRPr="00DD5ABE">
              <w:rPr>
                <w:rFonts w:ascii="Arial" w:hAnsi="Arial" w:cs="Arial"/>
                <w:sz w:val="16"/>
                <w:szCs w:val="16"/>
              </w:rPr>
              <w:t>11</w:t>
            </w:r>
            <w:r w:rsidR="0093420B" w:rsidRPr="00DD5ABE">
              <w:rPr>
                <w:rFonts w:ascii="Arial" w:hAnsi="Arial" w:cs="Arial"/>
                <w:sz w:val="16"/>
                <w:szCs w:val="16"/>
              </w:rPr>
              <w:t>4</w:t>
            </w:r>
          </w:p>
        </w:tc>
      </w:tr>
      <w:tr w:rsidR="00DD5ABE" w:rsidRPr="00DD5ABE" w14:paraId="5DA936A7" w14:textId="77777777" w:rsidTr="00233971">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86C196A" w14:textId="77777777" w:rsidR="00797028" w:rsidRPr="00DD5ABE" w:rsidRDefault="00797028" w:rsidP="00233971">
            <w:pPr>
              <w:jc w:val="right"/>
              <w:rPr>
                <w:rFonts w:ascii="Arial" w:eastAsia="Times New Roman" w:hAnsi="Arial" w:cs="Arial"/>
                <w:bCs/>
                <w:sz w:val="16"/>
                <w:szCs w:val="16"/>
              </w:rPr>
            </w:pPr>
            <w:r w:rsidRPr="00DD5ABE">
              <w:rPr>
                <w:rFonts w:ascii="Arial" w:eastAsia="Times New Roman" w:hAnsi="Arial" w:cs="Arial"/>
                <w:bCs/>
                <w:sz w:val="16"/>
                <w:szCs w:val="16"/>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7D6E5" w14:textId="0797F8D9" w:rsidR="00797028" w:rsidRPr="00DD5ABE" w:rsidRDefault="00797028" w:rsidP="00233971">
            <w:pPr>
              <w:jc w:val="right"/>
              <w:rPr>
                <w:rFonts w:ascii="Arial" w:hAnsi="Arial" w:cs="Arial"/>
                <w:sz w:val="16"/>
                <w:szCs w:val="16"/>
              </w:rPr>
            </w:pPr>
            <w:r w:rsidRPr="00DD5ABE">
              <w:rPr>
                <w:rFonts w:ascii="Arial" w:hAnsi="Arial" w:cs="Arial"/>
                <w:sz w:val="16"/>
                <w:szCs w:val="16"/>
              </w:rPr>
              <w:t>60</w:t>
            </w:r>
            <w:r w:rsidR="0062262A" w:rsidRPr="00DD5ABE">
              <w:rPr>
                <w:rFonts w:ascii="Arial" w:hAnsi="Arial" w:cs="Arial"/>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9BE26F" w14:textId="7EB88184" w:rsidR="00797028" w:rsidRPr="00DD5ABE" w:rsidRDefault="00797028" w:rsidP="00233971">
            <w:pPr>
              <w:jc w:val="right"/>
              <w:rPr>
                <w:rFonts w:ascii="Arial" w:hAnsi="Arial" w:cs="Arial"/>
                <w:sz w:val="16"/>
                <w:szCs w:val="16"/>
              </w:rPr>
            </w:pPr>
            <w:r w:rsidRPr="00DD5ABE">
              <w:rPr>
                <w:rFonts w:ascii="Arial" w:hAnsi="Arial" w:cs="Arial"/>
                <w:sz w:val="16"/>
                <w:szCs w:val="16"/>
                <w:lang w:val="sl-SI"/>
              </w:rPr>
              <w:t>3</w:t>
            </w:r>
            <w:r w:rsidR="00ED2B17" w:rsidRPr="00DD5ABE">
              <w:rPr>
                <w:rFonts w:ascii="Arial" w:hAnsi="Arial" w:cs="Arial"/>
                <w:sz w:val="16"/>
                <w:szCs w:val="16"/>
                <w:lang w:val="sl-SI"/>
              </w:rPr>
              <w:t>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4AB4F6" w14:textId="030F7F44" w:rsidR="00797028" w:rsidRPr="00DD5ABE" w:rsidRDefault="00797028" w:rsidP="00233971">
            <w:pPr>
              <w:jc w:val="right"/>
              <w:rPr>
                <w:rFonts w:ascii="Arial" w:hAnsi="Arial" w:cs="Arial"/>
                <w:sz w:val="16"/>
                <w:szCs w:val="16"/>
              </w:rPr>
            </w:pPr>
            <w:r w:rsidRPr="00DD5ABE">
              <w:rPr>
                <w:rFonts w:ascii="Arial" w:hAnsi="Arial" w:cs="Arial"/>
                <w:sz w:val="16"/>
                <w:szCs w:val="16"/>
              </w:rPr>
              <w:t>29</w:t>
            </w:r>
            <w:r w:rsidR="00F57B98" w:rsidRPr="00DD5ABE">
              <w:rPr>
                <w:rFonts w:ascii="Arial" w:hAnsi="Arial" w:cs="Arial"/>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0D05EE" w14:textId="67E8496E" w:rsidR="00797028" w:rsidRPr="00DD5ABE" w:rsidRDefault="00797028" w:rsidP="00233971">
            <w:pPr>
              <w:jc w:val="right"/>
              <w:rPr>
                <w:rFonts w:ascii="Arial" w:hAnsi="Arial" w:cs="Arial"/>
                <w:sz w:val="16"/>
                <w:szCs w:val="16"/>
              </w:rPr>
            </w:pPr>
            <w:r w:rsidRPr="00DD5ABE">
              <w:rPr>
                <w:rFonts w:ascii="Arial" w:hAnsi="Arial" w:cs="Arial"/>
                <w:sz w:val="16"/>
                <w:szCs w:val="16"/>
              </w:rPr>
              <w:t>22</w:t>
            </w:r>
            <w:r w:rsidR="0093420B" w:rsidRPr="00DD5ABE">
              <w:rPr>
                <w:rFonts w:ascii="Arial" w:hAnsi="Arial" w:cs="Arial"/>
                <w:sz w:val="16"/>
                <w:szCs w:val="16"/>
              </w:rPr>
              <w:t>5</w:t>
            </w:r>
          </w:p>
        </w:tc>
      </w:tr>
      <w:tr w:rsidR="00DD5ABE" w:rsidRPr="00DD5ABE" w14:paraId="6F84ED97" w14:textId="77777777" w:rsidTr="00233971">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A2918A" w14:textId="77777777" w:rsidR="00797028" w:rsidRPr="00DD5ABE" w:rsidRDefault="00797028" w:rsidP="00233971">
            <w:pPr>
              <w:jc w:val="right"/>
              <w:rPr>
                <w:rFonts w:ascii="Arial" w:eastAsia="Times New Roman" w:hAnsi="Arial" w:cs="Arial"/>
                <w:bCs/>
                <w:sz w:val="16"/>
                <w:szCs w:val="16"/>
              </w:rPr>
            </w:pPr>
            <w:r w:rsidRPr="00DD5ABE">
              <w:rPr>
                <w:rFonts w:ascii="Arial" w:eastAsia="Times New Roman" w:hAnsi="Arial" w:cs="Arial"/>
                <w:bCs/>
                <w:sz w:val="16"/>
                <w:szCs w:val="16"/>
              </w:rPr>
              <w:t>30.000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6320C" w14:textId="11E3E5D7" w:rsidR="00797028" w:rsidRPr="00DD5ABE" w:rsidRDefault="0062262A" w:rsidP="00233971">
            <w:pPr>
              <w:jc w:val="right"/>
              <w:rPr>
                <w:rFonts w:ascii="Arial" w:hAnsi="Arial" w:cs="Arial"/>
                <w:sz w:val="16"/>
                <w:szCs w:val="16"/>
              </w:rPr>
            </w:pPr>
            <w:r w:rsidRPr="00DD5ABE">
              <w:rPr>
                <w:rFonts w:ascii="Arial" w:hAnsi="Arial" w:cs="Arial"/>
                <w:sz w:val="16"/>
                <w:szCs w:val="16"/>
              </w:rPr>
              <w:t>90</w:t>
            </w:r>
            <w:r w:rsidR="00797028" w:rsidRPr="00DD5ABE">
              <w:rPr>
                <w:rFonts w:ascii="Arial" w:hAnsi="Arial" w:cs="Arial"/>
                <w:sz w:val="16"/>
                <w:szCs w:val="1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AAEB2D" w14:textId="0A2FE3CF" w:rsidR="00797028" w:rsidRPr="00DD5ABE" w:rsidRDefault="00797028" w:rsidP="00233971">
            <w:pPr>
              <w:jc w:val="right"/>
              <w:rPr>
                <w:rFonts w:ascii="Arial" w:hAnsi="Arial" w:cs="Arial"/>
                <w:sz w:val="16"/>
                <w:szCs w:val="16"/>
              </w:rPr>
            </w:pPr>
            <w:r w:rsidRPr="00DD5ABE">
              <w:rPr>
                <w:rFonts w:ascii="Arial" w:hAnsi="Arial" w:cs="Arial"/>
                <w:sz w:val="16"/>
                <w:szCs w:val="16"/>
                <w:lang w:val="sl-SI"/>
              </w:rPr>
              <w:t>5</w:t>
            </w:r>
            <w:r w:rsidR="00ED2B17" w:rsidRPr="00DD5ABE">
              <w:rPr>
                <w:rFonts w:ascii="Arial" w:hAnsi="Arial" w:cs="Arial"/>
                <w:sz w:val="16"/>
                <w:szCs w:val="16"/>
                <w:lang w:val="sl-SI"/>
              </w:rPr>
              <w:t>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0CD7A5" w14:textId="59E078D6" w:rsidR="00797028" w:rsidRPr="00DD5ABE" w:rsidRDefault="00797028" w:rsidP="00233971">
            <w:pPr>
              <w:jc w:val="right"/>
              <w:rPr>
                <w:rFonts w:ascii="Arial" w:hAnsi="Arial" w:cs="Arial"/>
                <w:sz w:val="16"/>
                <w:szCs w:val="16"/>
              </w:rPr>
            </w:pPr>
            <w:r w:rsidRPr="00DD5ABE">
              <w:rPr>
                <w:rFonts w:ascii="Arial" w:hAnsi="Arial" w:cs="Arial"/>
                <w:sz w:val="16"/>
                <w:szCs w:val="16"/>
              </w:rPr>
              <w:t>4</w:t>
            </w:r>
            <w:r w:rsidR="00F57B98" w:rsidRPr="00DD5ABE">
              <w:rPr>
                <w:rFonts w:ascii="Arial" w:hAnsi="Arial" w:cs="Arial"/>
                <w:sz w:val="16"/>
                <w:szCs w:val="16"/>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B9948E" w14:textId="4891E7B3" w:rsidR="00797028" w:rsidRPr="00DD5ABE" w:rsidRDefault="00797028" w:rsidP="00233971">
            <w:pPr>
              <w:jc w:val="right"/>
              <w:rPr>
                <w:rFonts w:ascii="Arial" w:hAnsi="Arial" w:cs="Arial"/>
                <w:sz w:val="16"/>
                <w:szCs w:val="16"/>
              </w:rPr>
            </w:pPr>
            <w:r w:rsidRPr="00DD5ABE">
              <w:rPr>
                <w:rFonts w:ascii="Arial" w:hAnsi="Arial" w:cs="Arial"/>
                <w:sz w:val="16"/>
                <w:szCs w:val="16"/>
              </w:rPr>
              <w:t>3</w:t>
            </w:r>
            <w:r w:rsidR="0093420B" w:rsidRPr="00DD5ABE">
              <w:rPr>
                <w:rFonts w:ascii="Arial" w:hAnsi="Arial" w:cs="Arial"/>
                <w:sz w:val="16"/>
                <w:szCs w:val="16"/>
              </w:rPr>
              <w:t>36</w:t>
            </w:r>
          </w:p>
        </w:tc>
      </w:tr>
      <w:tr w:rsidR="00DD5ABE" w:rsidRPr="00DD5ABE" w14:paraId="065087F8" w14:textId="77777777" w:rsidTr="00233971">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99BAA2C" w14:textId="77777777" w:rsidR="00797028" w:rsidRPr="00DD5ABE" w:rsidRDefault="00797028" w:rsidP="00233971">
            <w:pPr>
              <w:jc w:val="right"/>
              <w:rPr>
                <w:rFonts w:ascii="Arial" w:eastAsia="Times New Roman" w:hAnsi="Arial" w:cs="Arial"/>
                <w:bCs/>
                <w:sz w:val="16"/>
                <w:szCs w:val="16"/>
              </w:rPr>
            </w:pPr>
            <w:r w:rsidRPr="00DD5ABE">
              <w:rPr>
                <w:rFonts w:ascii="Arial" w:eastAsia="Times New Roman" w:hAnsi="Arial" w:cs="Arial"/>
                <w:bCs/>
                <w:sz w:val="16"/>
                <w:szCs w:val="16"/>
              </w:rPr>
              <w:t>40.000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C3E9D" w14:textId="4A1EBBE7" w:rsidR="00797028" w:rsidRPr="00DD5ABE" w:rsidRDefault="00797028" w:rsidP="00233971">
            <w:pPr>
              <w:jc w:val="right"/>
              <w:rPr>
                <w:rFonts w:ascii="Arial" w:hAnsi="Arial" w:cs="Arial"/>
                <w:sz w:val="16"/>
                <w:szCs w:val="16"/>
              </w:rPr>
            </w:pPr>
            <w:r w:rsidRPr="00DD5ABE">
              <w:rPr>
                <w:rFonts w:ascii="Arial" w:hAnsi="Arial" w:cs="Arial"/>
                <w:sz w:val="16"/>
                <w:szCs w:val="16"/>
              </w:rPr>
              <w:t>1.</w:t>
            </w:r>
            <w:r w:rsidR="0062262A" w:rsidRPr="00DD5ABE">
              <w:rPr>
                <w:rFonts w:ascii="Arial" w:hAnsi="Arial" w:cs="Arial"/>
                <w:sz w:val="16"/>
                <w:szCs w:val="16"/>
              </w:rPr>
              <w:t>211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5AE4B3" w14:textId="241A8CF1" w:rsidR="00797028" w:rsidRPr="00DD5ABE" w:rsidRDefault="00797028" w:rsidP="00233971">
            <w:pPr>
              <w:jc w:val="right"/>
              <w:rPr>
                <w:rFonts w:ascii="Arial" w:hAnsi="Arial" w:cs="Arial"/>
                <w:sz w:val="16"/>
                <w:szCs w:val="16"/>
              </w:rPr>
            </w:pPr>
            <w:r w:rsidRPr="00DD5ABE">
              <w:rPr>
                <w:rFonts w:ascii="Arial" w:hAnsi="Arial" w:cs="Arial"/>
                <w:sz w:val="16"/>
                <w:szCs w:val="16"/>
                <w:lang w:val="sl-SI"/>
              </w:rPr>
              <w:t>7</w:t>
            </w:r>
            <w:r w:rsidR="00ED2B17" w:rsidRPr="00DD5ABE">
              <w:rPr>
                <w:rFonts w:ascii="Arial" w:hAnsi="Arial" w:cs="Arial"/>
                <w:sz w:val="16"/>
                <w:szCs w:val="16"/>
                <w:lang w:val="sl-SI"/>
              </w:rPr>
              <w:t>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0494CD" w14:textId="3D406A5B" w:rsidR="00797028" w:rsidRPr="00DD5ABE" w:rsidRDefault="00797028" w:rsidP="00233971">
            <w:pPr>
              <w:jc w:val="right"/>
              <w:rPr>
                <w:rFonts w:ascii="Arial" w:hAnsi="Arial" w:cs="Arial"/>
                <w:sz w:val="16"/>
                <w:szCs w:val="16"/>
              </w:rPr>
            </w:pPr>
            <w:r w:rsidRPr="00DD5ABE">
              <w:rPr>
                <w:rFonts w:ascii="Arial" w:hAnsi="Arial" w:cs="Arial"/>
                <w:sz w:val="16"/>
                <w:szCs w:val="16"/>
              </w:rPr>
              <w:t>58</w:t>
            </w:r>
            <w:r w:rsidR="00657B98" w:rsidRPr="00DD5ABE">
              <w:rPr>
                <w:rFonts w:ascii="Arial" w:hAnsi="Arial" w:cs="Arial"/>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CD33FF" w14:textId="795BFF24" w:rsidR="00797028" w:rsidRPr="00DD5ABE" w:rsidRDefault="00797028" w:rsidP="00233971">
            <w:pPr>
              <w:jc w:val="right"/>
              <w:rPr>
                <w:rFonts w:ascii="Arial" w:hAnsi="Arial" w:cs="Arial"/>
                <w:sz w:val="16"/>
                <w:szCs w:val="16"/>
              </w:rPr>
            </w:pPr>
            <w:r w:rsidRPr="00DD5ABE">
              <w:rPr>
                <w:rFonts w:ascii="Arial" w:hAnsi="Arial" w:cs="Arial"/>
                <w:sz w:val="16"/>
                <w:szCs w:val="16"/>
              </w:rPr>
              <w:t>4</w:t>
            </w:r>
            <w:r w:rsidR="0093420B" w:rsidRPr="00DD5ABE">
              <w:rPr>
                <w:rFonts w:ascii="Arial" w:hAnsi="Arial" w:cs="Arial"/>
                <w:sz w:val="16"/>
                <w:szCs w:val="16"/>
              </w:rPr>
              <w:t>4</w:t>
            </w:r>
            <w:r w:rsidRPr="00DD5ABE">
              <w:rPr>
                <w:rFonts w:ascii="Arial" w:hAnsi="Arial" w:cs="Arial"/>
                <w:sz w:val="16"/>
                <w:szCs w:val="16"/>
              </w:rPr>
              <w:t>7</w:t>
            </w:r>
          </w:p>
        </w:tc>
      </w:tr>
      <w:tr w:rsidR="00DD5ABE" w:rsidRPr="00DD5ABE" w14:paraId="510D6918" w14:textId="77777777" w:rsidTr="00233971">
        <w:trPr>
          <w:trHeight w:val="60"/>
        </w:trPr>
        <w:tc>
          <w:tcPr>
            <w:tcW w:w="141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5A7CFB43" w14:textId="77777777" w:rsidR="00797028" w:rsidRPr="00DD5ABE" w:rsidRDefault="00797028" w:rsidP="00233971">
            <w:pPr>
              <w:jc w:val="right"/>
              <w:rPr>
                <w:sz w:val="16"/>
                <w:szCs w:val="16"/>
              </w:rPr>
            </w:pPr>
            <w:r w:rsidRPr="00DD5ABE">
              <w:rPr>
                <w:rFonts w:ascii="Arial" w:eastAsia="Times New Roman" w:hAnsi="Arial" w:cs="Arial"/>
                <w:bCs/>
                <w:sz w:val="16"/>
                <w:szCs w:val="16"/>
              </w:rPr>
              <w:t>50.000</w:t>
            </w:r>
          </w:p>
        </w:tc>
        <w:tc>
          <w:tcPr>
            <w:tcW w:w="1276"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7C02A73" w14:textId="64C2588F" w:rsidR="00797028" w:rsidRPr="00DD5ABE" w:rsidRDefault="00797028" w:rsidP="00233971">
            <w:pPr>
              <w:jc w:val="right"/>
              <w:rPr>
                <w:rFonts w:ascii="Arial" w:hAnsi="Arial" w:cs="Arial"/>
                <w:sz w:val="16"/>
                <w:szCs w:val="16"/>
              </w:rPr>
            </w:pPr>
            <w:r w:rsidRPr="00DD5ABE">
              <w:rPr>
                <w:rFonts w:ascii="Arial" w:hAnsi="Arial" w:cs="Arial"/>
                <w:sz w:val="16"/>
                <w:szCs w:val="16"/>
              </w:rPr>
              <w:t>1.</w:t>
            </w:r>
            <w:r w:rsidR="0062262A" w:rsidRPr="00DD5ABE">
              <w:rPr>
                <w:rFonts w:ascii="Arial" w:hAnsi="Arial" w:cs="Arial"/>
                <w:sz w:val="16"/>
                <w:szCs w:val="16"/>
              </w:rPr>
              <w:t>513</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tcPr>
          <w:p w14:paraId="72292530" w14:textId="0B456E5B" w:rsidR="00797028" w:rsidRPr="00DD5ABE" w:rsidRDefault="00797028" w:rsidP="00233971">
            <w:pPr>
              <w:jc w:val="right"/>
              <w:rPr>
                <w:rFonts w:ascii="Arial" w:hAnsi="Arial" w:cs="Arial"/>
                <w:sz w:val="16"/>
                <w:szCs w:val="16"/>
              </w:rPr>
            </w:pPr>
            <w:r w:rsidRPr="00DD5ABE">
              <w:rPr>
                <w:rFonts w:ascii="Arial" w:hAnsi="Arial" w:cs="Arial"/>
                <w:sz w:val="16"/>
                <w:szCs w:val="16"/>
                <w:lang w:val="sl-SI"/>
              </w:rPr>
              <w:t>9</w:t>
            </w:r>
            <w:r w:rsidR="00ED2B17" w:rsidRPr="00DD5ABE">
              <w:rPr>
                <w:rFonts w:ascii="Arial" w:hAnsi="Arial" w:cs="Arial"/>
                <w:sz w:val="16"/>
                <w:szCs w:val="16"/>
                <w:lang w:val="sl-SI"/>
              </w:rPr>
              <w:t>58</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2F84911C" w14:textId="06FFFF76" w:rsidR="00797028" w:rsidRPr="00DD5ABE" w:rsidRDefault="00797028" w:rsidP="00233971">
            <w:pPr>
              <w:jc w:val="right"/>
              <w:rPr>
                <w:rFonts w:ascii="Arial" w:hAnsi="Arial" w:cs="Arial"/>
                <w:sz w:val="16"/>
                <w:szCs w:val="16"/>
              </w:rPr>
            </w:pPr>
            <w:r w:rsidRPr="00DD5ABE">
              <w:rPr>
                <w:rFonts w:ascii="Arial" w:hAnsi="Arial" w:cs="Arial"/>
                <w:sz w:val="16"/>
                <w:szCs w:val="16"/>
              </w:rPr>
              <w:t>7</w:t>
            </w:r>
            <w:r w:rsidR="00657B98" w:rsidRPr="00DD5ABE">
              <w:rPr>
                <w:rFonts w:ascii="Arial" w:hAnsi="Arial" w:cs="Arial"/>
                <w:sz w:val="16"/>
                <w:szCs w:val="16"/>
              </w:rPr>
              <w:t>33</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0BBF9D97" w14:textId="72A6F302" w:rsidR="00797028" w:rsidRPr="00DD5ABE" w:rsidRDefault="00797028" w:rsidP="00233971">
            <w:pPr>
              <w:jc w:val="right"/>
              <w:rPr>
                <w:rFonts w:ascii="Arial" w:hAnsi="Arial" w:cs="Arial"/>
                <w:sz w:val="16"/>
                <w:szCs w:val="16"/>
              </w:rPr>
            </w:pPr>
            <w:r w:rsidRPr="00DD5ABE">
              <w:rPr>
                <w:rFonts w:ascii="Arial" w:hAnsi="Arial" w:cs="Arial"/>
                <w:sz w:val="16"/>
                <w:szCs w:val="16"/>
              </w:rPr>
              <w:t>55</w:t>
            </w:r>
            <w:r w:rsidR="0093420B" w:rsidRPr="00DD5ABE">
              <w:rPr>
                <w:rFonts w:ascii="Arial" w:hAnsi="Arial" w:cs="Arial"/>
                <w:sz w:val="16"/>
                <w:szCs w:val="16"/>
              </w:rPr>
              <w:t>8</w:t>
            </w:r>
          </w:p>
        </w:tc>
      </w:tr>
    </w:tbl>
    <w:p w14:paraId="25C100F9" w14:textId="3F830C9A" w:rsidR="00032BAD" w:rsidRPr="00DD5ABE" w:rsidRDefault="00032BAD" w:rsidP="008E6A9D">
      <w:pPr>
        <w:pStyle w:val="Default"/>
        <w:ind w:left="-540" w:right="-1080" w:firstLine="540"/>
        <w:jc w:val="both"/>
        <w:rPr>
          <w:color w:val="auto"/>
          <w:sz w:val="16"/>
          <w:szCs w:val="16"/>
        </w:rPr>
      </w:pPr>
    </w:p>
    <w:p w14:paraId="1679A60A" w14:textId="063632B3" w:rsidR="00B51ADD" w:rsidRPr="00DD5ABE" w:rsidRDefault="00B51ADD" w:rsidP="00B51ADD">
      <w:pPr>
        <w:pStyle w:val="Default"/>
        <w:ind w:left="-540" w:right="-1080" w:firstLine="540"/>
        <w:jc w:val="both"/>
        <w:rPr>
          <w:color w:val="auto"/>
          <w:sz w:val="16"/>
          <w:szCs w:val="16"/>
        </w:rPr>
      </w:pPr>
      <w:r w:rsidRPr="00DD5ABE">
        <w:rPr>
          <w:color w:val="auto"/>
          <w:sz w:val="16"/>
          <w:szCs w:val="16"/>
        </w:rPr>
        <w:t>Za status klijenta 2 (</w:t>
      </w:r>
      <w:r w:rsidRPr="00DD5ABE">
        <w:rPr>
          <w:i/>
          <w:iCs/>
          <w:color w:val="auto"/>
          <w:sz w:val="16"/>
          <w:szCs w:val="16"/>
        </w:rPr>
        <w:t>zaposlenici obrta i vlasnika obrta)</w:t>
      </w:r>
      <w:r w:rsidRPr="00DD5ABE">
        <w:rPr>
          <w:color w:val="auto"/>
          <w:sz w:val="16"/>
          <w:szCs w:val="16"/>
        </w:rPr>
        <w:t>:</w:t>
      </w:r>
    </w:p>
    <w:tbl>
      <w:tblPr>
        <w:tblW w:w="6088" w:type="dxa"/>
        <w:tblLayout w:type="fixed"/>
        <w:tblCellMar>
          <w:left w:w="10" w:type="dxa"/>
          <w:right w:w="10" w:type="dxa"/>
        </w:tblCellMar>
        <w:tblLook w:val="04A0" w:firstRow="1" w:lastRow="0" w:firstColumn="1" w:lastColumn="0" w:noHBand="0" w:noVBand="1"/>
      </w:tblPr>
      <w:tblGrid>
        <w:gridCol w:w="1410"/>
        <w:gridCol w:w="1276"/>
        <w:gridCol w:w="1134"/>
        <w:gridCol w:w="992"/>
        <w:gridCol w:w="1276"/>
      </w:tblGrid>
      <w:tr w:rsidR="00DD5ABE" w:rsidRPr="00DD5ABE" w14:paraId="5AD42CB9" w14:textId="77777777" w:rsidTr="00233971">
        <w:trPr>
          <w:trHeight w:val="206"/>
        </w:trPr>
        <w:tc>
          <w:tcPr>
            <w:tcW w:w="6088" w:type="dxa"/>
            <w:gridSpan w:val="5"/>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3E3878E" w14:textId="77777777" w:rsidR="00B51ADD" w:rsidRPr="00DD5ABE" w:rsidRDefault="00B51ADD" w:rsidP="00233971">
            <w:pPr>
              <w:rPr>
                <w:rFonts w:ascii="Arial" w:hAnsi="Arial" w:cs="Arial"/>
                <w:sz w:val="16"/>
                <w:szCs w:val="16"/>
              </w:rPr>
            </w:pPr>
            <w:r w:rsidRPr="00DD5ABE">
              <w:rPr>
                <w:rFonts w:ascii="Arial" w:hAnsi="Arial" w:cs="Arial"/>
                <w:sz w:val="16"/>
                <w:szCs w:val="16"/>
                <w:lang w:val="en-US"/>
              </w:rPr>
              <w:t xml:space="preserve">NLB </w:t>
            </w:r>
            <w:proofErr w:type="spellStart"/>
            <w:r w:rsidRPr="00DD5ABE">
              <w:rPr>
                <w:rFonts w:ascii="Arial" w:hAnsi="Arial" w:cs="Arial"/>
                <w:b/>
                <w:bCs/>
                <w:sz w:val="16"/>
                <w:szCs w:val="16"/>
                <w:lang w:val="en-US"/>
              </w:rPr>
              <w:t>Keš</w:t>
            </w:r>
            <w:proofErr w:type="spellEnd"/>
            <w:r w:rsidRPr="00DD5ABE">
              <w:rPr>
                <w:rFonts w:ascii="Arial" w:hAnsi="Arial" w:cs="Arial"/>
                <w:b/>
                <w:bCs/>
                <w:sz w:val="16"/>
                <w:szCs w:val="16"/>
                <w:lang w:val="en-US"/>
              </w:rPr>
              <w:t xml:space="preserve"> </w:t>
            </w:r>
            <w:proofErr w:type="spellStart"/>
            <w:r w:rsidRPr="00DD5ABE">
              <w:rPr>
                <w:rFonts w:ascii="Arial" w:hAnsi="Arial" w:cs="Arial"/>
                <w:b/>
                <w:bCs/>
                <w:sz w:val="16"/>
                <w:szCs w:val="16"/>
                <w:lang w:val="en-US"/>
              </w:rPr>
              <w:t>krediti</w:t>
            </w:r>
            <w:proofErr w:type="spellEnd"/>
            <w:r w:rsidRPr="00DD5ABE">
              <w:rPr>
                <w:rFonts w:ascii="Arial" w:hAnsi="Arial" w:cs="Arial"/>
                <w:b/>
                <w:bCs/>
                <w:sz w:val="16"/>
                <w:szCs w:val="16"/>
                <w:lang w:val="en-US"/>
              </w:rPr>
              <w:t xml:space="preserve"> </w:t>
            </w:r>
            <w:proofErr w:type="spellStart"/>
            <w:r w:rsidRPr="00DD5ABE">
              <w:rPr>
                <w:rFonts w:ascii="Arial" w:hAnsi="Arial" w:cs="Arial"/>
                <w:b/>
                <w:bCs/>
                <w:sz w:val="16"/>
                <w:szCs w:val="16"/>
                <w:lang w:val="en-US"/>
              </w:rPr>
              <w:t>uz</w:t>
            </w:r>
            <w:proofErr w:type="spellEnd"/>
            <w:r w:rsidRPr="00DD5ABE">
              <w:rPr>
                <w:rFonts w:ascii="Arial" w:hAnsi="Arial" w:cs="Arial"/>
                <w:b/>
                <w:bCs/>
                <w:sz w:val="16"/>
                <w:szCs w:val="16"/>
                <w:lang w:val="en-US"/>
              </w:rPr>
              <w:t xml:space="preserve"> NKS </w:t>
            </w:r>
            <w:proofErr w:type="spellStart"/>
            <w:r w:rsidRPr="00DD5ABE">
              <w:rPr>
                <w:rFonts w:ascii="Arial" w:hAnsi="Arial" w:cs="Arial"/>
                <w:b/>
                <w:bCs/>
                <w:sz w:val="16"/>
                <w:szCs w:val="16"/>
                <w:lang w:val="en-US"/>
              </w:rPr>
              <w:t>fiksnu</w:t>
            </w:r>
            <w:proofErr w:type="spellEnd"/>
            <w:r w:rsidRPr="00DD5ABE">
              <w:rPr>
                <w:rFonts w:ascii="Arial" w:hAnsi="Arial" w:cs="Arial"/>
                <w:b/>
                <w:bCs/>
                <w:sz w:val="16"/>
                <w:szCs w:val="16"/>
                <w:lang w:val="en-US"/>
              </w:rPr>
              <w:t>:</w:t>
            </w:r>
          </w:p>
        </w:tc>
      </w:tr>
      <w:tr w:rsidR="00DD5ABE" w:rsidRPr="00DD5ABE" w14:paraId="4B97EF82" w14:textId="77777777" w:rsidTr="008D126B">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8C4A2C1" w14:textId="77777777" w:rsidR="00B51ADD" w:rsidRPr="00DD5ABE" w:rsidRDefault="00B51ADD" w:rsidP="00233971">
            <w:pPr>
              <w:rPr>
                <w:sz w:val="16"/>
                <w:szCs w:val="16"/>
              </w:rPr>
            </w:pPr>
            <w:r w:rsidRPr="00DD5ABE">
              <w:rPr>
                <w:rFonts w:ascii="Arial" w:hAnsi="Arial" w:cs="Arial"/>
                <w:bCs/>
                <w:sz w:val="16"/>
                <w:szCs w:val="16"/>
              </w:rPr>
              <w:t>NKS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48F05" w14:textId="08611055" w:rsidR="00B51ADD" w:rsidRPr="00DD5ABE" w:rsidRDefault="00B51ADD" w:rsidP="00233971">
            <w:pPr>
              <w:rPr>
                <w:sz w:val="16"/>
                <w:szCs w:val="16"/>
              </w:rPr>
            </w:pPr>
            <w:r w:rsidRPr="00DD5ABE">
              <w:rPr>
                <w:rFonts w:ascii="Arial" w:hAnsi="Arial" w:cs="Arial"/>
                <w:bCs/>
                <w:sz w:val="16"/>
                <w:szCs w:val="16"/>
              </w:rPr>
              <w:t>5,79%</w:t>
            </w:r>
            <w:r w:rsidRPr="00DD5ABE">
              <w:rPr>
                <w:rFonts w:ascii="Arial" w:hAnsi="Arial" w:cs="Arial"/>
                <w:sz w:val="16"/>
                <w:szCs w:val="16"/>
              </w:rPr>
              <w:t>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0F828B" w14:textId="2593550F" w:rsidR="00B51ADD" w:rsidRPr="00DD5ABE" w:rsidRDefault="00B51ADD" w:rsidP="00233971">
            <w:pPr>
              <w:jc w:val="center"/>
              <w:rPr>
                <w:sz w:val="16"/>
                <w:szCs w:val="16"/>
              </w:rPr>
            </w:pPr>
            <w:r w:rsidRPr="00DD5ABE">
              <w:rPr>
                <w:rFonts w:ascii="Arial" w:hAnsi="Arial" w:cs="Arial"/>
                <w:bCs/>
                <w:sz w:val="16"/>
                <w:szCs w:val="16"/>
              </w:rPr>
              <w:t>5,79%</w:t>
            </w:r>
            <w:r w:rsidRPr="00DD5ABE">
              <w:rPr>
                <w:rFonts w:ascii="Arial" w:hAnsi="Arial" w:cs="Arial"/>
                <w:sz w:val="16"/>
                <w:szCs w:val="16"/>
              </w:rPr>
              <w:t xml:space="preserve"> fiksna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0FCC2A" w14:textId="245529B5" w:rsidR="00B51ADD" w:rsidRPr="00DD5ABE" w:rsidRDefault="00B51ADD" w:rsidP="00233971">
            <w:pPr>
              <w:jc w:val="center"/>
              <w:rPr>
                <w:sz w:val="16"/>
                <w:szCs w:val="16"/>
              </w:rPr>
            </w:pPr>
            <w:r w:rsidRPr="00DD5ABE">
              <w:rPr>
                <w:rFonts w:ascii="Arial" w:hAnsi="Arial" w:cs="Arial"/>
                <w:bCs/>
                <w:sz w:val="16"/>
                <w:szCs w:val="16"/>
              </w:rPr>
              <w:t>6,29%</w:t>
            </w:r>
            <w:r w:rsidRPr="00DD5ABE">
              <w:rPr>
                <w:rFonts w:ascii="Arial" w:hAnsi="Arial" w:cs="Arial"/>
                <w:sz w:val="16"/>
                <w:szCs w:val="16"/>
              </w:rPr>
              <w:t xml:space="preserve"> fiksna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182D8A" w14:textId="08CF1B64" w:rsidR="00B51ADD" w:rsidRPr="00DD5ABE" w:rsidRDefault="00B51ADD" w:rsidP="00233971">
            <w:pPr>
              <w:jc w:val="center"/>
              <w:rPr>
                <w:sz w:val="16"/>
                <w:szCs w:val="16"/>
              </w:rPr>
            </w:pPr>
            <w:r w:rsidRPr="00DD5ABE">
              <w:rPr>
                <w:rFonts w:ascii="Arial" w:hAnsi="Arial" w:cs="Arial"/>
                <w:bCs/>
                <w:sz w:val="16"/>
                <w:szCs w:val="16"/>
              </w:rPr>
              <w:t>6,29%</w:t>
            </w:r>
            <w:r w:rsidRPr="00DD5ABE">
              <w:rPr>
                <w:rFonts w:ascii="Arial" w:hAnsi="Arial" w:cs="Arial"/>
                <w:sz w:val="16"/>
                <w:szCs w:val="16"/>
              </w:rPr>
              <w:t xml:space="preserve"> fiksna</w:t>
            </w:r>
          </w:p>
        </w:tc>
      </w:tr>
      <w:tr w:rsidR="00DD5ABE" w:rsidRPr="00DD5ABE" w14:paraId="0788EE88" w14:textId="77777777" w:rsidTr="008D126B">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ECC290B" w14:textId="77777777" w:rsidR="00B51ADD" w:rsidRPr="00DD5ABE" w:rsidRDefault="00B51ADD" w:rsidP="00233971">
            <w:pPr>
              <w:rPr>
                <w:sz w:val="16"/>
                <w:szCs w:val="16"/>
              </w:rPr>
            </w:pPr>
            <w:r w:rsidRPr="00DD5ABE">
              <w:rPr>
                <w:rFonts w:ascii="Arial" w:eastAsia="Times New Roman" w:hAnsi="Arial" w:cs="Arial"/>
                <w:bCs/>
                <w:sz w:val="16"/>
                <w:szCs w:val="16"/>
              </w:rPr>
              <w:t>Rok otplate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442B" w14:textId="77777777" w:rsidR="00B51ADD" w:rsidRPr="00DD5ABE" w:rsidRDefault="00B51ADD" w:rsidP="00233971">
            <w:pPr>
              <w:jc w:val="center"/>
              <w:rPr>
                <w:sz w:val="16"/>
                <w:szCs w:val="16"/>
              </w:rPr>
            </w:pPr>
            <w:r w:rsidRPr="00DD5ABE">
              <w:rPr>
                <w:rFonts w:ascii="Arial" w:eastAsia="Times New Roman" w:hAnsi="Arial" w:cs="Arial"/>
                <w:bCs/>
                <w:sz w:val="16"/>
                <w:szCs w:val="16"/>
              </w:rPr>
              <w:t>3 godine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F6EFCE" w14:textId="77777777" w:rsidR="00B51ADD" w:rsidRPr="00DD5ABE" w:rsidRDefault="00B51ADD" w:rsidP="00233971">
            <w:pPr>
              <w:jc w:val="center"/>
              <w:rPr>
                <w:sz w:val="16"/>
                <w:szCs w:val="16"/>
              </w:rPr>
            </w:pPr>
            <w:r w:rsidRPr="00DD5ABE">
              <w:rPr>
                <w:rFonts w:ascii="Arial" w:eastAsia="Times New Roman" w:hAnsi="Arial" w:cs="Arial"/>
                <w:bCs/>
                <w:sz w:val="16"/>
                <w:szCs w:val="16"/>
              </w:rPr>
              <w:t>5 godina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5A5E91" w14:textId="77777777" w:rsidR="00B51ADD" w:rsidRPr="00DD5ABE" w:rsidRDefault="00B51ADD" w:rsidP="00233971">
            <w:pPr>
              <w:jc w:val="center"/>
              <w:rPr>
                <w:sz w:val="16"/>
                <w:szCs w:val="16"/>
              </w:rPr>
            </w:pPr>
            <w:r w:rsidRPr="00DD5ABE">
              <w:rPr>
                <w:rFonts w:ascii="Arial" w:eastAsia="Times New Roman" w:hAnsi="Arial" w:cs="Arial"/>
                <w:bCs/>
                <w:sz w:val="16"/>
                <w:szCs w:val="16"/>
              </w:rPr>
              <w:t>7 godina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EACB5F" w14:textId="77777777" w:rsidR="00B51ADD" w:rsidRPr="00DD5ABE" w:rsidRDefault="00B51ADD" w:rsidP="00233971">
            <w:pPr>
              <w:jc w:val="center"/>
              <w:rPr>
                <w:sz w:val="16"/>
                <w:szCs w:val="16"/>
              </w:rPr>
            </w:pPr>
            <w:r w:rsidRPr="00DD5ABE">
              <w:rPr>
                <w:rFonts w:ascii="Arial" w:eastAsia="Times New Roman" w:hAnsi="Arial" w:cs="Arial"/>
                <w:bCs/>
                <w:sz w:val="16"/>
                <w:szCs w:val="16"/>
              </w:rPr>
              <w:t>10 godina</w:t>
            </w:r>
          </w:p>
        </w:tc>
      </w:tr>
      <w:tr w:rsidR="00DD5ABE" w:rsidRPr="00DD5ABE" w14:paraId="308731EF" w14:textId="77777777" w:rsidTr="008D126B">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B3383EA" w14:textId="77777777" w:rsidR="00B51ADD" w:rsidRPr="00DD5ABE" w:rsidRDefault="00B51ADD" w:rsidP="00233971">
            <w:pPr>
              <w:rPr>
                <w:sz w:val="16"/>
                <w:szCs w:val="16"/>
              </w:rPr>
            </w:pPr>
            <w:r w:rsidRPr="00DD5ABE">
              <w:rPr>
                <w:rFonts w:ascii="Arial" w:hAnsi="Arial" w:cs="Arial"/>
                <w:bCs/>
                <w:sz w:val="16"/>
                <w:szCs w:val="16"/>
              </w:rPr>
              <w:t>Iznos kredita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87DCC" w14:textId="77777777" w:rsidR="00B51ADD" w:rsidRPr="00DD5ABE" w:rsidRDefault="00B51ADD" w:rsidP="00233971">
            <w:pPr>
              <w:jc w:val="center"/>
              <w:rPr>
                <w:rFonts w:ascii="Arial" w:hAnsi="Arial" w:cs="Arial"/>
                <w:bCs/>
                <w:sz w:val="16"/>
                <w:szCs w:val="16"/>
                <w:highlight w:val="yellow"/>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DEFA7D" w14:textId="77777777" w:rsidR="00B51ADD" w:rsidRPr="00DD5ABE" w:rsidRDefault="00B51ADD" w:rsidP="00233971">
            <w:pPr>
              <w:jc w:val="center"/>
              <w:rPr>
                <w:rFonts w:ascii="Arial" w:hAnsi="Arial" w:cs="Arial"/>
                <w:bCs/>
                <w:sz w:val="16"/>
                <w:szCs w:val="16"/>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3C5F28" w14:textId="77777777" w:rsidR="00B51ADD" w:rsidRPr="00DD5ABE" w:rsidRDefault="00B51ADD" w:rsidP="00233971">
            <w:pPr>
              <w:jc w:val="center"/>
              <w:rPr>
                <w:rFonts w:ascii="Arial" w:hAnsi="Arial" w:cs="Arial"/>
                <w:bCs/>
                <w:sz w:val="16"/>
                <w:szCs w:val="16"/>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1B61E4" w14:textId="77777777" w:rsidR="00B51ADD" w:rsidRPr="00DD5ABE" w:rsidRDefault="00B51ADD" w:rsidP="00233971">
            <w:pPr>
              <w:jc w:val="center"/>
              <w:rPr>
                <w:rFonts w:ascii="Arial" w:hAnsi="Arial" w:cs="Arial"/>
                <w:bCs/>
                <w:sz w:val="16"/>
                <w:szCs w:val="16"/>
                <w:shd w:val="clear" w:color="auto" w:fill="FFFF00"/>
              </w:rPr>
            </w:pPr>
          </w:p>
        </w:tc>
      </w:tr>
      <w:tr w:rsidR="00DD5ABE" w:rsidRPr="00DD5ABE" w14:paraId="3934C182" w14:textId="77777777" w:rsidTr="008D126B">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D9369F3" w14:textId="77777777" w:rsidR="00B51ADD" w:rsidRPr="00DD5ABE" w:rsidRDefault="00B51ADD" w:rsidP="00233971">
            <w:pPr>
              <w:jc w:val="right"/>
              <w:rPr>
                <w:rFonts w:ascii="Arial" w:eastAsia="Times New Roman" w:hAnsi="Arial" w:cs="Arial"/>
                <w:bCs/>
                <w:sz w:val="16"/>
                <w:szCs w:val="16"/>
              </w:rPr>
            </w:pPr>
            <w:r w:rsidRPr="00DD5ABE">
              <w:rPr>
                <w:rFonts w:ascii="Arial" w:eastAsia="Times New Roman" w:hAnsi="Arial" w:cs="Arial"/>
                <w:bCs/>
                <w:sz w:val="16"/>
                <w:szCs w:val="16"/>
              </w:rPr>
              <w:t>3.000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47E19" w14:textId="11C0D937" w:rsidR="00B51ADD" w:rsidRPr="00DD5ABE" w:rsidRDefault="00B51ADD" w:rsidP="00233971">
            <w:pPr>
              <w:jc w:val="right"/>
              <w:rPr>
                <w:rFonts w:ascii="Arial" w:hAnsi="Arial" w:cs="Arial"/>
                <w:sz w:val="16"/>
                <w:szCs w:val="16"/>
              </w:rPr>
            </w:pPr>
            <w:r w:rsidRPr="00DD5ABE">
              <w:rPr>
                <w:rFonts w:ascii="Arial" w:hAnsi="Arial" w:cs="Arial"/>
                <w:sz w:val="16"/>
                <w:szCs w:val="16"/>
              </w:rPr>
              <w:t>9</w:t>
            </w:r>
            <w:r w:rsidR="005A03AD" w:rsidRPr="00DD5ABE">
              <w:rPr>
                <w:rFonts w:ascii="Arial" w:hAnsi="Arial" w:cs="Arial"/>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76515B" w14:textId="4B924C39" w:rsidR="00B51ADD" w:rsidRPr="00DD5ABE" w:rsidRDefault="006F2F27" w:rsidP="00233971">
            <w:pPr>
              <w:jc w:val="right"/>
              <w:rPr>
                <w:rFonts w:ascii="Arial" w:hAnsi="Arial" w:cs="Arial"/>
                <w:sz w:val="16"/>
                <w:szCs w:val="16"/>
              </w:rPr>
            </w:pPr>
            <w:r w:rsidRPr="00DD5ABE">
              <w:rPr>
                <w:rFonts w:ascii="Arial" w:hAnsi="Arial" w:cs="Arial"/>
                <w:sz w:val="16"/>
                <w:szCs w:val="16"/>
              </w:rPr>
              <w:t>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1C0CD0" w14:textId="1A11F2B5" w:rsidR="00B51ADD" w:rsidRPr="00DD5ABE" w:rsidRDefault="00B51ADD" w:rsidP="00233971">
            <w:pPr>
              <w:jc w:val="right"/>
              <w:rPr>
                <w:rFonts w:ascii="Arial" w:hAnsi="Arial" w:cs="Arial"/>
                <w:sz w:val="16"/>
                <w:szCs w:val="16"/>
              </w:rPr>
            </w:pPr>
            <w:r w:rsidRPr="00DD5ABE">
              <w:rPr>
                <w:rFonts w:ascii="Arial" w:hAnsi="Arial" w:cs="Arial"/>
                <w:sz w:val="16"/>
                <w:szCs w:val="16"/>
              </w:rPr>
              <w:t>4</w:t>
            </w:r>
            <w:r w:rsidR="008D126B" w:rsidRPr="00DD5ABE">
              <w:rPr>
                <w:rFonts w:ascii="Arial" w:hAnsi="Arial" w:cs="Arial"/>
                <w:sz w:val="16"/>
                <w:szCs w:val="1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2471F6" w14:textId="77777777" w:rsidR="00B51ADD" w:rsidRPr="00DD5ABE" w:rsidRDefault="00B51ADD" w:rsidP="00233971">
            <w:pPr>
              <w:jc w:val="right"/>
              <w:rPr>
                <w:rFonts w:ascii="Arial" w:hAnsi="Arial" w:cs="Arial"/>
                <w:sz w:val="16"/>
                <w:szCs w:val="16"/>
                <w:highlight w:val="yellow"/>
                <w:shd w:val="clear" w:color="auto" w:fill="FFFF00"/>
              </w:rPr>
            </w:pPr>
          </w:p>
        </w:tc>
      </w:tr>
      <w:tr w:rsidR="00DD5ABE" w:rsidRPr="00DD5ABE" w14:paraId="7E033BDC" w14:textId="77777777" w:rsidTr="008D126B">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7F07B95" w14:textId="77777777" w:rsidR="00B51ADD" w:rsidRPr="00DD5ABE" w:rsidRDefault="00B51ADD" w:rsidP="00233971">
            <w:pPr>
              <w:jc w:val="right"/>
              <w:rPr>
                <w:rFonts w:ascii="Arial" w:eastAsia="Times New Roman" w:hAnsi="Arial" w:cs="Arial"/>
                <w:bCs/>
                <w:sz w:val="16"/>
                <w:szCs w:val="16"/>
              </w:rPr>
            </w:pPr>
            <w:r w:rsidRPr="00DD5ABE">
              <w:rPr>
                <w:rFonts w:ascii="Arial" w:eastAsia="Times New Roman" w:hAnsi="Arial" w:cs="Arial"/>
                <w:bCs/>
                <w:sz w:val="16"/>
                <w:szCs w:val="16"/>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1D76D" w14:textId="47894C5F" w:rsidR="00B51ADD" w:rsidRPr="00DD5ABE" w:rsidRDefault="00B51ADD" w:rsidP="00233971">
            <w:pPr>
              <w:jc w:val="right"/>
              <w:rPr>
                <w:rFonts w:ascii="Arial" w:hAnsi="Arial" w:cs="Arial"/>
                <w:sz w:val="16"/>
                <w:szCs w:val="16"/>
              </w:rPr>
            </w:pPr>
            <w:r w:rsidRPr="00DD5ABE">
              <w:rPr>
                <w:rFonts w:ascii="Arial" w:hAnsi="Arial" w:cs="Arial"/>
                <w:sz w:val="16"/>
                <w:szCs w:val="16"/>
              </w:rPr>
              <w:t>15</w:t>
            </w:r>
            <w:r w:rsidR="005A03AD" w:rsidRPr="00DD5ABE">
              <w:rPr>
                <w:rFonts w:ascii="Arial" w:hAnsi="Arial" w:cs="Arial"/>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723155" w14:textId="4810423A" w:rsidR="00B51ADD" w:rsidRPr="00DD5ABE" w:rsidRDefault="00B51ADD" w:rsidP="00233971">
            <w:pPr>
              <w:jc w:val="right"/>
              <w:rPr>
                <w:rFonts w:ascii="Arial" w:hAnsi="Arial" w:cs="Arial"/>
                <w:sz w:val="16"/>
                <w:szCs w:val="16"/>
              </w:rPr>
            </w:pPr>
            <w:r w:rsidRPr="00DD5ABE">
              <w:rPr>
                <w:rFonts w:ascii="Arial" w:hAnsi="Arial" w:cs="Arial"/>
                <w:sz w:val="16"/>
                <w:szCs w:val="16"/>
              </w:rPr>
              <w:t>9</w:t>
            </w:r>
            <w:r w:rsidR="006F2F27" w:rsidRPr="00DD5ABE">
              <w:rPr>
                <w:rFonts w:ascii="Arial" w:hAnsi="Arial" w:cs="Arial"/>
                <w:sz w:val="16"/>
                <w:szCs w:val="16"/>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DB87AF" w14:textId="284FAA38" w:rsidR="00B51ADD" w:rsidRPr="00DD5ABE" w:rsidRDefault="00B51ADD" w:rsidP="00233971">
            <w:pPr>
              <w:jc w:val="right"/>
              <w:rPr>
                <w:rFonts w:ascii="Arial" w:hAnsi="Arial" w:cs="Arial"/>
                <w:sz w:val="16"/>
                <w:szCs w:val="16"/>
              </w:rPr>
            </w:pPr>
            <w:r w:rsidRPr="00DD5ABE">
              <w:rPr>
                <w:rFonts w:ascii="Arial" w:hAnsi="Arial" w:cs="Arial"/>
                <w:sz w:val="16"/>
                <w:szCs w:val="16"/>
              </w:rPr>
              <w:t>7</w:t>
            </w:r>
            <w:r w:rsidR="008D126B" w:rsidRPr="00DD5ABE">
              <w:rPr>
                <w:rFonts w:ascii="Arial" w:hAnsi="Arial" w:cs="Arial"/>
                <w:sz w:val="16"/>
                <w:szCs w:val="1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F11D71" w14:textId="241319E7" w:rsidR="00B51ADD" w:rsidRPr="00DD5ABE" w:rsidRDefault="00B51ADD" w:rsidP="00233971">
            <w:pPr>
              <w:jc w:val="right"/>
              <w:rPr>
                <w:rFonts w:ascii="Arial" w:hAnsi="Arial" w:cs="Arial"/>
                <w:sz w:val="16"/>
                <w:szCs w:val="16"/>
              </w:rPr>
            </w:pPr>
            <w:r w:rsidRPr="00DD5ABE">
              <w:rPr>
                <w:rFonts w:ascii="Arial" w:hAnsi="Arial" w:cs="Arial"/>
                <w:sz w:val="16"/>
                <w:szCs w:val="16"/>
              </w:rPr>
              <w:t>5</w:t>
            </w:r>
            <w:r w:rsidR="00415D8B" w:rsidRPr="00DD5ABE">
              <w:rPr>
                <w:rFonts w:ascii="Arial" w:hAnsi="Arial" w:cs="Arial"/>
                <w:sz w:val="16"/>
                <w:szCs w:val="16"/>
              </w:rPr>
              <w:t>9</w:t>
            </w:r>
          </w:p>
        </w:tc>
      </w:tr>
      <w:tr w:rsidR="00DD5ABE" w:rsidRPr="00DD5ABE" w14:paraId="0E4E9A1B" w14:textId="77777777" w:rsidTr="008D126B">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1C4F85" w14:textId="77777777" w:rsidR="00B51ADD" w:rsidRPr="00DD5ABE" w:rsidRDefault="00B51ADD" w:rsidP="00233971">
            <w:pPr>
              <w:jc w:val="right"/>
              <w:rPr>
                <w:rFonts w:ascii="Arial" w:eastAsia="Times New Roman" w:hAnsi="Arial" w:cs="Arial"/>
                <w:bCs/>
                <w:sz w:val="16"/>
                <w:szCs w:val="16"/>
              </w:rPr>
            </w:pPr>
            <w:r w:rsidRPr="00DD5ABE">
              <w:rPr>
                <w:rFonts w:ascii="Arial" w:eastAsia="Times New Roman" w:hAnsi="Arial" w:cs="Arial"/>
                <w:bCs/>
                <w:sz w:val="16"/>
                <w:szCs w:val="16"/>
              </w:rPr>
              <w:t>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39109" w14:textId="347FDF7B" w:rsidR="00B51ADD" w:rsidRPr="00DD5ABE" w:rsidRDefault="00B51ADD" w:rsidP="00233971">
            <w:pPr>
              <w:jc w:val="right"/>
              <w:rPr>
                <w:rFonts w:ascii="Arial" w:hAnsi="Arial" w:cs="Arial"/>
                <w:sz w:val="16"/>
                <w:szCs w:val="16"/>
              </w:rPr>
            </w:pPr>
            <w:r w:rsidRPr="00DD5ABE">
              <w:rPr>
                <w:rFonts w:ascii="Arial" w:hAnsi="Arial" w:cs="Arial"/>
                <w:sz w:val="16"/>
                <w:szCs w:val="16"/>
              </w:rPr>
              <w:t>30</w:t>
            </w:r>
            <w:r w:rsidR="005A03AD" w:rsidRPr="00DD5ABE">
              <w:rPr>
                <w:rFonts w:ascii="Arial" w:hAnsi="Arial" w:cs="Arial"/>
                <w:sz w:val="16"/>
                <w:szCs w:val="16"/>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FD971" w14:textId="2D9368DD" w:rsidR="00B51ADD" w:rsidRPr="00DD5ABE" w:rsidRDefault="00B51ADD" w:rsidP="00233971">
            <w:pPr>
              <w:jc w:val="right"/>
              <w:rPr>
                <w:rFonts w:ascii="Arial" w:hAnsi="Arial" w:cs="Arial"/>
                <w:sz w:val="16"/>
                <w:szCs w:val="16"/>
              </w:rPr>
            </w:pPr>
            <w:r w:rsidRPr="00DD5ABE">
              <w:rPr>
                <w:rFonts w:ascii="Arial" w:hAnsi="Arial" w:cs="Arial"/>
                <w:sz w:val="16"/>
                <w:szCs w:val="16"/>
              </w:rPr>
              <w:t>19</w:t>
            </w:r>
            <w:r w:rsidR="0016718F" w:rsidRPr="00DD5ABE">
              <w:rPr>
                <w:rFonts w:ascii="Arial" w:hAnsi="Arial" w:cs="Arial"/>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C58F5A" w14:textId="3F5CDA60" w:rsidR="00B51ADD" w:rsidRPr="00DD5ABE" w:rsidRDefault="00B51ADD" w:rsidP="00233971">
            <w:pPr>
              <w:jc w:val="right"/>
              <w:rPr>
                <w:rFonts w:ascii="Arial" w:hAnsi="Arial" w:cs="Arial"/>
                <w:sz w:val="16"/>
                <w:szCs w:val="16"/>
              </w:rPr>
            </w:pPr>
            <w:r w:rsidRPr="00DD5ABE">
              <w:rPr>
                <w:rFonts w:ascii="Arial" w:hAnsi="Arial" w:cs="Arial"/>
                <w:sz w:val="16"/>
                <w:szCs w:val="16"/>
              </w:rPr>
              <w:t>1</w:t>
            </w:r>
            <w:r w:rsidR="008D126B" w:rsidRPr="00DD5ABE">
              <w:rPr>
                <w:rFonts w:ascii="Arial" w:hAnsi="Arial" w:cs="Arial"/>
                <w:sz w:val="16"/>
                <w:szCs w:val="16"/>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195E96" w14:textId="382CCBFD" w:rsidR="00B51ADD" w:rsidRPr="00DD5ABE" w:rsidRDefault="00B51ADD" w:rsidP="00233971">
            <w:pPr>
              <w:jc w:val="right"/>
              <w:rPr>
                <w:rFonts w:ascii="Arial" w:hAnsi="Arial" w:cs="Arial"/>
                <w:sz w:val="16"/>
                <w:szCs w:val="16"/>
              </w:rPr>
            </w:pPr>
            <w:r w:rsidRPr="00DD5ABE">
              <w:rPr>
                <w:rFonts w:ascii="Arial" w:hAnsi="Arial" w:cs="Arial"/>
                <w:sz w:val="16"/>
                <w:szCs w:val="16"/>
              </w:rPr>
              <w:t>11</w:t>
            </w:r>
            <w:r w:rsidR="00415D8B" w:rsidRPr="00DD5ABE">
              <w:rPr>
                <w:rFonts w:ascii="Arial" w:hAnsi="Arial" w:cs="Arial"/>
                <w:sz w:val="16"/>
                <w:szCs w:val="16"/>
              </w:rPr>
              <w:t>5</w:t>
            </w:r>
          </w:p>
        </w:tc>
      </w:tr>
      <w:tr w:rsidR="00DD5ABE" w:rsidRPr="00DD5ABE" w14:paraId="7CB59C3C" w14:textId="77777777" w:rsidTr="008D126B">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87AA9B7" w14:textId="77777777" w:rsidR="00B51ADD" w:rsidRPr="00DD5ABE" w:rsidRDefault="00B51ADD" w:rsidP="00233971">
            <w:pPr>
              <w:jc w:val="right"/>
              <w:rPr>
                <w:rFonts w:ascii="Arial" w:eastAsia="Times New Roman" w:hAnsi="Arial" w:cs="Arial"/>
                <w:bCs/>
                <w:sz w:val="16"/>
                <w:szCs w:val="16"/>
              </w:rPr>
            </w:pPr>
            <w:r w:rsidRPr="00DD5ABE">
              <w:rPr>
                <w:rFonts w:ascii="Arial" w:eastAsia="Times New Roman" w:hAnsi="Arial" w:cs="Arial"/>
                <w:bCs/>
                <w:sz w:val="16"/>
                <w:szCs w:val="16"/>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DBC42" w14:textId="475344C5" w:rsidR="00B51ADD" w:rsidRPr="00DD5ABE" w:rsidRDefault="00B51ADD" w:rsidP="00233971">
            <w:pPr>
              <w:jc w:val="right"/>
              <w:rPr>
                <w:rFonts w:ascii="Arial" w:hAnsi="Arial" w:cs="Arial"/>
                <w:sz w:val="16"/>
                <w:szCs w:val="16"/>
              </w:rPr>
            </w:pPr>
            <w:r w:rsidRPr="00DD5ABE">
              <w:rPr>
                <w:rFonts w:ascii="Arial" w:hAnsi="Arial" w:cs="Arial"/>
                <w:sz w:val="16"/>
                <w:szCs w:val="16"/>
              </w:rPr>
              <w:t>6</w:t>
            </w:r>
            <w:r w:rsidR="005A03AD" w:rsidRPr="00DD5ABE">
              <w:rPr>
                <w:rFonts w:ascii="Arial" w:hAnsi="Arial" w:cs="Arial"/>
                <w:sz w:val="16"/>
                <w:szCs w:val="16"/>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BBDD4F" w14:textId="7844A495" w:rsidR="00B51ADD" w:rsidRPr="00DD5ABE" w:rsidRDefault="00B51ADD" w:rsidP="00233971">
            <w:pPr>
              <w:jc w:val="right"/>
              <w:rPr>
                <w:rFonts w:ascii="Arial" w:hAnsi="Arial" w:cs="Arial"/>
                <w:sz w:val="16"/>
                <w:szCs w:val="16"/>
              </w:rPr>
            </w:pPr>
            <w:r w:rsidRPr="00DD5ABE">
              <w:rPr>
                <w:rFonts w:ascii="Arial" w:hAnsi="Arial" w:cs="Arial"/>
                <w:sz w:val="16"/>
                <w:szCs w:val="16"/>
                <w:lang w:val="sl-SI"/>
              </w:rPr>
              <w:t>3</w:t>
            </w:r>
            <w:r w:rsidR="0016718F" w:rsidRPr="00DD5ABE">
              <w:rPr>
                <w:rFonts w:ascii="Arial" w:hAnsi="Arial" w:cs="Arial"/>
                <w:sz w:val="16"/>
                <w:szCs w:val="16"/>
                <w:lang w:val="sl-SI"/>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25F56B" w14:textId="71163C6D" w:rsidR="00B51ADD" w:rsidRPr="00DD5ABE" w:rsidRDefault="00B51ADD" w:rsidP="00233971">
            <w:pPr>
              <w:jc w:val="right"/>
              <w:rPr>
                <w:rFonts w:ascii="Arial" w:hAnsi="Arial" w:cs="Arial"/>
                <w:sz w:val="16"/>
                <w:szCs w:val="16"/>
              </w:rPr>
            </w:pPr>
            <w:r w:rsidRPr="00DD5ABE">
              <w:rPr>
                <w:rFonts w:ascii="Arial" w:hAnsi="Arial" w:cs="Arial"/>
                <w:sz w:val="16"/>
                <w:szCs w:val="16"/>
              </w:rPr>
              <w:t>29</w:t>
            </w:r>
            <w:r w:rsidR="008D126B" w:rsidRPr="00DD5ABE">
              <w:rPr>
                <w:rFonts w:ascii="Arial" w:hAnsi="Arial" w:cs="Arial"/>
                <w:sz w:val="16"/>
                <w:szCs w:val="16"/>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44DBEB" w14:textId="3C6541BC" w:rsidR="00B51ADD" w:rsidRPr="00DD5ABE" w:rsidRDefault="00B51ADD" w:rsidP="00233971">
            <w:pPr>
              <w:jc w:val="right"/>
              <w:rPr>
                <w:rFonts w:ascii="Arial" w:hAnsi="Arial" w:cs="Arial"/>
                <w:sz w:val="16"/>
                <w:szCs w:val="16"/>
              </w:rPr>
            </w:pPr>
            <w:r w:rsidRPr="00DD5ABE">
              <w:rPr>
                <w:rFonts w:ascii="Arial" w:hAnsi="Arial" w:cs="Arial"/>
                <w:sz w:val="16"/>
                <w:szCs w:val="16"/>
              </w:rPr>
              <w:t>22</w:t>
            </w:r>
            <w:r w:rsidR="00415D8B" w:rsidRPr="00DD5ABE">
              <w:rPr>
                <w:rFonts w:ascii="Arial" w:hAnsi="Arial" w:cs="Arial"/>
                <w:sz w:val="16"/>
                <w:szCs w:val="16"/>
              </w:rPr>
              <w:t>8</w:t>
            </w:r>
          </w:p>
        </w:tc>
      </w:tr>
      <w:tr w:rsidR="00DD5ABE" w:rsidRPr="00DD5ABE" w14:paraId="3B1E9CB4" w14:textId="77777777" w:rsidTr="008D126B">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E37B024" w14:textId="77777777" w:rsidR="00B51ADD" w:rsidRPr="00DD5ABE" w:rsidRDefault="00B51ADD" w:rsidP="00233971">
            <w:pPr>
              <w:jc w:val="right"/>
              <w:rPr>
                <w:rFonts w:ascii="Arial" w:eastAsia="Times New Roman" w:hAnsi="Arial" w:cs="Arial"/>
                <w:bCs/>
                <w:sz w:val="16"/>
                <w:szCs w:val="16"/>
              </w:rPr>
            </w:pPr>
            <w:r w:rsidRPr="00DD5ABE">
              <w:rPr>
                <w:rFonts w:ascii="Arial" w:eastAsia="Times New Roman" w:hAnsi="Arial" w:cs="Arial"/>
                <w:bCs/>
                <w:sz w:val="16"/>
                <w:szCs w:val="16"/>
              </w:rPr>
              <w:t>30.000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D4925" w14:textId="6F8FB0EC" w:rsidR="00B51ADD" w:rsidRPr="00DD5ABE" w:rsidRDefault="00B51ADD" w:rsidP="00233971">
            <w:pPr>
              <w:jc w:val="right"/>
              <w:rPr>
                <w:rFonts w:ascii="Arial" w:hAnsi="Arial" w:cs="Arial"/>
                <w:sz w:val="16"/>
                <w:szCs w:val="16"/>
              </w:rPr>
            </w:pPr>
            <w:r w:rsidRPr="00DD5ABE">
              <w:rPr>
                <w:rFonts w:ascii="Arial" w:hAnsi="Arial" w:cs="Arial"/>
                <w:sz w:val="16"/>
                <w:szCs w:val="16"/>
              </w:rPr>
              <w:t>9</w:t>
            </w:r>
            <w:r w:rsidR="005A03AD" w:rsidRPr="00DD5ABE">
              <w:rPr>
                <w:rFonts w:ascii="Arial" w:hAnsi="Arial" w:cs="Arial"/>
                <w:sz w:val="16"/>
                <w:szCs w:val="16"/>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9BD1C8" w14:textId="076A27C2" w:rsidR="00B51ADD" w:rsidRPr="00DD5ABE" w:rsidRDefault="00B51ADD" w:rsidP="00233971">
            <w:pPr>
              <w:jc w:val="right"/>
              <w:rPr>
                <w:rFonts w:ascii="Arial" w:hAnsi="Arial" w:cs="Arial"/>
                <w:sz w:val="16"/>
                <w:szCs w:val="16"/>
              </w:rPr>
            </w:pPr>
            <w:r w:rsidRPr="00DD5ABE">
              <w:rPr>
                <w:rFonts w:ascii="Arial" w:hAnsi="Arial" w:cs="Arial"/>
                <w:sz w:val="16"/>
                <w:szCs w:val="16"/>
                <w:lang w:val="sl-SI"/>
              </w:rPr>
              <w:t>5</w:t>
            </w:r>
            <w:r w:rsidR="0016718F" w:rsidRPr="00DD5ABE">
              <w:rPr>
                <w:rFonts w:ascii="Arial" w:hAnsi="Arial" w:cs="Arial"/>
                <w:sz w:val="16"/>
                <w:szCs w:val="16"/>
                <w:lang w:val="sl-SI"/>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CBA81E" w14:textId="47695046" w:rsidR="00B51ADD" w:rsidRPr="00DD5ABE" w:rsidRDefault="00B51ADD" w:rsidP="00233971">
            <w:pPr>
              <w:jc w:val="right"/>
              <w:rPr>
                <w:rFonts w:ascii="Arial" w:hAnsi="Arial" w:cs="Arial"/>
                <w:sz w:val="16"/>
                <w:szCs w:val="16"/>
              </w:rPr>
            </w:pPr>
            <w:r w:rsidRPr="00DD5ABE">
              <w:rPr>
                <w:rFonts w:ascii="Arial" w:hAnsi="Arial" w:cs="Arial"/>
                <w:sz w:val="16"/>
                <w:szCs w:val="16"/>
              </w:rPr>
              <w:t>44</w:t>
            </w:r>
            <w:r w:rsidR="008D126B" w:rsidRPr="00DD5ABE">
              <w:rPr>
                <w:rFonts w:ascii="Arial" w:hAnsi="Arial" w:cs="Arial"/>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FD6528" w14:textId="11B190DE" w:rsidR="00B51ADD" w:rsidRPr="00DD5ABE" w:rsidRDefault="00B51ADD" w:rsidP="00233971">
            <w:pPr>
              <w:jc w:val="right"/>
              <w:rPr>
                <w:rFonts w:ascii="Arial" w:hAnsi="Arial" w:cs="Arial"/>
                <w:sz w:val="16"/>
                <w:szCs w:val="16"/>
              </w:rPr>
            </w:pPr>
            <w:r w:rsidRPr="00DD5ABE">
              <w:rPr>
                <w:rFonts w:ascii="Arial" w:hAnsi="Arial" w:cs="Arial"/>
                <w:sz w:val="16"/>
                <w:szCs w:val="16"/>
              </w:rPr>
              <w:t>3</w:t>
            </w:r>
            <w:r w:rsidR="00415D8B" w:rsidRPr="00DD5ABE">
              <w:rPr>
                <w:rFonts w:ascii="Arial" w:hAnsi="Arial" w:cs="Arial"/>
                <w:sz w:val="16"/>
                <w:szCs w:val="16"/>
              </w:rPr>
              <w:t>40</w:t>
            </w:r>
          </w:p>
        </w:tc>
      </w:tr>
      <w:tr w:rsidR="00DD5ABE" w:rsidRPr="00DD5ABE" w14:paraId="5EB04A5F" w14:textId="77777777" w:rsidTr="008D126B">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6E71D2" w14:textId="77777777" w:rsidR="00B51ADD" w:rsidRPr="00DD5ABE" w:rsidRDefault="00B51ADD" w:rsidP="00233971">
            <w:pPr>
              <w:jc w:val="right"/>
              <w:rPr>
                <w:rFonts w:ascii="Arial" w:eastAsia="Times New Roman" w:hAnsi="Arial" w:cs="Arial"/>
                <w:bCs/>
                <w:sz w:val="16"/>
                <w:szCs w:val="16"/>
              </w:rPr>
            </w:pPr>
            <w:r w:rsidRPr="00DD5ABE">
              <w:rPr>
                <w:rFonts w:ascii="Arial" w:eastAsia="Times New Roman" w:hAnsi="Arial" w:cs="Arial"/>
                <w:bCs/>
                <w:sz w:val="16"/>
                <w:szCs w:val="16"/>
              </w:rPr>
              <w:t>40.000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14341" w14:textId="0D4D789C" w:rsidR="00B51ADD" w:rsidRPr="00DD5ABE" w:rsidRDefault="00B51ADD" w:rsidP="00233971">
            <w:pPr>
              <w:jc w:val="right"/>
              <w:rPr>
                <w:rFonts w:ascii="Arial" w:hAnsi="Arial" w:cs="Arial"/>
                <w:sz w:val="16"/>
                <w:szCs w:val="16"/>
              </w:rPr>
            </w:pPr>
            <w:r w:rsidRPr="00DD5ABE">
              <w:rPr>
                <w:rFonts w:ascii="Arial" w:hAnsi="Arial" w:cs="Arial"/>
                <w:sz w:val="16"/>
                <w:szCs w:val="16"/>
              </w:rPr>
              <w:t>1.</w:t>
            </w:r>
            <w:r w:rsidR="005A03AD" w:rsidRPr="00DD5ABE">
              <w:rPr>
                <w:rFonts w:ascii="Arial" w:hAnsi="Arial" w:cs="Arial"/>
                <w:sz w:val="16"/>
                <w:szCs w:val="16"/>
              </w:rPr>
              <w:t>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4DF6C5" w14:textId="161E494B" w:rsidR="00B51ADD" w:rsidRPr="00DD5ABE" w:rsidRDefault="00B51ADD" w:rsidP="00233971">
            <w:pPr>
              <w:jc w:val="right"/>
              <w:rPr>
                <w:rFonts w:ascii="Arial" w:hAnsi="Arial" w:cs="Arial"/>
                <w:sz w:val="16"/>
                <w:szCs w:val="16"/>
              </w:rPr>
            </w:pPr>
            <w:r w:rsidRPr="00DD5ABE">
              <w:rPr>
                <w:rFonts w:ascii="Arial" w:hAnsi="Arial" w:cs="Arial"/>
                <w:sz w:val="16"/>
                <w:szCs w:val="16"/>
                <w:lang w:val="sl-SI"/>
              </w:rPr>
              <w:t>7</w:t>
            </w:r>
            <w:r w:rsidR="0016718F" w:rsidRPr="00DD5ABE">
              <w:rPr>
                <w:rFonts w:ascii="Arial" w:hAnsi="Arial" w:cs="Arial"/>
                <w:sz w:val="16"/>
                <w:szCs w:val="16"/>
                <w:lang w:val="sl-SI"/>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00BB76" w14:textId="66BFA7E9" w:rsidR="00B51ADD" w:rsidRPr="00DD5ABE" w:rsidRDefault="00B51ADD" w:rsidP="00233971">
            <w:pPr>
              <w:jc w:val="right"/>
              <w:rPr>
                <w:rFonts w:ascii="Arial" w:hAnsi="Arial" w:cs="Arial"/>
                <w:sz w:val="16"/>
                <w:szCs w:val="16"/>
              </w:rPr>
            </w:pPr>
            <w:r w:rsidRPr="00DD5ABE">
              <w:rPr>
                <w:rFonts w:ascii="Arial" w:hAnsi="Arial" w:cs="Arial"/>
                <w:sz w:val="16"/>
                <w:szCs w:val="16"/>
              </w:rPr>
              <w:t>5</w:t>
            </w:r>
            <w:r w:rsidR="008D126B" w:rsidRPr="00DD5ABE">
              <w:rPr>
                <w:rFonts w:ascii="Arial" w:hAnsi="Arial" w:cs="Arial"/>
                <w:sz w:val="16"/>
                <w:szCs w:val="16"/>
              </w:rPr>
              <w:t>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2453D0" w14:textId="5E96ADFA" w:rsidR="00B51ADD" w:rsidRPr="00DD5ABE" w:rsidRDefault="00525E8C" w:rsidP="00233971">
            <w:pPr>
              <w:jc w:val="right"/>
              <w:rPr>
                <w:rFonts w:ascii="Arial" w:hAnsi="Arial" w:cs="Arial"/>
                <w:sz w:val="16"/>
                <w:szCs w:val="16"/>
              </w:rPr>
            </w:pPr>
            <w:r w:rsidRPr="00DD5ABE">
              <w:rPr>
                <w:rFonts w:ascii="Arial" w:hAnsi="Arial" w:cs="Arial"/>
                <w:sz w:val="16"/>
                <w:szCs w:val="16"/>
              </w:rPr>
              <w:t>453</w:t>
            </w:r>
          </w:p>
        </w:tc>
      </w:tr>
      <w:tr w:rsidR="00DD5ABE" w:rsidRPr="00DD5ABE" w14:paraId="4D708EFE" w14:textId="77777777" w:rsidTr="008D126B">
        <w:trPr>
          <w:trHeight w:val="60"/>
        </w:trPr>
        <w:tc>
          <w:tcPr>
            <w:tcW w:w="141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2C220970" w14:textId="77777777" w:rsidR="00B51ADD" w:rsidRPr="00DD5ABE" w:rsidRDefault="00B51ADD" w:rsidP="00233971">
            <w:pPr>
              <w:jc w:val="right"/>
              <w:rPr>
                <w:sz w:val="16"/>
                <w:szCs w:val="16"/>
              </w:rPr>
            </w:pPr>
            <w:r w:rsidRPr="00DD5ABE">
              <w:rPr>
                <w:rFonts w:ascii="Arial" w:eastAsia="Times New Roman" w:hAnsi="Arial" w:cs="Arial"/>
                <w:bCs/>
                <w:sz w:val="16"/>
                <w:szCs w:val="16"/>
              </w:rPr>
              <w:t>50.000</w:t>
            </w:r>
          </w:p>
        </w:tc>
        <w:tc>
          <w:tcPr>
            <w:tcW w:w="1276"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0D0C8E2" w14:textId="6CB86FD3" w:rsidR="00B51ADD" w:rsidRPr="00DD5ABE" w:rsidRDefault="00B51ADD" w:rsidP="00233971">
            <w:pPr>
              <w:jc w:val="right"/>
              <w:rPr>
                <w:rFonts w:ascii="Arial" w:hAnsi="Arial" w:cs="Arial"/>
                <w:sz w:val="16"/>
                <w:szCs w:val="16"/>
              </w:rPr>
            </w:pPr>
            <w:r w:rsidRPr="00DD5ABE">
              <w:rPr>
                <w:rFonts w:ascii="Arial" w:hAnsi="Arial" w:cs="Arial"/>
                <w:sz w:val="16"/>
                <w:szCs w:val="16"/>
              </w:rPr>
              <w:t>1.</w:t>
            </w:r>
            <w:r w:rsidR="005A03AD" w:rsidRPr="00DD5ABE">
              <w:rPr>
                <w:rFonts w:ascii="Arial" w:hAnsi="Arial" w:cs="Arial"/>
                <w:sz w:val="16"/>
                <w:szCs w:val="16"/>
              </w:rPr>
              <w:t>519</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tcPr>
          <w:p w14:paraId="54B74C9C" w14:textId="4B9426A9" w:rsidR="00B51ADD" w:rsidRPr="00DD5ABE" w:rsidRDefault="00B51ADD" w:rsidP="00233971">
            <w:pPr>
              <w:jc w:val="right"/>
              <w:rPr>
                <w:rFonts w:ascii="Arial" w:hAnsi="Arial" w:cs="Arial"/>
                <w:sz w:val="16"/>
                <w:szCs w:val="16"/>
              </w:rPr>
            </w:pPr>
            <w:r w:rsidRPr="00DD5ABE">
              <w:rPr>
                <w:rFonts w:ascii="Arial" w:hAnsi="Arial" w:cs="Arial"/>
                <w:sz w:val="16"/>
                <w:szCs w:val="16"/>
                <w:lang w:val="sl-SI"/>
              </w:rPr>
              <w:t>9</w:t>
            </w:r>
            <w:r w:rsidR="0016718F" w:rsidRPr="00DD5ABE">
              <w:rPr>
                <w:rFonts w:ascii="Arial" w:hAnsi="Arial" w:cs="Arial"/>
                <w:sz w:val="16"/>
                <w:szCs w:val="16"/>
                <w:lang w:val="sl-SI"/>
              </w:rPr>
              <w:t>64</w:t>
            </w:r>
          </w:p>
        </w:tc>
        <w:tc>
          <w:tcPr>
            <w:tcW w:w="992"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1702D397" w14:textId="37573737" w:rsidR="00B51ADD" w:rsidRPr="00DD5ABE" w:rsidRDefault="00B51ADD" w:rsidP="00233971">
            <w:pPr>
              <w:jc w:val="right"/>
              <w:rPr>
                <w:rFonts w:ascii="Arial" w:hAnsi="Arial" w:cs="Arial"/>
                <w:sz w:val="16"/>
                <w:szCs w:val="16"/>
              </w:rPr>
            </w:pPr>
            <w:r w:rsidRPr="00DD5ABE">
              <w:rPr>
                <w:rFonts w:ascii="Arial" w:hAnsi="Arial" w:cs="Arial"/>
                <w:sz w:val="16"/>
                <w:szCs w:val="16"/>
              </w:rPr>
              <w:t>7</w:t>
            </w:r>
            <w:r w:rsidR="008D126B" w:rsidRPr="00DD5ABE">
              <w:rPr>
                <w:rFonts w:ascii="Arial" w:hAnsi="Arial" w:cs="Arial"/>
                <w:sz w:val="16"/>
                <w:szCs w:val="16"/>
              </w:rPr>
              <w:t>40</w:t>
            </w:r>
          </w:p>
        </w:tc>
        <w:tc>
          <w:tcPr>
            <w:tcW w:w="1276"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627C164E" w14:textId="6B439B35" w:rsidR="00B51ADD" w:rsidRPr="00DD5ABE" w:rsidRDefault="00B51ADD" w:rsidP="00233971">
            <w:pPr>
              <w:jc w:val="right"/>
              <w:rPr>
                <w:rFonts w:ascii="Arial" w:hAnsi="Arial" w:cs="Arial"/>
                <w:sz w:val="16"/>
                <w:szCs w:val="16"/>
              </w:rPr>
            </w:pPr>
            <w:r w:rsidRPr="00DD5ABE">
              <w:rPr>
                <w:rFonts w:ascii="Arial" w:hAnsi="Arial" w:cs="Arial"/>
                <w:sz w:val="16"/>
                <w:szCs w:val="16"/>
              </w:rPr>
              <w:t>5</w:t>
            </w:r>
            <w:r w:rsidR="00525E8C" w:rsidRPr="00DD5ABE">
              <w:rPr>
                <w:rFonts w:ascii="Arial" w:hAnsi="Arial" w:cs="Arial"/>
                <w:sz w:val="16"/>
                <w:szCs w:val="16"/>
              </w:rPr>
              <w:t>6</w:t>
            </w:r>
            <w:r w:rsidRPr="00DD5ABE">
              <w:rPr>
                <w:rFonts w:ascii="Arial" w:hAnsi="Arial" w:cs="Arial"/>
                <w:sz w:val="16"/>
                <w:szCs w:val="16"/>
              </w:rPr>
              <w:t>5</w:t>
            </w:r>
          </w:p>
        </w:tc>
      </w:tr>
    </w:tbl>
    <w:p w14:paraId="722A8C40" w14:textId="77777777" w:rsidR="00B51ADD" w:rsidRPr="004E3903" w:rsidRDefault="00B51ADD" w:rsidP="00B51ADD">
      <w:pPr>
        <w:pStyle w:val="Default"/>
        <w:ind w:left="-540" w:right="-1080" w:firstLine="540"/>
        <w:jc w:val="both"/>
        <w:rPr>
          <w:color w:val="auto"/>
          <w:sz w:val="16"/>
          <w:szCs w:val="16"/>
        </w:rPr>
      </w:pPr>
    </w:p>
    <w:p w14:paraId="72B2BCF2" w14:textId="5A53DBDA" w:rsidR="00B6218A" w:rsidRPr="004E3903" w:rsidRDefault="00B6218A" w:rsidP="00D12AEB">
      <w:pPr>
        <w:pStyle w:val="Default"/>
        <w:ind w:left="-540" w:right="-1080" w:firstLine="540"/>
        <w:jc w:val="both"/>
        <w:rPr>
          <w:color w:val="auto"/>
          <w:sz w:val="16"/>
          <w:szCs w:val="16"/>
        </w:rPr>
      </w:pPr>
      <w:r w:rsidRPr="004E3903">
        <w:rPr>
          <w:color w:val="auto"/>
          <w:sz w:val="16"/>
          <w:szCs w:val="16"/>
        </w:rPr>
        <w:t xml:space="preserve">Prikazani primjeri izračuna anuiteta su </w:t>
      </w:r>
      <w:r w:rsidRPr="004E3903">
        <w:rPr>
          <w:rFonts w:eastAsia="Arial"/>
          <w:color w:val="auto"/>
          <w:sz w:val="16"/>
          <w:szCs w:val="16"/>
        </w:rPr>
        <w:t xml:space="preserve">informativnog karaktera. </w:t>
      </w:r>
      <w:r w:rsidR="003108BD" w:rsidRPr="004E3903">
        <w:rPr>
          <w:rFonts w:eastAsia="Arial"/>
          <w:color w:val="auto"/>
          <w:sz w:val="16"/>
          <w:szCs w:val="16"/>
        </w:rPr>
        <w:t>Svi iznosi izraženi u KM.</w:t>
      </w:r>
    </w:p>
    <w:p w14:paraId="4E078746" w14:textId="77777777" w:rsidR="00B6218A" w:rsidRPr="004E3903" w:rsidRDefault="00B6218A" w:rsidP="00B6218A">
      <w:pPr>
        <w:spacing w:line="0" w:lineRule="atLeast"/>
        <w:jc w:val="both"/>
        <w:rPr>
          <w:rFonts w:ascii="Arial" w:hAnsi="Arial" w:cs="Arial"/>
          <w:sz w:val="16"/>
          <w:szCs w:val="16"/>
        </w:rPr>
      </w:pPr>
      <w:r w:rsidRPr="004E3903">
        <w:rPr>
          <w:rFonts w:ascii="Arial" w:eastAsia="Arial" w:hAnsi="Arial" w:cs="Arial"/>
          <w:sz w:val="16"/>
          <w:szCs w:val="16"/>
        </w:rPr>
        <w:t>Za detaljnije informacije posjetite najbližu poslovnicu NLB Banke ili pozovite naš Kontakt centar na besplatni broj 0800 22 427.</w:t>
      </w:r>
    </w:p>
    <w:sectPr w:rsidR="00B6218A" w:rsidRPr="004E3903" w:rsidSect="00531175">
      <w:headerReference w:type="default" r:id="rId9"/>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3D829" w14:textId="77777777" w:rsidR="0053701B" w:rsidRDefault="0053701B">
      <w:r>
        <w:separator/>
      </w:r>
    </w:p>
  </w:endnote>
  <w:endnote w:type="continuationSeparator" w:id="0">
    <w:p w14:paraId="0D4266B9" w14:textId="77777777" w:rsidR="0053701B" w:rsidRDefault="0053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299C4" w14:textId="77777777" w:rsidR="0053701B" w:rsidRDefault="0053701B">
      <w:r>
        <w:separator/>
      </w:r>
    </w:p>
  </w:footnote>
  <w:footnote w:type="continuationSeparator" w:id="0">
    <w:p w14:paraId="592D2323" w14:textId="77777777" w:rsidR="0053701B" w:rsidRDefault="0053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C4"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08E8778" wp14:editId="76EFB160">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283"/>
        </w:tabs>
        <w:ind w:left="207"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3B07C9"/>
    <w:multiLevelType w:val="hybridMultilevel"/>
    <w:tmpl w:val="B7CA736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63D0A61"/>
    <w:multiLevelType w:val="hybridMultilevel"/>
    <w:tmpl w:val="115EC6A6"/>
    <w:lvl w:ilvl="0" w:tplc="7AC65B80">
      <w:start w:val="1"/>
      <w:numFmt w:val="lowerLetter"/>
      <w:lvlText w:val="%1)"/>
      <w:lvlJc w:val="left"/>
      <w:pPr>
        <w:ind w:left="720" w:hanging="360"/>
      </w:pPr>
      <w:rPr>
        <w:rFonts w:ascii="Times New Roman" w:eastAsiaTheme="minorHAnsi" w:hAnsi="Times New Roman" w:cs="Arial"/>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572D2D65"/>
    <w:multiLevelType w:val="hybridMultilevel"/>
    <w:tmpl w:val="DA56A2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B081571"/>
    <w:multiLevelType w:val="hybridMultilevel"/>
    <w:tmpl w:val="8DA8CA2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71E3668"/>
    <w:multiLevelType w:val="hybridMultilevel"/>
    <w:tmpl w:val="F10C220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8"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9"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83D7F"/>
    <w:multiLevelType w:val="hybridMultilevel"/>
    <w:tmpl w:val="DC44D3EA"/>
    <w:lvl w:ilvl="0" w:tplc="141A0017">
      <w:start w:val="1"/>
      <w:numFmt w:val="lowerLetter"/>
      <w:lvlText w:val="%1)"/>
      <w:lvlJc w:val="left"/>
      <w:pPr>
        <w:ind w:left="720" w:hanging="360"/>
      </w:pPr>
      <w:rPr>
        <w:rFonts w:ascii="Times New Roman" w:hAnsi="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350983013">
    <w:abstractNumId w:val="0"/>
  </w:num>
  <w:num w:numId="2" w16cid:durableId="944075259">
    <w:abstractNumId w:val="4"/>
  </w:num>
  <w:num w:numId="3" w16cid:durableId="221717469">
    <w:abstractNumId w:val="14"/>
  </w:num>
  <w:num w:numId="4" w16cid:durableId="2027321333">
    <w:abstractNumId w:val="19"/>
  </w:num>
  <w:num w:numId="5" w16cid:durableId="1050690722">
    <w:abstractNumId w:val="5"/>
  </w:num>
  <w:num w:numId="6" w16cid:durableId="1425372564">
    <w:abstractNumId w:val="0"/>
  </w:num>
  <w:num w:numId="7" w16cid:durableId="1689020492">
    <w:abstractNumId w:val="4"/>
  </w:num>
  <w:num w:numId="8" w16cid:durableId="1387921828">
    <w:abstractNumId w:val="14"/>
  </w:num>
  <w:num w:numId="9" w16cid:durableId="1143160024">
    <w:abstractNumId w:val="19"/>
  </w:num>
  <w:num w:numId="10" w16cid:durableId="677581163">
    <w:abstractNumId w:val="5"/>
  </w:num>
  <w:num w:numId="11" w16cid:durableId="1272712934">
    <w:abstractNumId w:val="20"/>
  </w:num>
  <w:num w:numId="12" w16cid:durableId="387386729">
    <w:abstractNumId w:val="6"/>
  </w:num>
  <w:num w:numId="13" w16cid:durableId="300580349">
    <w:abstractNumId w:val="12"/>
  </w:num>
  <w:num w:numId="14" w16cid:durableId="79719925">
    <w:abstractNumId w:val="11"/>
  </w:num>
  <w:num w:numId="15" w16cid:durableId="1651711542">
    <w:abstractNumId w:val="7"/>
  </w:num>
  <w:num w:numId="16" w16cid:durableId="2089766175">
    <w:abstractNumId w:val="18"/>
  </w:num>
  <w:num w:numId="17" w16cid:durableId="2017069925">
    <w:abstractNumId w:val="21"/>
  </w:num>
  <w:num w:numId="18" w16cid:durableId="1117337662">
    <w:abstractNumId w:val="1"/>
  </w:num>
  <w:num w:numId="19" w16cid:durableId="138151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45202">
    <w:abstractNumId w:val="15"/>
  </w:num>
  <w:num w:numId="21" w16cid:durableId="651838276">
    <w:abstractNumId w:val="9"/>
  </w:num>
  <w:num w:numId="22" w16cid:durableId="534585239">
    <w:abstractNumId w:val="3"/>
  </w:num>
  <w:num w:numId="23" w16cid:durableId="670254989">
    <w:abstractNumId w:val="8"/>
  </w:num>
  <w:num w:numId="24" w16cid:durableId="2092966677">
    <w:abstractNumId w:val="10"/>
  </w:num>
  <w:num w:numId="25" w16cid:durableId="1694840476">
    <w:abstractNumId w:val="8"/>
  </w:num>
  <w:num w:numId="26" w16cid:durableId="1657105811">
    <w:abstractNumId w:val="16"/>
  </w:num>
  <w:num w:numId="27" w16cid:durableId="67386257">
    <w:abstractNumId w:val="2"/>
  </w:num>
  <w:num w:numId="28" w16cid:durableId="1200127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217"/>
    <w:rsid w:val="000016C6"/>
    <w:rsid w:val="00001826"/>
    <w:rsid w:val="000025A9"/>
    <w:rsid w:val="00002927"/>
    <w:rsid w:val="000044B8"/>
    <w:rsid w:val="000059BE"/>
    <w:rsid w:val="00011461"/>
    <w:rsid w:val="00012D65"/>
    <w:rsid w:val="0001355A"/>
    <w:rsid w:val="00013822"/>
    <w:rsid w:val="00017745"/>
    <w:rsid w:val="000179FA"/>
    <w:rsid w:val="00017A0B"/>
    <w:rsid w:val="000223C0"/>
    <w:rsid w:val="00022A00"/>
    <w:rsid w:val="00023729"/>
    <w:rsid w:val="00025429"/>
    <w:rsid w:val="00025FA7"/>
    <w:rsid w:val="000261FB"/>
    <w:rsid w:val="00026411"/>
    <w:rsid w:val="00031F1F"/>
    <w:rsid w:val="00032BAD"/>
    <w:rsid w:val="0003341C"/>
    <w:rsid w:val="00035BF1"/>
    <w:rsid w:val="00036004"/>
    <w:rsid w:val="000400A7"/>
    <w:rsid w:val="000405B6"/>
    <w:rsid w:val="00041EFB"/>
    <w:rsid w:val="00042EC5"/>
    <w:rsid w:val="00044B80"/>
    <w:rsid w:val="000469CE"/>
    <w:rsid w:val="00046E94"/>
    <w:rsid w:val="00047017"/>
    <w:rsid w:val="00051618"/>
    <w:rsid w:val="00051C40"/>
    <w:rsid w:val="00053039"/>
    <w:rsid w:val="00055FA7"/>
    <w:rsid w:val="00060EB2"/>
    <w:rsid w:val="00060F50"/>
    <w:rsid w:val="00061311"/>
    <w:rsid w:val="000628D0"/>
    <w:rsid w:val="00062C43"/>
    <w:rsid w:val="00065A26"/>
    <w:rsid w:val="00073606"/>
    <w:rsid w:val="0007513B"/>
    <w:rsid w:val="000754D3"/>
    <w:rsid w:val="00080835"/>
    <w:rsid w:val="00084203"/>
    <w:rsid w:val="0008487D"/>
    <w:rsid w:val="00084953"/>
    <w:rsid w:val="00084F56"/>
    <w:rsid w:val="00085643"/>
    <w:rsid w:val="000864FB"/>
    <w:rsid w:val="00086D4A"/>
    <w:rsid w:val="0008762B"/>
    <w:rsid w:val="000923DD"/>
    <w:rsid w:val="000930B1"/>
    <w:rsid w:val="0009433C"/>
    <w:rsid w:val="00096162"/>
    <w:rsid w:val="000A0961"/>
    <w:rsid w:val="000A53F7"/>
    <w:rsid w:val="000A5A4D"/>
    <w:rsid w:val="000A5D13"/>
    <w:rsid w:val="000A649D"/>
    <w:rsid w:val="000A6BE8"/>
    <w:rsid w:val="000A7B77"/>
    <w:rsid w:val="000B02F4"/>
    <w:rsid w:val="000B16B7"/>
    <w:rsid w:val="000B2865"/>
    <w:rsid w:val="000B40A4"/>
    <w:rsid w:val="000B5251"/>
    <w:rsid w:val="000B5741"/>
    <w:rsid w:val="000B7A62"/>
    <w:rsid w:val="000B7D18"/>
    <w:rsid w:val="000C1B03"/>
    <w:rsid w:val="000C23BC"/>
    <w:rsid w:val="000C29F0"/>
    <w:rsid w:val="000C35FA"/>
    <w:rsid w:val="000C4F82"/>
    <w:rsid w:val="000C6450"/>
    <w:rsid w:val="000C66D7"/>
    <w:rsid w:val="000C7106"/>
    <w:rsid w:val="000C79E8"/>
    <w:rsid w:val="000C7AB8"/>
    <w:rsid w:val="000D1302"/>
    <w:rsid w:val="000D1305"/>
    <w:rsid w:val="000D263C"/>
    <w:rsid w:val="000D3143"/>
    <w:rsid w:val="000D3B9A"/>
    <w:rsid w:val="000D40B8"/>
    <w:rsid w:val="000D6914"/>
    <w:rsid w:val="000D79C3"/>
    <w:rsid w:val="000D7ED8"/>
    <w:rsid w:val="000E421D"/>
    <w:rsid w:val="000E4C24"/>
    <w:rsid w:val="000E500D"/>
    <w:rsid w:val="000E5985"/>
    <w:rsid w:val="000E649A"/>
    <w:rsid w:val="000F0F54"/>
    <w:rsid w:val="000F1ABD"/>
    <w:rsid w:val="000F220A"/>
    <w:rsid w:val="000F4AEF"/>
    <w:rsid w:val="000F57FB"/>
    <w:rsid w:val="00100EA0"/>
    <w:rsid w:val="00100F46"/>
    <w:rsid w:val="00102F73"/>
    <w:rsid w:val="00104B21"/>
    <w:rsid w:val="00104EB8"/>
    <w:rsid w:val="00104F89"/>
    <w:rsid w:val="00106886"/>
    <w:rsid w:val="00110720"/>
    <w:rsid w:val="00111E7C"/>
    <w:rsid w:val="00114967"/>
    <w:rsid w:val="001162B8"/>
    <w:rsid w:val="00116E43"/>
    <w:rsid w:val="0012144D"/>
    <w:rsid w:val="001219D7"/>
    <w:rsid w:val="00124583"/>
    <w:rsid w:val="00124F24"/>
    <w:rsid w:val="00125B06"/>
    <w:rsid w:val="0012737A"/>
    <w:rsid w:val="00130586"/>
    <w:rsid w:val="001336A3"/>
    <w:rsid w:val="00134784"/>
    <w:rsid w:val="0013527A"/>
    <w:rsid w:val="00135DC2"/>
    <w:rsid w:val="00136873"/>
    <w:rsid w:val="00137690"/>
    <w:rsid w:val="00137CE7"/>
    <w:rsid w:val="001408C4"/>
    <w:rsid w:val="00141C26"/>
    <w:rsid w:val="001426AF"/>
    <w:rsid w:val="00143149"/>
    <w:rsid w:val="001448C3"/>
    <w:rsid w:val="00144EBF"/>
    <w:rsid w:val="001454A5"/>
    <w:rsid w:val="0015147D"/>
    <w:rsid w:val="001519A5"/>
    <w:rsid w:val="00151A73"/>
    <w:rsid w:val="00152C6F"/>
    <w:rsid w:val="00153117"/>
    <w:rsid w:val="0015508A"/>
    <w:rsid w:val="001609D7"/>
    <w:rsid w:val="00162889"/>
    <w:rsid w:val="00163BC9"/>
    <w:rsid w:val="0016415C"/>
    <w:rsid w:val="001643DA"/>
    <w:rsid w:val="00165853"/>
    <w:rsid w:val="00165F93"/>
    <w:rsid w:val="001670A3"/>
    <w:rsid w:val="0016718F"/>
    <w:rsid w:val="001716D3"/>
    <w:rsid w:val="00171A6F"/>
    <w:rsid w:val="00176990"/>
    <w:rsid w:val="001769D1"/>
    <w:rsid w:val="00177CB4"/>
    <w:rsid w:val="00180565"/>
    <w:rsid w:val="00182143"/>
    <w:rsid w:val="00182B43"/>
    <w:rsid w:val="001853DE"/>
    <w:rsid w:val="00190184"/>
    <w:rsid w:val="00193B46"/>
    <w:rsid w:val="001A4961"/>
    <w:rsid w:val="001A5A8F"/>
    <w:rsid w:val="001B0301"/>
    <w:rsid w:val="001B0F5B"/>
    <w:rsid w:val="001B1F12"/>
    <w:rsid w:val="001B4CF5"/>
    <w:rsid w:val="001C0C5E"/>
    <w:rsid w:val="001C0E2A"/>
    <w:rsid w:val="001C1A23"/>
    <w:rsid w:val="001C2023"/>
    <w:rsid w:val="001C34DE"/>
    <w:rsid w:val="001C3745"/>
    <w:rsid w:val="001C5130"/>
    <w:rsid w:val="001C5DB5"/>
    <w:rsid w:val="001D386B"/>
    <w:rsid w:val="001D4924"/>
    <w:rsid w:val="001D7779"/>
    <w:rsid w:val="001E2212"/>
    <w:rsid w:val="001E22EF"/>
    <w:rsid w:val="001E267B"/>
    <w:rsid w:val="001E26B5"/>
    <w:rsid w:val="001E3D6A"/>
    <w:rsid w:val="001E4D1A"/>
    <w:rsid w:val="001F0039"/>
    <w:rsid w:val="001F00D2"/>
    <w:rsid w:val="001F0D69"/>
    <w:rsid w:val="001F1E05"/>
    <w:rsid w:val="001F249E"/>
    <w:rsid w:val="001F36DB"/>
    <w:rsid w:val="001F3E94"/>
    <w:rsid w:val="001F7353"/>
    <w:rsid w:val="002035B5"/>
    <w:rsid w:val="0020433F"/>
    <w:rsid w:val="00211117"/>
    <w:rsid w:val="0021129E"/>
    <w:rsid w:val="00211C12"/>
    <w:rsid w:val="00212FCB"/>
    <w:rsid w:val="002134DA"/>
    <w:rsid w:val="0021579D"/>
    <w:rsid w:val="0021798C"/>
    <w:rsid w:val="00217EC8"/>
    <w:rsid w:val="002232BF"/>
    <w:rsid w:val="00223FDE"/>
    <w:rsid w:val="002243A4"/>
    <w:rsid w:val="00226881"/>
    <w:rsid w:val="00227032"/>
    <w:rsid w:val="00227F3C"/>
    <w:rsid w:val="00231B8A"/>
    <w:rsid w:val="00231C61"/>
    <w:rsid w:val="002326B0"/>
    <w:rsid w:val="00233996"/>
    <w:rsid w:val="00233DFF"/>
    <w:rsid w:val="002344E2"/>
    <w:rsid w:val="00235DF3"/>
    <w:rsid w:val="002401F6"/>
    <w:rsid w:val="00243CCD"/>
    <w:rsid w:val="00245384"/>
    <w:rsid w:val="002457D3"/>
    <w:rsid w:val="0025019D"/>
    <w:rsid w:val="0025030D"/>
    <w:rsid w:val="00250C15"/>
    <w:rsid w:val="002548A7"/>
    <w:rsid w:val="00254C36"/>
    <w:rsid w:val="0025589B"/>
    <w:rsid w:val="00256B50"/>
    <w:rsid w:val="0025725C"/>
    <w:rsid w:val="002621B7"/>
    <w:rsid w:val="002628CC"/>
    <w:rsid w:val="00262ADC"/>
    <w:rsid w:val="00264101"/>
    <w:rsid w:val="002649A4"/>
    <w:rsid w:val="00265BCB"/>
    <w:rsid w:val="00266884"/>
    <w:rsid w:val="00267836"/>
    <w:rsid w:val="002730DE"/>
    <w:rsid w:val="00275473"/>
    <w:rsid w:val="00276697"/>
    <w:rsid w:val="00277387"/>
    <w:rsid w:val="00277B4A"/>
    <w:rsid w:val="002813EF"/>
    <w:rsid w:val="002825DF"/>
    <w:rsid w:val="00283398"/>
    <w:rsid w:val="00283C06"/>
    <w:rsid w:val="002842A2"/>
    <w:rsid w:val="00284CA4"/>
    <w:rsid w:val="00285BC6"/>
    <w:rsid w:val="00286D04"/>
    <w:rsid w:val="00287B09"/>
    <w:rsid w:val="00287CC4"/>
    <w:rsid w:val="00290C89"/>
    <w:rsid w:val="00292EC3"/>
    <w:rsid w:val="002A19E4"/>
    <w:rsid w:val="002A1B0E"/>
    <w:rsid w:val="002A2A96"/>
    <w:rsid w:val="002A4E67"/>
    <w:rsid w:val="002A6DC1"/>
    <w:rsid w:val="002B043E"/>
    <w:rsid w:val="002B1177"/>
    <w:rsid w:val="002B40D8"/>
    <w:rsid w:val="002B60D5"/>
    <w:rsid w:val="002B77F9"/>
    <w:rsid w:val="002C093F"/>
    <w:rsid w:val="002C4AEE"/>
    <w:rsid w:val="002C6193"/>
    <w:rsid w:val="002D0731"/>
    <w:rsid w:val="002D6E62"/>
    <w:rsid w:val="002D755F"/>
    <w:rsid w:val="002D7C0D"/>
    <w:rsid w:val="002E0F07"/>
    <w:rsid w:val="002E1483"/>
    <w:rsid w:val="002E19AB"/>
    <w:rsid w:val="002E1AB1"/>
    <w:rsid w:val="002E3B3F"/>
    <w:rsid w:val="002E66C1"/>
    <w:rsid w:val="002E7B57"/>
    <w:rsid w:val="002F1840"/>
    <w:rsid w:val="002F7131"/>
    <w:rsid w:val="002F7E51"/>
    <w:rsid w:val="00300A66"/>
    <w:rsid w:val="00301AE9"/>
    <w:rsid w:val="00302DCC"/>
    <w:rsid w:val="00302FD6"/>
    <w:rsid w:val="003051AC"/>
    <w:rsid w:val="003051C5"/>
    <w:rsid w:val="0031008D"/>
    <w:rsid w:val="003108BD"/>
    <w:rsid w:val="00311EC9"/>
    <w:rsid w:val="00312ADE"/>
    <w:rsid w:val="00312E59"/>
    <w:rsid w:val="00313505"/>
    <w:rsid w:val="00314F6B"/>
    <w:rsid w:val="003159F4"/>
    <w:rsid w:val="00315CA5"/>
    <w:rsid w:val="003205D7"/>
    <w:rsid w:val="003207AF"/>
    <w:rsid w:val="00321A6F"/>
    <w:rsid w:val="00321D32"/>
    <w:rsid w:val="00322400"/>
    <w:rsid w:val="003275F6"/>
    <w:rsid w:val="00327905"/>
    <w:rsid w:val="003340A3"/>
    <w:rsid w:val="0033564E"/>
    <w:rsid w:val="0034020D"/>
    <w:rsid w:val="00341A22"/>
    <w:rsid w:val="003432B2"/>
    <w:rsid w:val="00344113"/>
    <w:rsid w:val="003473E0"/>
    <w:rsid w:val="003477D1"/>
    <w:rsid w:val="0034799A"/>
    <w:rsid w:val="00347AE8"/>
    <w:rsid w:val="00350D7F"/>
    <w:rsid w:val="003516ED"/>
    <w:rsid w:val="00352083"/>
    <w:rsid w:val="00352956"/>
    <w:rsid w:val="00354945"/>
    <w:rsid w:val="003551A6"/>
    <w:rsid w:val="00355D51"/>
    <w:rsid w:val="00357754"/>
    <w:rsid w:val="003605D4"/>
    <w:rsid w:val="00364851"/>
    <w:rsid w:val="00366F2F"/>
    <w:rsid w:val="0037011A"/>
    <w:rsid w:val="00370A8E"/>
    <w:rsid w:val="00371EC8"/>
    <w:rsid w:val="00372C34"/>
    <w:rsid w:val="003730D7"/>
    <w:rsid w:val="003768E3"/>
    <w:rsid w:val="0038019C"/>
    <w:rsid w:val="00385978"/>
    <w:rsid w:val="00385BBE"/>
    <w:rsid w:val="00387C2A"/>
    <w:rsid w:val="003912FE"/>
    <w:rsid w:val="00391570"/>
    <w:rsid w:val="00391D9B"/>
    <w:rsid w:val="0039437B"/>
    <w:rsid w:val="00396A31"/>
    <w:rsid w:val="00397442"/>
    <w:rsid w:val="003A1376"/>
    <w:rsid w:val="003A3D47"/>
    <w:rsid w:val="003A5924"/>
    <w:rsid w:val="003A5A90"/>
    <w:rsid w:val="003B097F"/>
    <w:rsid w:val="003B1D4D"/>
    <w:rsid w:val="003B1F0F"/>
    <w:rsid w:val="003B685D"/>
    <w:rsid w:val="003B6F9E"/>
    <w:rsid w:val="003C18CB"/>
    <w:rsid w:val="003C2AA5"/>
    <w:rsid w:val="003C2BA8"/>
    <w:rsid w:val="003C48B1"/>
    <w:rsid w:val="003C514F"/>
    <w:rsid w:val="003C60EE"/>
    <w:rsid w:val="003D026C"/>
    <w:rsid w:val="003D1F91"/>
    <w:rsid w:val="003D7A75"/>
    <w:rsid w:val="003D7D86"/>
    <w:rsid w:val="003E24A0"/>
    <w:rsid w:val="003E2E78"/>
    <w:rsid w:val="003E61DB"/>
    <w:rsid w:val="003E6F9C"/>
    <w:rsid w:val="003E760D"/>
    <w:rsid w:val="003F0405"/>
    <w:rsid w:val="003F1BCB"/>
    <w:rsid w:val="003F412E"/>
    <w:rsid w:val="003F4583"/>
    <w:rsid w:val="003F555F"/>
    <w:rsid w:val="003F69C1"/>
    <w:rsid w:val="003F7B45"/>
    <w:rsid w:val="00404307"/>
    <w:rsid w:val="00405ABD"/>
    <w:rsid w:val="00405DF3"/>
    <w:rsid w:val="00406BB2"/>
    <w:rsid w:val="00407892"/>
    <w:rsid w:val="004104F7"/>
    <w:rsid w:val="0041210E"/>
    <w:rsid w:val="00413C80"/>
    <w:rsid w:val="00413DE2"/>
    <w:rsid w:val="00415D8B"/>
    <w:rsid w:val="00417E7C"/>
    <w:rsid w:val="00421124"/>
    <w:rsid w:val="00421F53"/>
    <w:rsid w:val="004230CB"/>
    <w:rsid w:val="0042361C"/>
    <w:rsid w:val="00423B6E"/>
    <w:rsid w:val="00423D40"/>
    <w:rsid w:val="004266E0"/>
    <w:rsid w:val="00426CD8"/>
    <w:rsid w:val="00430347"/>
    <w:rsid w:val="004340E8"/>
    <w:rsid w:val="004341AA"/>
    <w:rsid w:val="004349B3"/>
    <w:rsid w:val="00437223"/>
    <w:rsid w:val="00437F4F"/>
    <w:rsid w:val="0044070B"/>
    <w:rsid w:val="00441DBB"/>
    <w:rsid w:val="004447B4"/>
    <w:rsid w:val="00445040"/>
    <w:rsid w:val="004452D6"/>
    <w:rsid w:val="0044595A"/>
    <w:rsid w:val="00445D5B"/>
    <w:rsid w:val="004465B9"/>
    <w:rsid w:val="00447B74"/>
    <w:rsid w:val="004518C8"/>
    <w:rsid w:val="00451F86"/>
    <w:rsid w:val="0045360A"/>
    <w:rsid w:val="004548B6"/>
    <w:rsid w:val="00454D1B"/>
    <w:rsid w:val="004557EA"/>
    <w:rsid w:val="0045595C"/>
    <w:rsid w:val="00457B25"/>
    <w:rsid w:val="00460AEB"/>
    <w:rsid w:val="0046174B"/>
    <w:rsid w:val="00462113"/>
    <w:rsid w:val="00462D29"/>
    <w:rsid w:val="00463909"/>
    <w:rsid w:val="00467FC5"/>
    <w:rsid w:val="00472C1B"/>
    <w:rsid w:val="004733FE"/>
    <w:rsid w:val="00473530"/>
    <w:rsid w:val="004735BE"/>
    <w:rsid w:val="004737D7"/>
    <w:rsid w:val="00474142"/>
    <w:rsid w:val="00475608"/>
    <w:rsid w:val="004765B1"/>
    <w:rsid w:val="00482F85"/>
    <w:rsid w:val="00483E0D"/>
    <w:rsid w:val="00484103"/>
    <w:rsid w:val="00485FD1"/>
    <w:rsid w:val="0048668C"/>
    <w:rsid w:val="00486F1A"/>
    <w:rsid w:val="00487689"/>
    <w:rsid w:val="004902FE"/>
    <w:rsid w:val="004908F1"/>
    <w:rsid w:val="00493184"/>
    <w:rsid w:val="004960D8"/>
    <w:rsid w:val="00497162"/>
    <w:rsid w:val="00497CC3"/>
    <w:rsid w:val="004A1DF6"/>
    <w:rsid w:val="004A508A"/>
    <w:rsid w:val="004A51FA"/>
    <w:rsid w:val="004A6C2B"/>
    <w:rsid w:val="004A6D72"/>
    <w:rsid w:val="004A6E08"/>
    <w:rsid w:val="004B1110"/>
    <w:rsid w:val="004B1E74"/>
    <w:rsid w:val="004B4DD3"/>
    <w:rsid w:val="004B687B"/>
    <w:rsid w:val="004C03A9"/>
    <w:rsid w:val="004C09B0"/>
    <w:rsid w:val="004C2900"/>
    <w:rsid w:val="004C2B83"/>
    <w:rsid w:val="004C6A67"/>
    <w:rsid w:val="004C7CA0"/>
    <w:rsid w:val="004D1CC0"/>
    <w:rsid w:val="004D3971"/>
    <w:rsid w:val="004D428E"/>
    <w:rsid w:val="004D5171"/>
    <w:rsid w:val="004D55B8"/>
    <w:rsid w:val="004D6515"/>
    <w:rsid w:val="004E2A6A"/>
    <w:rsid w:val="004E32B1"/>
    <w:rsid w:val="004E3903"/>
    <w:rsid w:val="004E40A2"/>
    <w:rsid w:val="004E52EE"/>
    <w:rsid w:val="004E56BA"/>
    <w:rsid w:val="004E745D"/>
    <w:rsid w:val="004F1867"/>
    <w:rsid w:val="004F1EE2"/>
    <w:rsid w:val="004F2909"/>
    <w:rsid w:val="004F4B2B"/>
    <w:rsid w:val="004F5701"/>
    <w:rsid w:val="005039E7"/>
    <w:rsid w:val="00505D9E"/>
    <w:rsid w:val="005070FF"/>
    <w:rsid w:val="00512A14"/>
    <w:rsid w:val="00514C12"/>
    <w:rsid w:val="00517491"/>
    <w:rsid w:val="00517851"/>
    <w:rsid w:val="005200AA"/>
    <w:rsid w:val="0052027B"/>
    <w:rsid w:val="005203EE"/>
    <w:rsid w:val="00520B73"/>
    <w:rsid w:val="005216DF"/>
    <w:rsid w:val="00521979"/>
    <w:rsid w:val="00521C83"/>
    <w:rsid w:val="00525E8C"/>
    <w:rsid w:val="0053009E"/>
    <w:rsid w:val="005303CD"/>
    <w:rsid w:val="00530E4A"/>
    <w:rsid w:val="00531175"/>
    <w:rsid w:val="00531B46"/>
    <w:rsid w:val="00532A5D"/>
    <w:rsid w:val="00532DBC"/>
    <w:rsid w:val="0053334D"/>
    <w:rsid w:val="0053701B"/>
    <w:rsid w:val="005406C1"/>
    <w:rsid w:val="0054132C"/>
    <w:rsid w:val="005413E0"/>
    <w:rsid w:val="00541A9E"/>
    <w:rsid w:val="00541DC0"/>
    <w:rsid w:val="005424D2"/>
    <w:rsid w:val="0054346C"/>
    <w:rsid w:val="005441B0"/>
    <w:rsid w:val="00545359"/>
    <w:rsid w:val="00546983"/>
    <w:rsid w:val="0055187A"/>
    <w:rsid w:val="0055251D"/>
    <w:rsid w:val="00552E8B"/>
    <w:rsid w:val="00553F81"/>
    <w:rsid w:val="0055642B"/>
    <w:rsid w:val="0055687D"/>
    <w:rsid w:val="00556BBC"/>
    <w:rsid w:val="00557CC1"/>
    <w:rsid w:val="00562840"/>
    <w:rsid w:val="0056315B"/>
    <w:rsid w:val="005634B8"/>
    <w:rsid w:val="00563A1F"/>
    <w:rsid w:val="00563CB7"/>
    <w:rsid w:val="005644CB"/>
    <w:rsid w:val="005667B0"/>
    <w:rsid w:val="005669DA"/>
    <w:rsid w:val="00570BDA"/>
    <w:rsid w:val="00572734"/>
    <w:rsid w:val="00572B79"/>
    <w:rsid w:val="0057364C"/>
    <w:rsid w:val="005761A8"/>
    <w:rsid w:val="005761F8"/>
    <w:rsid w:val="00576E2D"/>
    <w:rsid w:val="00577BF5"/>
    <w:rsid w:val="00577CC2"/>
    <w:rsid w:val="00583EA6"/>
    <w:rsid w:val="0058676B"/>
    <w:rsid w:val="00592F1E"/>
    <w:rsid w:val="00593CA1"/>
    <w:rsid w:val="005948D1"/>
    <w:rsid w:val="00594D60"/>
    <w:rsid w:val="005A03AD"/>
    <w:rsid w:val="005A3BCC"/>
    <w:rsid w:val="005A4DC6"/>
    <w:rsid w:val="005A5354"/>
    <w:rsid w:val="005B0149"/>
    <w:rsid w:val="005B3CE3"/>
    <w:rsid w:val="005B6FAF"/>
    <w:rsid w:val="005B720B"/>
    <w:rsid w:val="005B77F5"/>
    <w:rsid w:val="005C09F9"/>
    <w:rsid w:val="005C38D2"/>
    <w:rsid w:val="005C595E"/>
    <w:rsid w:val="005C633C"/>
    <w:rsid w:val="005C7635"/>
    <w:rsid w:val="005D11BD"/>
    <w:rsid w:val="005D1C61"/>
    <w:rsid w:val="005D1E31"/>
    <w:rsid w:val="005D2C9D"/>
    <w:rsid w:val="005D41DB"/>
    <w:rsid w:val="005D4619"/>
    <w:rsid w:val="005D4BAE"/>
    <w:rsid w:val="005D6948"/>
    <w:rsid w:val="005D7478"/>
    <w:rsid w:val="005D7886"/>
    <w:rsid w:val="005E1389"/>
    <w:rsid w:val="005E15BB"/>
    <w:rsid w:val="005E3F05"/>
    <w:rsid w:val="005E3F4B"/>
    <w:rsid w:val="005E544B"/>
    <w:rsid w:val="005E601A"/>
    <w:rsid w:val="005F0E88"/>
    <w:rsid w:val="005F203C"/>
    <w:rsid w:val="005F217D"/>
    <w:rsid w:val="005F2FB6"/>
    <w:rsid w:val="005F3C99"/>
    <w:rsid w:val="005F4C3C"/>
    <w:rsid w:val="005F4D4C"/>
    <w:rsid w:val="006006B1"/>
    <w:rsid w:val="00601709"/>
    <w:rsid w:val="0060400D"/>
    <w:rsid w:val="0060551B"/>
    <w:rsid w:val="006061F4"/>
    <w:rsid w:val="00606314"/>
    <w:rsid w:val="00606C37"/>
    <w:rsid w:val="00610A53"/>
    <w:rsid w:val="00614111"/>
    <w:rsid w:val="0062262A"/>
    <w:rsid w:val="0062305C"/>
    <w:rsid w:val="00623210"/>
    <w:rsid w:val="00623494"/>
    <w:rsid w:val="00624F36"/>
    <w:rsid w:val="006263A1"/>
    <w:rsid w:val="00626F80"/>
    <w:rsid w:val="006277EF"/>
    <w:rsid w:val="006302FF"/>
    <w:rsid w:val="00630E8C"/>
    <w:rsid w:val="00633B57"/>
    <w:rsid w:val="00633BF7"/>
    <w:rsid w:val="00633D14"/>
    <w:rsid w:val="00636CB3"/>
    <w:rsid w:val="00636CB9"/>
    <w:rsid w:val="006425F2"/>
    <w:rsid w:val="00650AA8"/>
    <w:rsid w:val="00653737"/>
    <w:rsid w:val="00655184"/>
    <w:rsid w:val="00657B98"/>
    <w:rsid w:val="006604A1"/>
    <w:rsid w:val="006645A1"/>
    <w:rsid w:val="006646F7"/>
    <w:rsid w:val="00665F65"/>
    <w:rsid w:val="00666277"/>
    <w:rsid w:val="0066637A"/>
    <w:rsid w:val="006668E9"/>
    <w:rsid w:val="00670757"/>
    <w:rsid w:val="0067304A"/>
    <w:rsid w:val="0067369B"/>
    <w:rsid w:val="006748C7"/>
    <w:rsid w:val="006749CE"/>
    <w:rsid w:val="00675249"/>
    <w:rsid w:val="00677138"/>
    <w:rsid w:val="006812B9"/>
    <w:rsid w:val="00681EE9"/>
    <w:rsid w:val="00683360"/>
    <w:rsid w:val="00685283"/>
    <w:rsid w:val="00693F2C"/>
    <w:rsid w:val="00695DE0"/>
    <w:rsid w:val="00696771"/>
    <w:rsid w:val="00697C81"/>
    <w:rsid w:val="006A10B5"/>
    <w:rsid w:val="006A283E"/>
    <w:rsid w:val="006A2F32"/>
    <w:rsid w:val="006A36FF"/>
    <w:rsid w:val="006A5089"/>
    <w:rsid w:val="006A6175"/>
    <w:rsid w:val="006A6725"/>
    <w:rsid w:val="006A68DD"/>
    <w:rsid w:val="006A7010"/>
    <w:rsid w:val="006A7769"/>
    <w:rsid w:val="006B05B4"/>
    <w:rsid w:val="006B0CDA"/>
    <w:rsid w:val="006B1213"/>
    <w:rsid w:val="006B41D3"/>
    <w:rsid w:val="006B65C0"/>
    <w:rsid w:val="006C1280"/>
    <w:rsid w:val="006C2A55"/>
    <w:rsid w:val="006C4266"/>
    <w:rsid w:val="006C540F"/>
    <w:rsid w:val="006C5ADE"/>
    <w:rsid w:val="006C7BDA"/>
    <w:rsid w:val="006D0C34"/>
    <w:rsid w:val="006D2AE9"/>
    <w:rsid w:val="006D30DD"/>
    <w:rsid w:val="006D773F"/>
    <w:rsid w:val="006E257D"/>
    <w:rsid w:val="006E26E7"/>
    <w:rsid w:val="006E364D"/>
    <w:rsid w:val="006E4306"/>
    <w:rsid w:val="006E68DE"/>
    <w:rsid w:val="006F045B"/>
    <w:rsid w:val="006F139F"/>
    <w:rsid w:val="006F1BE2"/>
    <w:rsid w:val="006F2A33"/>
    <w:rsid w:val="006F2F27"/>
    <w:rsid w:val="006F3DC8"/>
    <w:rsid w:val="006F7AB4"/>
    <w:rsid w:val="007031FE"/>
    <w:rsid w:val="00704352"/>
    <w:rsid w:val="0071096D"/>
    <w:rsid w:val="00711534"/>
    <w:rsid w:val="0071263D"/>
    <w:rsid w:val="007138A8"/>
    <w:rsid w:val="0071422B"/>
    <w:rsid w:val="007142CD"/>
    <w:rsid w:val="0071600D"/>
    <w:rsid w:val="00716832"/>
    <w:rsid w:val="00716B1B"/>
    <w:rsid w:val="00721C4A"/>
    <w:rsid w:val="0072365F"/>
    <w:rsid w:val="00725153"/>
    <w:rsid w:val="0072572E"/>
    <w:rsid w:val="007257AA"/>
    <w:rsid w:val="00725FB7"/>
    <w:rsid w:val="007269E9"/>
    <w:rsid w:val="0073118A"/>
    <w:rsid w:val="00737243"/>
    <w:rsid w:val="007416E7"/>
    <w:rsid w:val="00741F61"/>
    <w:rsid w:val="00744F21"/>
    <w:rsid w:val="00745B5F"/>
    <w:rsid w:val="007478AD"/>
    <w:rsid w:val="0075042A"/>
    <w:rsid w:val="00750746"/>
    <w:rsid w:val="00750A06"/>
    <w:rsid w:val="00751078"/>
    <w:rsid w:val="00751705"/>
    <w:rsid w:val="0075480E"/>
    <w:rsid w:val="00754A97"/>
    <w:rsid w:val="00754C00"/>
    <w:rsid w:val="00755035"/>
    <w:rsid w:val="00756820"/>
    <w:rsid w:val="0075707E"/>
    <w:rsid w:val="0075713B"/>
    <w:rsid w:val="00757B30"/>
    <w:rsid w:val="00762260"/>
    <w:rsid w:val="00763CF2"/>
    <w:rsid w:val="00765B28"/>
    <w:rsid w:val="007722A3"/>
    <w:rsid w:val="00774081"/>
    <w:rsid w:val="007744A5"/>
    <w:rsid w:val="00777EC8"/>
    <w:rsid w:val="007805F6"/>
    <w:rsid w:val="007805FD"/>
    <w:rsid w:val="007813A9"/>
    <w:rsid w:val="00781DFA"/>
    <w:rsid w:val="007827CC"/>
    <w:rsid w:val="00782849"/>
    <w:rsid w:val="00784C07"/>
    <w:rsid w:val="007859DC"/>
    <w:rsid w:val="00785B05"/>
    <w:rsid w:val="00787C9F"/>
    <w:rsid w:val="00790290"/>
    <w:rsid w:val="00790541"/>
    <w:rsid w:val="00790A08"/>
    <w:rsid w:val="007914A5"/>
    <w:rsid w:val="00791D25"/>
    <w:rsid w:val="007950CB"/>
    <w:rsid w:val="00795B1D"/>
    <w:rsid w:val="0079666E"/>
    <w:rsid w:val="00796D71"/>
    <w:rsid w:val="00797028"/>
    <w:rsid w:val="007A2474"/>
    <w:rsid w:val="007A2999"/>
    <w:rsid w:val="007A3A1F"/>
    <w:rsid w:val="007A3F7C"/>
    <w:rsid w:val="007A4211"/>
    <w:rsid w:val="007A675B"/>
    <w:rsid w:val="007A6E6F"/>
    <w:rsid w:val="007A7E71"/>
    <w:rsid w:val="007B209F"/>
    <w:rsid w:val="007B4A94"/>
    <w:rsid w:val="007B4C11"/>
    <w:rsid w:val="007B5E0A"/>
    <w:rsid w:val="007B702F"/>
    <w:rsid w:val="007B77C0"/>
    <w:rsid w:val="007B7E53"/>
    <w:rsid w:val="007C01B2"/>
    <w:rsid w:val="007C5845"/>
    <w:rsid w:val="007C6022"/>
    <w:rsid w:val="007C6B83"/>
    <w:rsid w:val="007C6DFE"/>
    <w:rsid w:val="007D2012"/>
    <w:rsid w:val="007D2868"/>
    <w:rsid w:val="007D38E0"/>
    <w:rsid w:val="007D5259"/>
    <w:rsid w:val="007D52ED"/>
    <w:rsid w:val="007D70EB"/>
    <w:rsid w:val="007D7E33"/>
    <w:rsid w:val="007E3298"/>
    <w:rsid w:val="007E3FD4"/>
    <w:rsid w:val="007E4515"/>
    <w:rsid w:val="007E6523"/>
    <w:rsid w:val="007F02BA"/>
    <w:rsid w:val="007F093E"/>
    <w:rsid w:val="007F0DB6"/>
    <w:rsid w:val="007F1295"/>
    <w:rsid w:val="007F328B"/>
    <w:rsid w:val="007F3813"/>
    <w:rsid w:val="0080018D"/>
    <w:rsid w:val="00800C56"/>
    <w:rsid w:val="00800E3A"/>
    <w:rsid w:val="0080215E"/>
    <w:rsid w:val="0080286B"/>
    <w:rsid w:val="00803B22"/>
    <w:rsid w:val="00803C75"/>
    <w:rsid w:val="008062F7"/>
    <w:rsid w:val="008074A5"/>
    <w:rsid w:val="00807E5A"/>
    <w:rsid w:val="008125B2"/>
    <w:rsid w:val="00815CB6"/>
    <w:rsid w:val="008161E4"/>
    <w:rsid w:val="00816300"/>
    <w:rsid w:val="0081698E"/>
    <w:rsid w:val="008216BF"/>
    <w:rsid w:val="008231DF"/>
    <w:rsid w:val="008234D3"/>
    <w:rsid w:val="00826219"/>
    <w:rsid w:val="00827D1E"/>
    <w:rsid w:val="00831014"/>
    <w:rsid w:val="00833A16"/>
    <w:rsid w:val="00833C3A"/>
    <w:rsid w:val="00835802"/>
    <w:rsid w:val="00836797"/>
    <w:rsid w:val="00836F9C"/>
    <w:rsid w:val="00837B05"/>
    <w:rsid w:val="0084266E"/>
    <w:rsid w:val="008434C0"/>
    <w:rsid w:val="0084384A"/>
    <w:rsid w:val="00843A2D"/>
    <w:rsid w:val="00843A7A"/>
    <w:rsid w:val="00843F1B"/>
    <w:rsid w:val="008457F2"/>
    <w:rsid w:val="00845D52"/>
    <w:rsid w:val="008463B6"/>
    <w:rsid w:val="00851D3E"/>
    <w:rsid w:val="008551D7"/>
    <w:rsid w:val="008576CF"/>
    <w:rsid w:val="008619E6"/>
    <w:rsid w:val="00865E2B"/>
    <w:rsid w:val="008663A2"/>
    <w:rsid w:val="008668A9"/>
    <w:rsid w:val="00871E13"/>
    <w:rsid w:val="0087373F"/>
    <w:rsid w:val="008741F6"/>
    <w:rsid w:val="00874FE8"/>
    <w:rsid w:val="008764AE"/>
    <w:rsid w:val="008809BA"/>
    <w:rsid w:val="00880BE7"/>
    <w:rsid w:val="00881FE9"/>
    <w:rsid w:val="008824B5"/>
    <w:rsid w:val="008831B0"/>
    <w:rsid w:val="0088396A"/>
    <w:rsid w:val="00885CA4"/>
    <w:rsid w:val="00886408"/>
    <w:rsid w:val="00886B43"/>
    <w:rsid w:val="00892956"/>
    <w:rsid w:val="00892A75"/>
    <w:rsid w:val="008957A1"/>
    <w:rsid w:val="00895904"/>
    <w:rsid w:val="00895D90"/>
    <w:rsid w:val="00896035"/>
    <w:rsid w:val="008A1D32"/>
    <w:rsid w:val="008A4B33"/>
    <w:rsid w:val="008A66A4"/>
    <w:rsid w:val="008B1173"/>
    <w:rsid w:val="008B4555"/>
    <w:rsid w:val="008B5198"/>
    <w:rsid w:val="008B5F24"/>
    <w:rsid w:val="008B6BF9"/>
    <w:rsid w:val="008B6ECF"/>
    <w:rsid w:val="008B74BF"/>
    <w:rsid w:val="008C00EB"/>
    <w:rsid w:val="008C0634"/>
    <w:rsid w:val="008C3716"/>
    <w:rsid w:val="008C3C80"/>
    <w:rsid w:val="008C40FE"/>
    <w:rsid w:val="008C531C"/>
    <w:rsid w:val="008C5DA5"/>
    <w:rsid w:val="008C6009"/>
    <w:rsid w:val="008C62DC"/>
    <w:rsid w:val="008C7E15"/>
    <w:rsid w:val="008D126B"/>
    <w:rsid w:val="008D1DDB"/>
    <w:rsid w:val="008D2676"/>
    <w:rsid w:val="008D2E03"/>
    <w:rsid w:val="008D364B"/>
    <w:rsid w:val="008E1135"/>
    <w:rsid w:val="008E1646"/>
    <w:rsid w:val="008E1CB3"/>
    <w:rsid w:val="008E3C1F"/>
    <w:rsid w:val="008E6A9D"/>
    <w:rsid w:val="008F09AB"/>
    <w:rsid w:val="008F1AB4"/>
    <w:rsid w:val="008F21C0"/>
    <w:rsid w:val="008F29FF"/>
    <w:rsid w:val="008F2BC9"/>
    <w:rsid w:val="008F4206"/>
    <w:rsid w:val="008F706F"/>
    <w:rsid w:val="008F7BA6"/>
    <w:rsid w:val="00902EEC"/>
    <w:rsid w:val="009051CE"/>
    <w:rsid w:val="009078FD"/>
    <w:rsid w:val="00907ABA"/>
    <w:rsid w:val="00907D23"/>
    <w:rsid w:val="009123C9"/>
    <w:rsid w:val="0091536A"/>
    <w:rsid w:val="00915889"/>
    <w:rsid w:val="00915988"/>
    <w:rsid w:val="00915AE3"/>
    <w:rsid w:val="009167B4"/>
    <w:rsid w:val="00916B0B"/>
    <w:rsid w:val="00917F99"/>
    <w:rsid w:val="009222FB"/>
    <w:rsid w:val="0092619A"/>
    <w:rsid w:val="0092686C"/>
    <w:rsid w:val="009276FA"/>
    <w:rsid w:val="009308E5"/>
    <w:rsid w:val="00931689"/>
    <w:rsid w:val="00932732"/>
    <w:rsid w:val="00933750"/>
    <w:rsid w:val="0093420B"/>
    <w:rsid w:val="00935E71"/>
    <w:rsid w:val="00937D3F"/>
    <w:rsid w:val="009405FE"/>
    <w:rsid w:val="00942138"/>
    <w:rsid w:val="009432EA"/>
    <w:rsid w:val="00944F95"/>
    <w:rsid w:val="00947622"/>
    <w:rsid w:val="00947C87"/>
    <w:rsid w:val="00950158"/>
    <w:rsid w:val="00951D34"/>
    <w:rsid w:val="009534DA"/>
    <w:rsid w:val="0095503A"/>
    <w:rsid w:val="00960C5A"/>
    <w:rsid w:val="00961D68"/>
    <w:rsid w:val="00962EE1"/>
    <w:rsid w:val="00963E92"/>
    <w:rsid w:val="0096495F"/>
    <w:rsid w:val="00965112"/>
    <w:rsid w:val="00965872"/>
    <w:rsid w:val="00965AE6"/>
    <w:rsid w:val="0097242A"/>
    <w:rsid w:val="00975392"/>
    <w:rsid w:val="009807D6"/>
    <w:rsid w:val="009817C2"/>
    <w:rsid w:val="009844CE"/>
    <w:rsid w:val="00985BEA"/>
    <w:rsid w:val="0098678D"/>
    <w:rsid w:val="00986F71"/>
    <w:rsid w:val="009919FB"/>
    <w:rsid w:val="00994D5F"/>
    <w:rsid w:val="00994D70"/>
    <w:rsid w:val="00995859"/>
    <w:rsid w:val="00995E5F"/>
    <w:rsid w:val="00996A35"/>
    <w:rsid w:val="009971F8"/>
    <w:rsid w:val="009A0492"/>
    <w:rsid w:val="009A0715"/>
    <w:rsid w:val="009A145B"/>
    <w:rsid w:val="009A345C"/>
    <w:rsid w:val="009A7839"/>
    <w:rsid w:val="009B075A"/>
    <w:rsid w:val="009B1F40"/>
    <w:rsid w:val="009B33D3"/>
    <w:rsid w:val="009B3FCF"/>
    <w:rsid w:val="009B4D5C"/>
    <w:rsid w:val="009B5DE4"/>
    <w:rsid w:val="009B5E0F"/>
    <w:rsid w:val="009C00F2"/>
    <w:rsid w:val="009C1594"/>
    <w:rsid w:val="009C21BC"/>
    <w:rsid w:val="009C27BC"/>
    <w:rsid w:val="009C2BEA"/>
    <w:rsid w:val="009C3448"/>
    <w:rsid w:val="009C4F7E"/>
    <w:rsid w:val="009C5E0F"/>
    <w:rsid w:val="009C65CD"/>
    <w:rsid w:val="009C6935"/>
    <w:rsid w:val="009C70DC"/>
    <w:rsid w:val="009D1E92"/>
    <w:rsid w:val="009D2733"/>
    <w:rsid w:val="009D36E1"/>
    <w:rsid w:val="009D47EA"/>
    <w:rsid w:val="009D6165"/>
    <w:rsid w:val="009D77E1"/>
    <w:rsid w:val="009E3917"/>
    <w:rsid w:val="009E4333"/>
    <w:rsid w:val="009E4376"/>
    <w:rsid w:val="009E4443"/>
    <w:rsid w:val="009E44CB"/>
    <w:rsid w:val="009E5684"/>
    <w:rsid w:val="009E654A"/>
    <w:rsid w:val="009F083D"/>
    <w:rsid w:val="009F1D62"/>
    <w:rsid w:val="009F32C6"/>
    <w:rsid w:val="009F54DE"/>
    <w:rsid w:val="009F732D"/>
    <w:rsid w:val="009F73DA"/>
    <w:rsid w:val="00A00E52"/>
    <w:rsid w:val="00A04629"/>
    <w:rsid w:val="00A10606"/>
    <w:rsid w:val="00A14383"/>
    <w:rsid w:val="00A14B9F"/>
    <w:rsid w:val="00A16C41"/>
    <w:rsid w:val="00A22496"/>
    <w:rsid w:val="00A22C68"/>
    <w:rsid w:val="00A23B6D"/>
    <w:rsid w:val="00A2730E"/>
    <w:rsid w:val="00A30E88"/>
    <w:rsid w:val="00A32BD3"/>
    <w:rsid w:val="00A33869"/>
    <w:rsid w:val="00A33BEF"/>
    <w:rsid w:val="00A342A0"/>
    <w:rsid w:val="00A34761"/>
    <w:rsid w:val="00A34AFB"/>
    <w:rsid w:val="00A36889"/>
    <w:rsid w:val="00A445BE"/>
    <w:rsid w:val="00A458A5"/>
    <w:rsid w:val="00A50484"/>
    <w:rsid w:val="00A50CB2"/>
    <w:rsid w:val="00A51624"/>
    <w:rsid w:val="00A517AF"/>
    <w:rsid w:val="00A54749"/>
    <w:rsid w:val="00A54D83"/>
    <w:rsid w:val="00A55B11"/>
    <w:rsid w:val="00A55BD8"/>
    <w:rsid w:val="00A5693D"/>
    <w:rsid w:val="00A60B2D"/>
    <w:rsid w:val="00A60E1C"/>
    <w:rsid w:val="00A61395"/>
    <w:rsid w:val="00A63B95"/>
    <w:rsid w:val="00A65ABF"/>
    <w:rsid w:val="00A660F5"/>
    <w:rsid w:val="00A66920"/>
    <w:rsid w:val="00A723C9"/>
    <w:rsid w:val="00A728C6"/>
    <w:rsid w:val="00A7568C"/>
    <w:rsid w:val="00A75AF1"/>
    <w:rsid w:val="00A7603D"/>
    <w:rsid w:val="00A76A9A"/>
    <w:rsid w:val="00A77B30"/>
    <w:rsid w:val="00A80033"/>
    <w:rsid w:val="00A80DC7"/>
    <w:rsid w:val="00A81004"/>
    <w:rsid w:val="00A823DD"/>
    <w:rsid w:val="00A82BA2"/>
    <w:rsid w:val="00A8312D"/>
    <w:rsid w:val="00A837E1"/>
    <w:rsid w:val="00A841E1"/>
    <w:rsid w:val="00A85112"/>
    <w:rsid w:val="00A8560F"/>
    <w:rsid w:val="00A90CE9"/>
    <w:rsid w:val="00A90DD1"/>
    <w:rsid w:val="00A910F3"/>
    <w:rsid w:val="00A933F7"/>
    <w:rsid w:val="00A93B5F"/>
    <w:rsid w:val="00A95234"/>
    <w:rsid w:val="00A955A6"/>
    <w:rsid w:val="00A95626"/>
    <w:rsid w:val="00A95912"/>
    <w:rsid w:val="00A96668"/>
    <w:rsid w:val="00A976B4"/>
    <w:rsid w:val="00AA0584"/>
    <w:rsid w:val="00AA2F68"/>
    <w:rsid w:val="00AA45FA"/>
    <w:rsid w:val="00AA4B8B"/>
    <w:rsid w:val="00AA4BC6"/>
    <w:rsid w:val="00AA6740"/>
    <w:rsid w:val="00AA6D40"/>
    <w:rsid w:val="00AA70F2"/>
    <w:rsid w:val="00AA7952"/>
    <w:rsid w:val="00AA7FEA"/>
    <w:rsid w:val="00AB0355"/>
    <w:rsid w:val="00AB1783"/>
    <w:rsid w:val="00AB28D7"/>
    <w:rsid w:val="00AB6896"/>
    <w:rsid w:val="00AB6F80"/>
    <w:rsid w:val="00AB7E3A"/>
    <w:rsid w:val="00AC05E7"/>
    <w:rsid w:val="00AC0615"/>
    <w:rsid w:val="00AC1B81"/>
    <w:rsid w:val="00AC27DE"/>
    <w:rsid w:val="00AC5256"/>
    <w:rsid w:val="00AC5573"/>
    <w:rsid w:val="00AC754D"/>
    <w:rsid w:val="00AC7A4D"/>
    <w:rsid w:val="00AD009E"/>
    <w:rsid w:val="00AD0C83"/>
    <w:rsid w:val="00AD2CF1"/>
    <w:rsid w:val="00AD44D4"/>
    <w:rsid w:val="00AD45E1"/>
    <w:rsid w:val="00AD4E0F"/>
    <w:rsid w:val="00AD576C"/>
    <w:rsid w:val="00AD788E"/>
    <w:rsid w:val="00AE05F5"/>
    <w:rsid w:val="00AE0840"/>
    <w:rsid w:val="00AE172B"/>
    <w:rsid w:val="00AE1894"/>
    <w:rsid w:val="00AE1A27"/>
    <w:rsid w:val="00AE2338"/>
    <w:rsid w:val="00AE2943"/>
    <w:rsid w:val="00AE32F8"/>
    <w:rsid w:val="00AE36A9"/>
    <w:rsid w:val="00AE4217"/>
    <w:rsid w:val="00AE5956"/>
    <w:rsid w:val="00AE5A0A"/>
    <w:rsid w:val="00AF177B"/>
    <w:rsid w:val="00AF3E14"/>
    <w:rsid w:val="00AF76E1"/>
    <w:rsid w:val="00AF79D7"/>
    <w:rsid w:val="00B0179E"/>
    <w:rsid w:val="00B07B09"/>
    <w:rsid w:val="00B14C12"/>
    <w:rsid w:val="00B15E57"/>
    <w:rsid w:val="00B21D62"/>
    <w:rsid w:val="00B21F48"/>
    <w:rsid w:val="00B22291"/>
    <w:rsid w:val="00B22A03"/>
    <w:rsid w:val="00B2329A"/>
    <w:rsid w:val="00B2519E"/>
    <w:rsid w:val="00B253A4"/>
    <w:rsid w:val="00B27874"/>
    <w:rsid w:val="00B30386"/>
    <w:rsid w:val="00B35F45"/>
    <w:rsid w:val="00B3721D"/>
    <w:rsid w:val="00B40AB1"/>
    <w:rsid w:val="00B44788"/>
    <w:rsid w:val="00B47CBD"/>
    <w:rsid w:val="00B50479"/>
    <w:rsid w:val="00B51ADD"/>
    <w:rsid w:val="00B51BF3"/>
    <w:rsid w:val="00B51F3F"/>
    <w:rsid w:val="00B55555"/>
    <w:rsid w:val="00B5637D"/>
    <w:rsid w:val="00B6218A"/>
    <w:rsid w:val="00B65F88"/>
    <w:rsid w:val="00B662E6"/>
    <w:rsid w:val="00B66BD7"/>
    <w:rsid w:val="00B673DF"/>
    <w:rsid w:val="00B723E0"/>
    <w:rsid w:val="00B72DD3"/>
    <w:rsid w:val="00B74485"/>
    <w:rsid w:val="00B748E6"/>
    <w:rsid w:val="00B755B2"/>
    <w:rsid w:val="00B8088A"/>
    <w:rsid w:val="00B80FD3"/>
    <w:rsid w:val="00B81B75"/>
    <w:rsid w:val="00B82299"/>
    <w:rsid w:val="00B82337"/>
    <w:rsid w:val="00B8339A"/>
    <w:rsid w:val="00B84F04"/>
    <w:rsid w:val="00B856BF"/>
    <w:rsid w:val="00B85C47"/>
    <w:rsid w:val="00B8780A"/>
    <w:rsid w:val="00B9018B"/>
    <w:rsid w:val="00B90F2C"/>
    <w:rsid w:val="00B92D6D"/>
    <w:rsid w:val="00B9411F"/>
    <w:rsid w:val="00B96A4D"/>
    <w:rsid w:val="00BA001E"/>
    <w:rsid w:val="00BA0A6C"/>
    <w:rsid w:val="00BA29B2"/>
    <w:rsid w:val="00BA3A1D"/>
    <w:rsid w:val="00BA5538"/>
    <w:rsid w:val="00BA5DEB"/>
    <w:rsid w:val="00BA75A2"/>
    <w:rsid w:val="00BB2C09"/>
    <w:rsid w:val="00BB5B14"/>
    <w:rsid w:val="00BB7276"/>
    <w:rsid w:val="00BC0F10"/>
    <w:rsid w:val="00BC1444"/>
    <w:rsid w:val="00BC36A3"/>
    <w:rsid w:val="00BC49D5"/>
    <w:rsid w:val="00BD2FCE"/>
    <w:rsid w:val="00BD3DEC"/>
    <w:rsid w:val="00BD4229"/>
    <w:rsid w:val="00BE0FC4"/>
    <w:rsid w:val="00BE202D"/>
    <w:rsid w:val="00BE391A"/>
    <w:rsid w:val="00BE575D"/>
    <w:rsid w:val="00BE6F6E"/>
    <w:rsid w:val="00BF08FE"/>
    <w:rsid w:val="00BF469A"/>
    <w:rsid w:val="00BF548D"/>
    <w:rsid w:val="00BF575F"/>
    <w:rsid w:val="00BF63CF"/>
    <w:rsid w:val="00BF6B9C"/>
    <w:rsid w:val="00C0533B"/>
    <w:rsid w:val="00C0548A"/>
    <w:rsid w:val="00C0676D"/>
    <w:rsid w:val="00C0681C"/>
    <w:rsid w:val="00C06B15"/>
    <w:rsid w:val="00C1053E"/>
    <w:rsid w:val="00C10820"/>
    <w:rsid w:val="00C11619"/>
    <w:rsid w:val="00C1559F"/>
    <w:rsid w:val="00C156F3"/>
    <w:rsid w:val="00C15773"/>
    <w:rsid w:val="00C16C1C"/>
    <w:rsid w:val="00C20D5D"/>
    <w:rsid w:val="00C2170E"/>
    <w:rsid w:val="00C223C3"/>
    <w:rsid w:val="00C22BE7"/>
    <w:rsid w:val="00C23114"/>
    <w:rsid w:val="00C304FD"/>
    <w:rsid w:val="00C30C14"/>
    <w:rsid w:val="00C31142"/>
    <w:rsid w:val="00C33A2A"/>
    <w:rsid w:val="00C36553"/>
    <w:rsid w:val="00C365C3"/>
    <w:rsid w:val="00C3758C"/>
    <w:rsid w:val="00C40064"/>
    <w:rsid w:val="00C40862"/>
    <w:rsid w:val="00C41237"/>
    <w:rsid w:val="00C41B83"/>
    <w:rsid w:val="00C44E9D"/>
    <w:rsid w:val="00C44FB6"/>
    <w:rsid w:val="00C45CC7"/>
    <w:rsid w:val="00C4771C"/>
    <w:rsid w:val="00C503E3"/>
    <w:rsid w:val="00C54E4A"/>
    <w:rsid w:val="00C60127"/>
    <w:rsid w:val="00C60808"/>
    <w:rsid w:val="00C621E2"/>
    <w:rsid w:val="00C65D2A"/>
    <w:rsid w:val="00C71305"/>
    <w:rsid w:val="00C719A0"/>
    <w:rsid w:val="00C7433F"/>
    <w:rsid w:val="00C761DB"/>
    <w:rsid w:val="00C768E4"/>
    <w:rsid w:val="00C76E23"/>
    <w:rsid w:val="00C77703"/>
    <w:rsid w:val="00C77E4D"/>
    <w:rsid w:val="00C83AA3"/>
    <w:rsid w:val="00C90574"/>
    <w:rsid w:val="00C90FC4"/>
    <w:rsid w:val="00C942CD"/>
    <w:rsid w:val="00C946D9"/>
    <w:rsid w:val="00C958ED"/>
    <w:rsid w:val="00C971C9"/>
    <w:rsid w:val="00C97C4B"/>
    <w:rsid w:val="00CA237D"/>
    <w:rsid w:val="00CA37E9"/>
    <w:rsid w:val="00CA4A8E"/>
    <w:rsid w:val="00CA5199"/>
    <w:rsid w:val="00CA5E70"/>
    <w:rsid w:val="00CA6611"/>
    <w:rsid w:val="00CA7CD8"/>
    <w:rsid w:val="00CB4CBD"/>
    <w:rsid w:val="00CB6876"/>
    <w:rsid w:val="00CC5F0C"/>
    <w:rsid w:val="00CC7D51"/>
    <w:rsid w:val="00CC7F90"/>
    <w:rsid w:val="00CD0A79"/>
    <w:rsid w:val="00CD15B9"/>
    <w:rsid w:val="00CD4E33"/>
    <w:rsid w:val="00CD5089"/>
    <w:rsid w:val="00CD613E"/>
    <w:rsid w:val="00CD6697"/>
    <w:rsid w:val="00CE6E17"/>
    <w:rsid w:val="00CF1ACA"/>
    <w:rsid w:val="00CF248E"/>
    <w:rsid w:val="00CF2746"/>
    <w:rsid w:val="00CF289A"/>
    <w:rsid w:val="00D02E8F"/>
    <w:rsid w:val="00D04F12"/>
    <w:rsid w:val="00D05ADE"/>
    <w:rsid w:val="00D069E5"/>
    <w:rsid w:val="00D12AEB"/>
    <w:rsid w:val="00D13ABF"/>
    <w:rsid w:val="00D1436D"/>
    <w:rsid w:val="00D16248"/>
    <w:rsid w:val="00D20B12"/>
    <w:rsid w:val="00D20C1E"/>
    <w:rsid w:val="00D247A6"/>
    <w:rsid w:val="00D247F1"/>
    <w:rsid w:val="00D25998"/>
    <w:rsid w:val="00D259D6"/>
    <w:rsid w:val="00D264E5"/>
    <w:rsid w:val="00D30124"/>
    <w:rsid w:val="00D32107"/>
    <w:rsid w:val="00D3388A"/>
    <w:rsid w:val="00D343C0"/>
    <w:rsid w:val="00D36111"/>
    <w:rsid w:val="00D40678"/>
    <w:rsid w:val="00D41882"/>
    <w:rsid w:val="00D41918"/>
    <w:rsid w:val="00D424C2"/>
    <w:rsid w:val="00D4499E"/>
    <w:rsid w:val="00D44B18"/>
    <w:rsid w:val="00D453BA"/>
    <w:rsid w:val="00D51CAB"/>
    <w:rsid w:val="00D550C3"/>
    <w:rsid w:val="00D619FA"/>
    <w:rsid w:val="00D6615A"/>
    <w:rsid w:val="00D67A73"/>
    <w:rsid w:val="00D701A8"/>
    <w:rsid w:val="00D73D74"/>
    <w:rsid w:val="00D75034"/>
    <w:rsid w:val="00D76402"/>
    <w:rsid w:val="00D767EE"/>
    <w:rsid w:val="00D76D9C"/>
    <w:rsid w:val="00D7774C"/>
    <w:rsid w:val="00D800F7"/>
    <w:rsid w:val="00D81CB4"/>
    <w:rsid w:val="00D82520"/>
    <w:rsid w:val="00D828AE"/>
    <w:rsid w:val="00D82C9A"/>
    <w:rsid w:val="00D84858"/>
    <w:rsid w:val="00D85E30"/>
    <w:rsid w:val="00D860D5"/>
    <w:rsid w:val="00D879F2"/>
    <w:rsid w:val="00D90A15"/>
    <w:rsid w:val="00D90C2C"/>
    <w:rsid w:val="00D9107D"/>
    <w:rsid w:val="00D91DE6"/>
    <w:rsid w:val="00D9426D"/>
    <w:rsid w:val="00D948FA"/>
    <w:rsid w:val="00D96682"/>
    <w:rsid w:val="00D96EE9"/>
    <w:rsid w:val="00D97EAF"/>
    <w:rsid w:val="00DA087B"/>
    <w:rsid w:val="00DA152D"/>
    <w:rsid w:val="00DA3833"/>
    <w:rsid w:val="00DA43AA"/>
    <w:rsid w:val="00DA5C76"/>
    <w:rsid w:val="00DA6542"/>
    <w:rsid w:val="00DA7334"/>
    <w:rsid w:val="00DB02E9"/>
    <w:rsid w:val="00DB1A6D"/>
    <w:rsid w:val="00DB2FDE"/>
    <w:rsid w:val="00DB416F"/>
    <w:rsid w:val="00DB4F6A"/>
    <w:rsid w:val="00DB5840"/>
    <w:rsid w:val="00DB6F62"/>
    <w:rsid w:val="00DB7B3A"/>
    <w:rsid w:val="00DC2183"/>
    <w:rsid w:val="00DC60E3"/>
    <w:rsid w:val="00DC6185"/>
    <w:rsid w:val="00DC65D4"/>
    <w:rsid w:val="00DC6FB3"/>
    <w:rsid w:val="00DD118E"/>
    <w:rsid w:val="00DD2512"/>
    <w:rsid w:val="00DD566D"/>
    <w:rsid w:val="00DD5ABE"/>
    <w:rsid w:val="00DD6303"/>
    <w:rsid w:val="00DD6AB8"/>
    <w:rsid w:val="00DD6DF4"/>
    <w:rsid w:val="00DD782A"/>
    <w:rsid w:val="00DD7AAF"/>
    <w:rsid w:val="00DE053C"/>
    <w:rsid w:val="00DE0DFE"/>
    <w:rsid w:val="00DE3BDD"/>
    <w:rsid w:val="00DF0527"/>
    <w:rsid w:val="00DF42BF"/>
    <w:rsid w:val="00DF638D"/>
    <w:rsid w:val="00E027B8"/>
    <w:rsid w:val="00E02ADD"/>
    <w:rsid w:val="00E034A6"/>
    <w:rsid w:val="00E03E9C"/>
    <w:rsid w:val="00E04F40"/>
    <w:rsid w:val="00E0621B"/>
    <w:rsid w:val="00E0775D"/>
    <w:rsid w:val="00E11182"/>
    <w:rsid w:val="00E11193"/>
    <w:rsid w:val="00E11E82"/>
    <w:rsid w:val="00E123E5"/>
    <w:rsid w:val="00E1469E"/>
    <w:rsid w:val="00E1615C"/>
    <w:rsid w:val="00E17611"/>
    <w:rsid w:val="00E20A9D"/>
    <w:rsid w:val="00E22672"/>
    <w:rsid w:val="00E23477"/>
    <w:rsid w:val="00E24476"/>
    <w:rsid w:val="00E26832"/>
    <w:rsid w:val="00E27619"/>
    <w:rsid w:val="00E305B3"/>
    <w:rsid w:val="00E30F77"/>
    <w:rsid w:val="00E31640"/>
    <w:rsid w:val="00E33A07"/>
    <w:rsid w:val="00E33F1C"/>
    <w:rsid w:val="00E34585"/>
    <w:rsid w:val="00E350E4"/>
    <w:rsid w:val="00E35A43"/>
    <w:rsid w:val="00E36419"/>
    <w:rsid w:val="00E37C7D"/>
    <w:rsid w:val="00E37E13"/>
    <w:rsid w:val="00E40698"/>
    <w:rsid w:val="00E4243B"/>
    <w:rsid w:val="00E43ED3"/>
    <w:rsid w:val="00E4405E"/>
    <w:rsid w:val="00E45016"/>
    <w:rsid w:val="00E45985"/>
    <w:rsid w:val="00E460C6"/>
    <w:rsid w:val="00E46ED5"/>
    <w:rsid w:val="00E50811"/>
    <w:rsid w:val="00E557F6"/>
    <w:rsid w:val="00E600E9"/>
    <w:rsid w:val="00E60BDB"/>
    <w:rsid w:val="00E60CA8"/>
    <w:rsid w:val="00E6119B"/>
    <w:rsid w:val="00E612CB"/>
    <w:rsid w:val="00E62322"/>
    <w:rsid w:val="00E72A69"/>
    <w:rsid w:val="00E76C1B"/>
    <w:rsid w:val="00E845B4"/>
    <w:rsid w:val="00E85A3E"/>
    <w:rsid w:val="00E86611"/>
    <w:rsid w:val="00E86E4F"/>
    <w:rsid w:val="00E91242"/>
    <w:rsid w:val="00E9225C"/>
    <w:rsid w:val="00E92A2D"/>
    <w:rsid w:val="00E93003"/>
    <w:rsid w:val="00E93D6F"/>
    <w:rsid w:val="00EA02E7"/>
    <w:rsid w:val="00EA14F1"/>
    <w:rsid w:val="00EA2E40"/>
    <w:rsid w:val="00EA6525"/>
    <w:rsid w:val="00EB132B"/>
    <w:rsid w:val="00EB15B2"/>
    <w:rsid w:val="00EB226C"/>
    <w:rsid w:val="00EB2BB7"/>
    <w:rsid w:val="00EB5E05"/>
    <w:rsid w:val="00EC11AB"/>
    <w:rsid w:val="00EC1B2A"/>
    <w:rsid w:val="00EC248B"/>
    <w:rsid w:val="00EC30CF"/>
    <w:rsid w:val="00EC3DED"/>
    <w:rsid w:val="00EC662E"/>
    <w:rsid w:val="00EC7B96"/>
    <w:rsid w:val="00ED13ED"/>
    <w:rsid w:val="00ED2B17"/>
    <w:rsid w:val="00ED5073"/>
    <w:rsid w:val="00ED6553"/>
    <w:rsid w:val="00EE036A"/>
    <w:rsid w:val="00EE2AE2"/>
    <w:rsid w:val="00EE2B21"/>
    <w:rsid w:val="00EE4918"/>
    <w:rsid w:val="00EE53E6"/>
    <w:rsid w:val="00EE5BB6"/>
    <w:rsid w:val="00EE77FF"/>
    <w:rsid w:val="00EE7F09"/>
    <w:rsid w:val="00EF257B"/>
    <w:rsid w:val="00EF48C6"/>
    <w:rsid w:val="00EF60FD"/>
    <w:rsid w:val="00EF6B9E"/>
    <w:rsid w:val="00F00197"/>
    <w:rsid w:val="00F013C7"/>
    <w:rsid w:val="00F03860"/>
    <w:rsid w:val="00F04E7E"/>
    <w:rsid w:val="00F06149"/>
    <w:rsid w:val="00F068A9"/>
    <w:rsid w:val="00F073AF"/>
    <w:rsid w:val="00F1368F"/>
    <w:rsid w:val="00F14060"/>
    <w:rsid w:val="00F15B04"/>
    <w:rsid w:val="00F16279"/>
    <w:rsid w:val="00F16427"/>
    <w:rsid w:val="00F201B8"/>
    <w:rsid w:val="00F20B32"/>
    <w:rsid w:val="00F210A8"/>
    <w:rsid w:val="00F2172C"/>
    <w:rsid w:val="00F233C6"/>
    <w:rsid w:val="00F24AED"/>
    <w:rsid w:val="00F25D1B"/>
    <w:rsid w:val="00F26F62"/>
    <w:rsid w:val="00F31940"/>
    <w:rsid w:val="00F329AB"/>
    <w:rsid w:val="00F34062"/>
    <w:rsid w:val="00F35F5F"/>
    <w:rsid w:val="00F416AD"/>
    <w:rsid w:val="00F41811"/>
    <w:rsid w:val="00F432B1"/>
    <w:rsid w:val="00F435B3"/>
    <w:rsid w:val="00F44190"/>
    <w:rsid w:val="00F4555F"/>
    <w:rsid w:val="00F4699A"/>
    <w:rsid w:val="00F46E21"/>
    <w:rsid w:val="00F46FEA"/>
    <w:rsid w:val="00F47871"/>
    <w:rsid w:val="00F50144"/>
    <w:rsid w:val="00F50E4D"/>
    <w:rsid w:val="00F530DB"/>
    <w:rsid w:val="00F530F5"/>
    <w:rsid w:val="00F55D2D"/>
    <w:rsid w:val="00F57B98"/>
    <w:rsid w:val="00F600FC"/>
    <w:rsid w:val="00F601D9"/>
    <w:rsid w:val="00F60F4A"/>
    <w:rsid w:val="00F63C3B"/>
    <w:rsid w:val="00F6655C"/>
    <w:rsid w:val="00F7112B"/>
    <w:rsid w:val="00F71374"/>
    <w:rsid w:val="00F73C05"/>
    <w:rsid w:val="00F745A2"/>
    <w:rsid w:val="00F7587F"/>
    <w:rsid w:val="00F8084F"/>
    <w:rsid w:val="00F84873"/>
    <w:rsid w:val="00F84FD9"/>
    <w:rsid w:val="00F91E1C"/>
    <w:rsid w:val="00F93E71"/>
    <w:rsid w:val="00F94565"/>
    <w:rsid w:val="00F9735C"/>
    <w:rsid w:val="00F978F9"/>
    <w:rsid w:val="00F97D4B"/>
    <w:rsid w:val="00FA10EC"/>
    <w:rsid w:val="00FA2F5B"/>
    <w:rsid w:val="00FA5172"/>
    <w:rsid w:val="00FA594B"/>
    <w:rsid w:val="00FA7DE1"/>
    <w:rsid w:val="00FB049B"/>
    <w:rsid w:val="00FB1A68"/>
    <w:rsid w:val="00FB3053"/>
    <w:rsid w:val="00FB3FFF"/>
    <w:rsid w:val="00FB57DD"/>
    <w:rsid w:val="00FB62A4"/>
    <w:rsid w:val="00FB6C2F"/>
    <w:rsid w:val="00FC4A48"/>
    <w:rsid w:val="00FC77E2"/>
    <w:rsid w:val="00FD0FF6"/>
    <w:rsid w:val="00FD1A8D"/>
    <w:rsid w:val="00FD290B"/>
    <w:rsid w:val="00FD55DF"/>
    <w:rsid w:val="00FE08A7"/>
    <w:rsid w:val="00FE0EAD"/>
    <w:rsid w:val="00FE1431"/>
    <w:rsid w:val="00FE15C5"/>
    <w:rsid w:val="00FE6AA8"/>
    <w:rsid w:val="00FE721B"/>
    <w:rsid w:val="00FF1656"/>
    <w:rsid w:val="00FF21EE"/>
    <w:rsid w:val="00FF2D95"/>
    <w:rsid w:val="00FF41BB"/>
    <w:rsid w:val="00FF4FA8"/>
    <w:rsid w:val="00FF5B40"/>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2FF3A"/>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clear" w:pos="283"/>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character" w:customStyle="1" w:styleId="ui-provider">
    <w:name w:val="ui-provider"/>
    <w:basedOn w:val="DefaultParagraphFont"/>
    <w:rsid w:val="00A933F7"/>
    <w:rPr>
      <w:rFonts w:ascii="Times New Roman" w:hAnsi="Times New Roman" w:cs="Times New Roman" w:hint="default"/>
    </w:rPr>
  </w:style>
  <w:style w:type="paragraph" w:customStyle="1" w:styleId="xmsonormal">
    <w:name w:val="x_msonormal"/>
    <w:basedOn w:val="Normal"/>
    <w:rsid w:val="000930B1"/>
    <w:rPr>
      <w:rFonts w:ascii="Arial" w:hAnsi="Arial" w:cs="Arial"/>
      <w:sz w:val="20"/>
      <w:szCs w:val="20"/>
    </w:rPr>
  </w:style>
  <w:style w:type="paragraph" w:customStyle="1" w:styleId="xdefault">
    <w:name w:val="x_default"/>
    <w:basedOn w:val="Normal"/>
    <w:rsid w:val="000930B1"/>
    <w:pPr>
      <w:autoSpaceDE w:val="0"/>
      <w:autoSpaceDN w:val="0"/>
    </w:pPr>
    <w:rPr>
      <w:rFonts w:ascii="Arial" w:hAnsi="Arial" w:cs="Arial"/>
      <w:color w:val="000000"/>
    </w:rPr>
  </w:style>
  <w:style w:type="character" w:customStyle="1" w:styleId="cf01">
    <w:name w:val="cf01"/>
    <w:basedOn w:val="DefaultParagraphFont"/>
    <w:rsid w:val="00737243"/>
    <w:rPr>
      <w:rFonts w:ascii="Segoe UI" w:hAnsi="Segoe UI" w:cs="Segoe UI" w:hint="default"/>
      <w:sz w:val="18"/>
      <w:szCs w:val="18"/>
    </w:rPr>
  </w:style>
  <w:style w:type="character" w:customStyle="1" w:styleId="cf31">
    <w:name w:val="cf31"/>
    <w:basedOn w:val="DefaultParagraphFont"/>
    <w:rsid w:val="00737243"/>
    <w:rPr>
      <w:rFonts w:ascii="Segoe UI" w:hAnsi="Segoe UI" w:cs="Segoe UI" w:hint="default"/>
      <w:sz w:val="18"/>
      <w:szCs w:val="18"/>
    </w:rPr>
  </w:style>
  <w:style w:type="character" w:customStyle="1" w:styleId="cf41">
    <w:name w:val="cf41"/>
    <w:basedOn w:val="DefaultParagraphFont"/>
    <w:rsid w:val="0073724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373165089">
      <w:bodyDiv w:val="1"/>
      <w:marLeft w:val="0"/>
      <w:marRight w:val="0"/>
      <w:marTop w:val="0"/>
      <w:marBottom w:val="0"/>
      <w:divBdr>
        <w:top w:val="none" w:sz="0" w:space="0" w:color="auto"/>
        <w:left w:val="none" w:sz="0" w:space="0" w:color="auto"/>
        <w:bottom w:val="none" w:sz="0" w:space="0" w:color="auto"/>
        <w:right w:val="none" w:sz="0" w:space="0" w:color="auto"/>
      </w:divBdr>
    </w:div>
    <w:div w:id="393816095">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745883437">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182629358">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039701835">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81</cp:revision>
  <cp:lastPrinted>2015-04-21T07:03:00Z</cp:lastPrinted>
  <dcterms:created xsi:type="dcterms:W3CDTF">2025-10-02T13:50:00Z</dcterms:created>
  <dcterms:modified xsi:type="dcterms:W3CDTF">2026-01-08T16:58:00Z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2023-03-29T08:49:32Z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f51bdcd5-63b3-407e-bf90-29d06cd74939</vt:lpwstr>
  </property>
  <property fmtid="{D5CDD505-2E9C-101B-9397-08002B2CF9AE}" pid="8" name="MSIP_Label_c153c567-ba33-4e4d-b3b0-47f577645079_ContentBits">
    <vt:lpwstr>0</vt:lpwstr>
  </property>
</Properties>
</file>