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895D90" w:rsidRPr="00FE60A5" w14:paraId="1AF1159D"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6741E872" w14:textId="77777777" w:rsidR="00895D90" w:rsidRPr="00FE60A5" w:rsidRDefault="00895D90" w:rsidP="00895D90">
            <w:pPr>
              <w:jc w:val="right"/>
              <w:rPr>
                <w:rFonts w:ascii="Arial" w:eastAsia="Times New Roman" w:hAnsi="Arial" w:cs="Arial"/>
                <w:sz w:val="16"/>
                <w:szCs w:val="16"/>
              </w:rPr>
            </w:pPr>
            <w:r w:rsidRPr="00FE60A5">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67F59F1" w14:textId="77777777" w:rsidR="00895D90" w:rsidRPr="00FE60A5" w:rsidRDefault="00895D90" w:rsidP="00895D90">
            <w:pPr>
              <w:rPr>
                <w:rFonts w:ascii="Arial" w:eastAsia="Times New Roman" w:hAnsi="Arial" w:cs="Arial"/>
                <w:sz w:val="16"/>
                <w:szCs w:val="16"/>
              </w:rPr>
            </w:pPr>
            <w:r w:rsidRPr="00FE60A5">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76C25C0" w14:textId="0A7655E6" w:rsidR="00895D90" w:rsidRPr="003523FC" w:rsidRDefault="008468DE" w:rsidP="00404307">
            <w:pPr>
              <w:rPr>
                <w:rFonts w:ascii="Arial" w:eastAsia="Times New Roman" w:hAnsi="Arial" w:cs="Arial"/>
                <w:b/>
                <w:sz w:val="16"/>
                <w:szCs w:val="16"/>
              </w:rPr>
            </w:pPr>
            <w:r w:rsidRPr="003523FC">
              <w:rPr>
                <w:rFonts w:ascii="Arial" w:eastAsia="Times New Roman" w:hAnsi="Arial" w:cs="Arial"/>
                <w:b/>
                <w:sz w:val="16"/>
                <w:szCs w:val="16"/>
              </w:rPr>
              <w:t xml:space="preserve">NLB kredit za </w:t>
            </w:r>
            <w:proofErr w:type="spellStart"/>
            <w:r w:rsidRPr="003523FC">
              <w:rPr>
                <w:rFonts w:ascii="Arial" w:eastAsia="Times New Roman" w:hAnsi="Arial" w:cs="Arial"/>
                <w:b/>
                <w:sz w:val="16"/>
                <w:szCs w:val="16"/>
              </w:rPr>
              <w:t>finansiranje</w:t>
            </w:r>
            <w:proofErr w:type="spellEnd"/>
            <w:r w:rsidRPr="003523FC">
              <w:rPr>
                <w:rFonts w:ascii="Arial" w:eastAsia="Times New Roman" w:hAnsi="Arial" w:cs="Arial"/>
                <w:b/>
                <w:sz w:val="16"/>
                <w:szCs w:val="16"/>
              </w:rPr>
              <w:t xml:space="preserve"> MBA studija na IEDC </w:t>
            </w:r>
            <w:proofErr w:type="spellStart"/>
            <w:r w:rsidRPr="003523FC">
              <w:rPr>
                <w:rFonts w:ascii="Arial" w:eastAsia="Times New Roman" w:hAnsi="Arial" w:cs="Arial"/>
                <w:b/>
                <w:sz w:val="16"/>
                <w:szCs w:val="16"/>
              </w:rPr>
              <w:t>Bled</w:t>
            </w:r>
            <w:proofErr w:type="spellEnd"/>
            <w:r w:rsidRPr="003523FC">
              <w:rPr>
                <w:rFonts w:ascii="Arial" w:eastAsia="Times New Roman" w:hAnsi="Arial" w:cs="Arial"/>
                <w:b/>
                <w:sz w:val="16"/>
                <w:szCs w:val="16"/>
              </w:rPr>
              <w:t xml:space="preserve">                                   </w:t>
            </w:r>
            <w:r w:rsidR="0047102C" w:rsidRPr="003523FC">
              <w:rPr>
                <w:rFonts w:ascii="Arial" w:eastAsia="Times New Roman" w:hAnsi="Arial" w:cs="Arial"/>
                <w:b/>
                <w:sz w:val="16"/>
                <w:szCs w:val="16"/>
              </w:rPr>
              <w:t xml:space="preserve">       </w:t>
            </w:r>
            <w:r w:rsidR="005F3053" w:rsidRPr="003523FC">
              <w:rPr>
                <w:rFonts w:ascii="Arial" w:eastAsia="Times New Roman" w:hAnsi="Arial" w:cs="Arial"/>
                <w:b/>
                <w:sz w:val="16"/>
                <w:szCs w:val="16"/>
              </w:rPr>
              <w:t xml:space="preserve">  </w:t>
            </w:r>
            <w:r w:rsidR="003D1098" w:rsidRPr="003523FC">
              <w:rPr>
                <w:rFonts w:ascii="Arial" w:eastAsia="Times New Roman" w:hAnsi="Arial" w:cs="Arial"/>
                <w:b/>
                <w:sz w:val="16"/>
                <w:szCs w:val="16"/>
              </w:rPr>
              <w:t xml:space="preserve"> </w:t>
            </w:r>
            <w:r w:rsidRPr="003523FC">
              <w:rPr>
                <w:rFonts w:ascii="Arial" w:eastAsia="Times New Roman" w:hAnsi="Arial" w:cs="Arial"/>
                <w:b/>
                <w:sz w:val="16"/>
                <w:szCs w:val="16"/>
              </w:rPr>
              <w:t xml:space="preserve"> </w:t>
            </w:r>
            <w:r w:rsidR="001978FF" w:rsidRPr="003523FC">
              <w:rPr>
                <w:rFonts w:ascii="Arial" w:eastAsia="Times New Roman" w:hAnsi="Arial" w:cs="Arial"/>
                <w:bCs/>
                <w:sz w:val="16"/>
                <w:szCs w:val="16"/>
              </w:rPr>
              <w:t>11/</w:t>
            </w:r>
            <w:r w:rsidRPr="003523FC">
              <w:rPr>
                <w:rFonts w:ascii="Arial" w:eastAsia="Times New Roman" w:hAnsi="Arial" w:cs="Arial"/>
                <w:bCs/>
                <w:sz w:val="16"/>
                <w:szCs w:val="16"/>
              </w:rPr>
              <w:t>202</w:t>
            </w:r>
            <w:r w:rsidR="00EF1E99" w:rsidRPr="003523FC">
              <w:rPr>
                <w:rFonts w:ascii="Arial" w:eastAsia="Times New Roman" w:hAnsi="Arial" w:cs="Arial"/>
                <w:bCs/>
                <w:sz w:val="16"/>
                <w:szCs w:val="16"/>
              </w:rPr>
              <w:t>5</w:t>
            </w:r>
          </w:p>
        </w:tc>
      </w:tr>
      <w:tr w:rsidR="00895D90" w:rsidRPr="00FE60A5" w14:paraId="5F47F8B2"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2DD6D9DD" w14:textId="77777777" w:rsidR="00895D90" w:rsidRPr="00FE60A5" w:rsidRDefault="00895D90" w:rsidP="00895D90">
            <w:pPr>
              <w:jc w:val="right"/>
              <w:rPr>
                <w:rFonts w:ascii="Arial" w:eastAsia="Times New Roman" w:hAnsi="Arial" w:cs="Arial"/>
                <w:sz w:val="16"/>
                <w:szCs w:val="16"/>
              </w:rPr>
            </w:pPr>
            <w:r w:rsidRPr="00FE60A5">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70C51C" w14:textId="77777777" w:rsidR="00895D90" w:rsidRPr="00FE60A5" w:rsidRDefault="00895D90" w:rsidP="00895D90">
            <w:pPr>
              <w:rPr>
                <w:rFonts w:ascii="Arial" w:eastAsia="Times New Roman" w:hAnsi="Arial" w:cs="Arial"/>
                <w:sz w:val="16"/>
                <w:szCs w:val="16"/>
              </w:rPr>
            </w:pPr>
            <w:r w:rsidRPr="00FE60A5">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F468422" w14:textId="71415D81" w:rsidR="00895D90" w:rsidRPr="003523FC" w:rsidRDefault="003205D7" w:rsidP="00895D90">
            <w:pPr>
              <w:pStyle w:val="PodatkioOE"/>
              <w:rPr>
                <w:rFonts w:cs="Arial"/>
                <w:b w:val="0"/>
                <w:sz w:val="16"/>
                <w:szCs w:val="16"/>
              </w:rPr>
            </w:pPr>
            <w:r w:rsidRPr="003523FC">
              <w:rPr>
                <w:rFonts w:cs="Arial"/>
                <w:b w:val="0"/>
                <w:sz w:val="16"/>
                <w:szCs w:val="16"/>
              </w:rPr>
              <w:t>NLB Banka d.d.,</w:t>
            </w:r>
            <w:r w:rsidR="008E1135" w:rsidRPr="003523FC">
              <w:rPr>
                <w:rFonts w:cs="Arial"/>
                <w:b w:val="0"/>
                <w:sz w:val="16"/>
                <w:szCs w:val="16"/>
              </w:rPr>
              <w:t>Koševo br.3</w:t>
            </w:r>
            <w:r w:rsidRPr="003523FC">
              <w:rPr>
                <w:rFonts w:cs="Arial"/>
                <w:b w:val="0"/>
                <w:sz w:val="16"/>
                <w:szCs w:val="16"/>
              </w:rPr>
              <w:t>,71000 Sarajevo</w:t>
            </w:r>
          </w:p>
        </w:tc>
      </w:tr>
      <w:tr w:rsidR="00314F6B" w:rsidRPr="00FE60A5" w14:paraId="7C26994D"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671CB787" w14:textId="77777777" w:rsidR="00F41811" w:rsidRPr="00FE60A5" w:rsidRDefault="00F41811" w:rsidP="00895D90">
            <w:pPr>
              <w:jc w:val="right"/>
              <w:rPr>
                <w:rFonts w:ascii="Arial" w:eastAsia="Times New Roman" w:hAnsi="Arial" w:cs="Arial"/>
                <w:sz w:val="16"/>
                <w:szCs w:val="16"/>
              </w:rPr>
            </w:pPr>
          </w:p>
          <w:p w14:paraId="53B9A157" w14:textId="77777777" w:rsidR="00F41811" w:rsidRPr="00FE60A5" w:rsidRDefault="00F41811" w:rsidP="00895D90">
            <w:pPr>
              <w:jc w:val="right"/>
              <w:rPr>
                <w:rFonts w:ascii="Arial" w:eastAsia="Times New Roman" w:hAnsi="Arial" w:cs="Arial"/>
                <w:sz w:val="16"/>
                <w:szCs w:val="16"/>
              </w:rPr>
            </w:pPr>
          </w:p>
          <w:p w14:paraId="136F64A5" w14:textId="77777777" w:rsidR="00F41811" w:rsidRPr="00FE60A5" w:rsidRDefault="00F41811" w:rsidP="00895D90">
            <w:pPr>
              <w:jc w:val="right"/>
              <w:rPr>
                <w:rFonts w:ascii="Arial" w:eastAsia="Times New Roman" w:hAnsi="Arial" w:cs="Arial"/>
                <w:sz w:val="16"/>
                <w:szCs w:val="16"/>
              </w:rPr>
            </w:pPr>
          </w:p>
          <w:p w14:paraId="3374BFD8" w14:textId="77777777" w:rsidR="00572B79" w:rsidRPr="00FE60A5" w:rsidRDefault="00572B79" w:rsidP="00895D90">
            <w:pPr>
              <w:jc w:val="right"/>
              <w:rPr>
                <w:rFonts w:ascii="Arial" w:eastAsia="Times New Roman" w:hAnsi="Arial" w:cs="Arial"/>
                <w:sz w:val="16"/>
                <w:szCs w:val="16"/>
              </w:rPr>
            </w:pPr>
          </w:p>
          <w:p w14:paraId="20F09A43" w14:textId="77777777" w:rsidR="00314F6B" w:rsidRPr="00FE60A5" w:rsidRDefault="00F41811" w:rsidP="00895D90">
            <w:pPr>
              <w:jc w:val="right"/>
              <w:rPr>
                <w:rFonts w:ascii="Arial" w:eastAsia="Times New Roman" w:hAnsi="Arial" w:cs="Arial"/>
                <w:sz w:val="16"/>
                <w:szCs w:val="16"/>
              </w:rPr>
            </w:pPr>
            <w:r w:rsidRPr="00FE60A5">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495AB92E" w14:textId="77777777" w:rsidR="00314F6B" w:rsidRPr="00FE60A5" w:rsidRDefault="00F41811" w:rsidP="00895D90">
            <w:pPr>
              <w:rPr>
                <w:rFonts w:ascii="Arial" w:eastAsia="Times New Roman" w:hAnsi="Arial" w:cs="Arial"/>
                <w:sz w:val="16"/>
                <w:szCs w:val="16"/>
              </w:rPr>
            </w:pPr>
            <w:r w:rsidRPr="00FE60A5">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87F066F" w14:textId="2C8DF744" w:rsidR="00314F6B" w:rsidRPr="003523FC" w:rsidRDefault="00314F6B" w:rsidP="003B1D4D">
            <w:pPr>
              <w:rPr>
                <w:rFonts w:ascii="Arial" w:eastAsia="Times New Roman" w:hAnsi="Arial" w:cs="Arial"/>
                <w:sz w:val="16"/>
                <w:szCs w:val="16"/>
              </w:rPr>
            </w:pPr>
            <w:r w:rsidRPr="003523FC">
              <w:rPr>
                <w:rFonts w:ascii="Arial" w:eastAsia="Times New Roman" w:hAnsi="Arial" w:cs="Arial"/>
                <w:sz w:val="16"/>
                <w:szCs w:val="16"/>
                <w:u w:val="single"/>
              </w:rPr>
              <w:t xml:space="preserve">Iznos </w:t>
            </w:r>
            <w:proofErr w:type="spellStart"/>
            <w:r w:rsidRPr="003523FC">
              <w:rPr>
                <w:rFonts w:ascii="Arial" w:eastAsia="Times New Roman" w:hAnsi="Arial" w:cs="Arial"/>
                <w:sz w:val="16"/>
                <w:szCs w:val="16"/>
                <w:u w:val="single"/>
              </w:rPr>
              <w:t>kredita:</w:t>
            </w:r>
            <w:r w:rsidRPr="003523FC">
              <w:rPr>
                <w:rFonts w:ascii="Arial" w:eastAsia="Times New Roman" w:hAnsi="Arial" w:cs="Arial"/>
                <w:sz w:val="16"/>
                <w:szCs w:val="16"/>
              </w:rPr>
              <w:t>do</w:t>
            </w:r>
            <w:proofErr w:type="spellEnd"/>
            <w:r w:rsidRPr="003523FC">
              <w:rPr>
                <w:rFonts w:ascii="Arial" w:eastAsia="Times New Roman" w:hAnsi="Arial" w:cs="Arial"/>
                <w:sz w:val="16"/>
                <w:szCs w:val="16"/>
              </w:rPr>
              <w:t xml:space="preserve"> </w:t>
            </w:r>
            <w:r w:rsidR="003B1D4D" w:rsidRPr="003523FC">
              <w:rPr>
                <w:rFonts w:ascii="Arial" w:eastAsia="Times New Roman" w:hAnsi="Arial" w:cs="Arial"/>
                <w:sz w:val="16"/>
                <w:szCs w:val="16"/>
              </w:rPr>
              <w:t>5</w:t>
            </w:r>
            <w:r w:rsidR="000B5741" w:rsidRPr="003523FC">
              <w:rPr>
                <w:rFonts w:ascii="Arial" w:eastAsia="Times New Roman" w:hAnsi="Arial" w:cs="Arial"/>
                <w:sz w:val="16"/>
                <w:szCs w:val="16"/>
              </w:rPr>
              <w:t>0</w:t>
            </w:r>
            <w:r w:rsidRPr="003523FC">
              <w:rPr>
                <w:rFonts w:ascii="Arial" w:eastAsia="Times New Roman" w:hAnsi="Arial" w:cs="Arial"/>
                <w:sz w:val="16"/>
                <w:szCs w:val="16"/>
              </w:rPr>
              <w:t xml:space="preserve">.000 KM </w:t>
            </w:r>
            <w:r w:rsidR="001F3E94" w:rsidRPr="003523FC">
              <w:rPr>
                <w:rFonts w:ascii="Arial" w:eastAsia="Times New Roman" w:hAnsi="Arial" w:cs="Arial"/>
                <w:sz w:val="16"/>
                <w:szCs w:val="16"/>
              </w:rPr>
              <w:t xml:space="preserve">za klijente statusa 1,do </w:t>
            </w:r>
            <w:r w:rsidR="00187DBC" w:rsidRPr="003523FC">
              <w:rPr>
                <w:rFonts w:ascii="Arial" w:eastAsia="Times New Roman" w:hAnsi="Arial" w:cs="Arial"/>
                <w:sz w:val="16"/>
                <w:szCs w:val="16"/>
              </w:rPr>
              <w:t>4</w:t>
            </w:r>
            <w:r w:rsidR="001F3E94" w:rsidRPr="003523FC">
              <w:rPr>
                <w:rFonts w:ascii="Arial" w:eastAsia="Times New Roman" w:hAnsi="Arial" w:cs="Arial"/>
                <w:sz w:val="16"/>
                <w:szCs w:val="16"/>
              </w:rPr>
              <w:t>0.000 KM za klijente statusa 2</w:t>
            </w:r>
          </w:p>
        </w:tc>
      </w:tr>
      <w:tr w:rsidR="001B42D0" w:rsidRPr="001B42D0" w14:paraId="6F8820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6FD41C06"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441887" w14:textId="77777777" w:rsidR="00314F6B" w:rsidRPr="001B42D0"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A6DC0BE" w14:textId="4BF5C039" w:rsidR="00314F6B" w:rsidRPr="003523FC" w:rsidRDefault="00314F6B" w:rsidP="008B6ECF">
            <w:pPr>
              <w:rPr>
                <w:rFonts w:ascii="Arial" w:eastAsia="Times New Roman" w:hAnsi="Arial" w:cs="Arial"/>
                <w:sz w:val="16"/>
                <w:szCs w:val="16"/>
              </w:rPr>
            </w:pPr>
            <w:r w:rsidRPr="003523FC">
              <w:rPr>
                <w:rFonts w:ascii="Arial" w:eastAsia="Times New Roman" w:hAnsi="Arial" w:cs="Arial"/>
                <w:sz w:val="16"/>
                <w:szCs w:val="16"/>
                <w:u w:val="single"/>
              </w:rPr>
              <w:t>Korisnici kredita</w:t>
            </w:r>
            <w:r w:rsidR="00AB6326" w:rsidRPr="003523FC">
              <w:rPr>
                <w:rFonts w:ascii="Arial" w:eastAsia="Times New Roman" w:hAnsi="Arial" w:cs="Arial"/>
                <w:sz w:val="16"/>
                <w:szCs w:val="16"/>
                <w:u w:val="single"/>
              </w:rPr>
              <w:t xml:space="preserve"> (zaposleni)</w:t>
            </w:r>
            <w:r w:rsidRPr="003523FC">
              <w:rPr>
                <w:rFonts w:ascii="Arial" w:eastAsia="Times New Roman" w:hAnsi="Arial" w:cs="Arial"/>
                <w:sz w:val="16"/>
                <w:szCs w:val="16"/>
              </w:rPr>
              <w:t>:</w:t>
            </w:r>
          </w:p>
        </w:tc>
      </w:tr>
      <w:tr w:rsidR="001B42D0" w:rsidRPr="001B42D0" w14:paraId="509E213D"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45C4208"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25E0B3D" w14:textId="77777777" w:rsidR="00314F6B" w:rsidRPr="001B42D0"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CE2174D" w14:textId="77777777" w:rsidR="00314F6B" w:rsidRPr="003523FC" w:rsidRDefault="000A53F7" w:rsidP="002E3B3F">
            <w:pPr>
              <w:rPr>
                <w:rFonts w:ascii="Arial" w:eastAsia="Times New Roman" w:hAnsi="Arial" w:cs="Arial"/>
                <w:sz w:val="16"/>
                <w:szCs w:val="16"/>
              </w:rPr>
            </w:pPr>
            <w:r w:rsidRPr="003523FC">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8A4AD6E" w14:textId="36665551" w:rsidR="00314F6B" w:rsidRPr="003523FC" w:rsidRDefault="00314F6B" w:rsidP="002E3B3F">
            <w:pPr>
              <w:rPr>
                <w:rFonts w:ascii="Arial" w:eastAsia="Times New Roman" w:hAnsi="Arial" w:cs="Arial"/>
                <w:sz w:val="16"/>
                <w:szCs w:val="16"/>
              </w:rPr>
            </w:pPr>
            <w:r w:rsidRPr="003523FC">
              <w:rPr>
                <w:rFonts w:ascii="Arial" w:hAnsi="Arial" w:cs="Arial"/>
                <w:sz w:val="16"/>
                <w:szCs w:val="16"/>
              </w:rPr>
              <w:t xml:space="preserve">Budžetski </w:t>
            </w:r>
            <w:proofErr w:type="spellStart"/>
            <w:r w:rsidRPr="003523FC">
              <w:rPr>
                <w:rFonts w:ascii="Arial" w:hAnsi="Arial" w:cs="Arial"/>
                <w:sz w:val="16"/>
                <w:szCs w:val="16"/>
              </w:rPr>
              <w:t>korisnici,zaposleni</w:t>
            </w:r>
            <w:proofErr w:type="spellEnd"/>
            <w:r w:rsidRPr="003523FC">
              <w:rPr>
                <w:rFonts w:ascii="Arial" w:hAnsi="Arial" w:cs="Arial"/>
                <w:sz w:val="16"/>
                <w:szCs w:val="16"/>
              </w:rPr>
              <w:t xml:space="preserve"> u budžetskim </w:t>
            </w:r>
            <w:proofErr w:type="spellStart"/>
            <w:r w:rsidRPr="003523FC">
              <w:rPr>
                <w:rFonts w:ascii="Arial" w:hAnsi="Arial" w:cs="Arial"/>
                <w:sz w:val="16"/>
                <w:szCs w:val="16"/>
              </w:rPr>
              <w:t>institucijama,javnim</w:t>
            </w:r>
            <w:proofErr w:type="spellEnd"/>
            <w:r w:rsidRPr="003523FC">
              <w:rPr>
                <w:rFonts w:ascii="Arial" w:hAnsi="Arial" w:cs="Arial"/>
                <w:sz w:val="16"/>
                <w:szCs w:val="16"/>
              </w:rPr>
              <w:t xml:space="preserve"> </w:t>
            </w:r>
            <w:proofErr w:type="spellStart"/>
            <w:r w:rsidRPr="003523FC">
              <w:rPr>
                <w:rFonts w:ascii="Arial" w:hAnsi="Arial" w:cs="Arial"/>
                <w:sz w:val="16"/>
                <w:szCs w:val="16"/>
              </w:rPr>
              <w:t>preduzećima</w:t>
            </w:r>
            <w:proofErr w:type="spellEnd"/>
            <w:r w:rsidRPr="003523FC">
              <w:rPr>
                <w:rFonts w:ascii="Arial" w:hAnsi="Arial" w:cs="Arial"/>
                <w:sz w:val="16"/>
                <w:szCs w:val="16"/>
              </w:rPr>
              <w:t xml:space="preserve"> i ustanovama i finansijskim institucijama</w:t>
            </w:r>
            <w:r w:rsidR="00EF1F8D" w:rsidRPr="003523FC">
              <w:rPr>
                <w:rFonts w:ascii="Arial" w:hAnsi="Arial" w:cs="Arial"/>
                <w:sz w:val="16"/>
                <w:szCs w:val="16"/>
              </w:rPr>
              <w:t xml:space="preserve"> </w:t>
            </w:r>
            <w:r w:rsidRPr="003523FC">
              <w:rPr>
                <w:rFonts w:ascii="Arial" w:hAnsi="Arial" w:cs="Arial"/>
                <w:sz w:val="16"/>
                <w:szCs w:val="16"/>
              </w:rPr>
              <w:t xml:space="preserve">(izuzev </w:t>
            </w:r>
            <w:proofErr w:type="spellStart"/>
            <w:r w:rsidRPr="003523FC">
              <w:rPr>
                <w:rFonts w:ascii="Arial" w:hAnsi="Arial" w:cs="Arial"/>
                <w:sz w:val="16"/>
                <w:szCs w:val="16"/>
              </w:rPr>
              <w:t>mikrokreditnih</w:t>
            </w:r>
            <w:proofErr w:type="spellEnd"/>
            <w:r w:rsidRPr="003523FC">
              <w:rPr>
                <w:rFonts w:ascii="Arial" w:hAnsi="Arial" w:cs="Arial"/>
                <w:sz w:val="16"/>
                <w:szCs w:val="16"/>
              </w:rPr>
              <w:t xml:space="preserve"> organizacija)</w:t>
            </w:r>
            <w:r w:rsidR="00855A72" w:rsidRPr="003523FC">
              <w:rPr>
                <w:rFonts w:ascii="Arial" w:hAnsi="Arial" w:cs="Arial"/>
                <w:sz w:val="16"/>
                <w:szCs w:val="16"/>
              </w:rPr>
              <w:t xml:space="preserve"> i ostalim pravnim licima koji prema važećim odlukama Banke pripadaju statusu 1</w:t>
            </w:r>
          </w:p>
        </w:tc>
      </w:tr>
      <w:tr w:rsidR="001B42D0" w:rsidRPr="001B42D0" w14:paraId="563486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D6DF78D" w14:textId="77777777" w:rsidR="0031008D" w:rsidRPr="001B42D0" w:rsidRDefault="0031008D"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EBEC69F" w14:textId="77777777" w:rsidR="0031008D" w:rsidRPr="001B42D0" w:rsidRDefault="0031008D"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7D698E7" w14:textId="77777777" w:rsidR="0031008D" w:rsidRPr="003523FC" w:rsidRDefault="0031008D" w:rsidP="002E3B3F">
            <w:pPr>
              <w:rPr>
                <w:rFonts w:ascii="Arial" w:eastAsia="Times New Roman" w:hAnsi="Arial" w:cs="Arial"/>
                <w:sz w:val="16"/>
                <w:szCs w:val="16"/>
              </w:rPr>
            </w:pPr>
            <w:r w:rsidRPr="003523FC">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EB4B945" w14:textId="77777777" w:rsidR="0031008D" w:rsidRPr="003523FC" w:rsidRDefault="0054132C" w:rsidP="002E3B3F">
            <w:pPr>
              <w:rPr>
                <w:rFonts w:ascii="Arial" w:hAnsi="Arial" w:cs="Arial"/>
                <w:sz w:val="16"/>
                <w:szCs w:val="16"/>
              </w:rPr>
            </w:pPr>
            <w:r w:rsidRPr="003523FC">
              <w:rPr>
                <w:rFonts w:ascii="Arial" w:hAnsi="Arial" w:cs="Arial"/>
                <w:sz w:val="16"/>
                <w:szCs w:val="16"/>
                <w:lang w:val="hr-BA"/>
              </w:rPr>
              <w:t>Korisnik kredita sa redovnim primanjima posredstvom Banke</w:t>
            </w:r>
          </w:p>
        </w:tc>
      </w:tr>
      <w:tr w:rsidR="001B42D0" w:rsidRPr="001B42D0" w14:paraId="5E4C54DF"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38214E4F"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0C60423" w14:textId="77777777" w:rsidR="00314F6B" w:rsidRPr="001B42D0"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99B1F1" w14:textId="0E7BDEAB" w:rsidR="00314F6B" w:rsidRPr="003523FC" w:rsidRDefault="00B14C12" w:rsidP="00B14C12">
            <w:pPr>
              <w:rPr>
                <w:rFonts w:ascii="Arial" w:eastAsia="Times New Roman" w:hAnsi="Arial" w:cs="Arial"/>
                <w:sz w:val="16"/>
                <w:szCs w:val="16"/>
              </w:rPr>
            </w:pPr>
            <w:r w:rsidRPr="003523FC">
              <w:rPr>
                <w:rFonts w:ascii="Arial" w:hAnsi="Arial" w:cs="Arial"/>
                <w:sz w:val="16"/>
                <w:szCs w:val="16"/>
                <w:lang w:val="hr-BA"/>
              </w:rPr>
              <w:t>Način otplate:</w:t>
            </w:r>
            <w:r w:rsidR="00855A72" w:rsidRPr="003523FC">
              <w:rPr>
                <w:rFonts w:ascii="Arial" w:hAnsi="Arial" w:cs="Arial"/>
                <w:noProof/>
                <w:sz w:val="16"/>
                <w:szCs w:val="16"/>
                <w:lang w:val="hr-BA"/>
              </w:rPr>
              <w:t xml:space="preserve"> saglasnost o zapljeni </w:t>
            </w:r>
            <w:r w:rsidRPr="003523FC">
              <w:rPr>
                <w:rFonts w:ascii="Arial" w:hAnsi="Arial" w:cs="Arial"/>
                <w:noProof/>
                <w:sz w:val="16"/>
                <w:szCs w:val="16"/>
                <w:lang w:val="hr-BA"/>
              </w:rPr>
              <w:t>ili trajni nalog</w:t>
            </w:r>
          </w:p>
        </w:tc>
      </w:tr>
      <w:tr w:rsidR="001B42D0" w:rsidRPr="001B42D0" w14:paraId="43140FA4"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13F7CE4A" w14:textId="77777777" w:rsidR="009A5CA2" w:rsidRPr="001B42D0" w:rsidRDefault="009A5CA2"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4B1A41B" w14:textId="77777777" w:rsidR="009A5CA2" w:rsidRPr="001B42D0" w:rsidRDefault="009A5CA2"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DF174A0" w14:textId="7CE5FC24" w:rsidR="009A5CA2" w:rsidRPr="003523FC" w:rsidRDefault="009A5CA2" w:rsidP="00B14C12">
            <w:pPr>
              <w:rPr>
                <w:rFonts w:ascii="Arial" w:hAnsi="Arial" w:cs="Arial"/>
                <w:sz w:val="16"/>
                <w:szCs w:val="16"/>
                <w:lang w:val="hr-BA"/>
              </w:rPr>
            </w:pPr>
            <w:r w:rsidRPr="003523FC">
              <w:rPr>
                <w:rFonts w:ascii="Arial" w:hAnsi="Arial" w:cs="Arial"/>
                <w:sz w:val="16"/>
                <w:szCs w:val="16"/>
                <w:lang w:val="hr-BA"/>
              </w:rPr>
              <w:t>Način korištenja:Bezgotovinski prenos iznosa kredita na račun IEDC Bled</w:t>
            </w:r>
          </w:p>
        </w:tc>
      </w:tr>
      <w:tr w:rsidR="001B42D0" w:rsidRPr="001B42D0" w14:paraId="666CF5BE"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A4A3194" w14:textId="77777777" w:rsidR="002B3535" w:rsidRPr="001B42D0" w:rsidRDefault="002B3535"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6B5CE0F7" w14:textId="77777777" w:rsidR="002B3535" w:rsidRPr="001B42D0" w:rsidRDefault="002B3535"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52F661B" w14:textId="1E06E525" w:rsidR="002B3535" w:rsidRPr="003523FC" w:rsidRDefault="002B3535" w:rsidP="00B14C12">
            <w:pPr>
              <w:rPr>
                <w:rFonts w:ascii="Arial" w:hAnsi="Arial" w:cs="Arial"/>
                <w:sz w:val="16"/>
                <w:szCs w:val="16"/>
                <w:lang w:val="hr-BA"/>
              </w:rPr>
            </w:pPr>
            <w:r w:rsidRPr="003523FC">
              <w:rPr>
                <w:rFonts w:ascii="Arial" w:hAnsi="Arial" w:cs="Arial"/>
                <w:sz w:val="16"/>
                <w:szCs w:val="16"/>
                <w:lang w:val="hr-BA"/>
              </w:rPr>
              <w:t>Ostali uslovi:</w:t>
            </w:r>
            <w:r w:rsidRPr="003523FC">
              <w:rPr>
                <w:rFonts w:ascii="Arial" w:hAnsi="Arial" w:cs="Arial"/>
                <w:bCs/>
                <w:sz w:val="16"/>
                <w:szCs w:val="16"/>
                <w:lang w:val="hr-BA"/>
              </w:rPr>
              <w:t xml:space="preserve">Faktura ili predračun </w:t>
            </w:r>
            <w:r w:rsidRPr="003523FC">
              <w:rPr>
                <w:rFonts w:ascii="Arial" w:hAnsi="Arial" w:cs="Arial"/>
                <w:bCs/>
                <w:sz w:val="16"/>
                <w:szCs w:val="16"/>
              </w:rPr>
              <w:t xml:space="preserve">IEDC </w:t>
            </w:r>
            <w:proofErr w:type="spellStart"/>
            <w:r w:rsidRPr="003523FC">
              <w:rPr>
                <w:rFonts w:ascii="Arial" w:hAnsi="Arial" w:cs="Arial"/>
                <w:bCs/>
                <w:sz w:val="16"/>
                <w:szCs w:val="16"/>
              </w:rPr>
              <w:t>Bled</w:t>
            </w:r>
            <w:proofErr w:type="spellEnd"/>
            <w:r w:rsidRPr="003523FC">
              <w:rPr>
                <w:rFonts w:ascii="Arial" w:hAnsi="Arial" w:cs="Arial"/>
                <w:bCs/>
                <w:sz w:val="16"/>
                <w:szCs w:val="16"/>
                <w:lang w:val="hr-BA"/>
              </w:rPr>
              <w:t xml:space="preserve"> (</w:t>
            </w:r>
            <w:proofErr w:type="spellStart"/>
            <w:r w:rsidRPr="003523FC">
              <w:rPr>
                <w:rFonts w:ascii="Arial" w:hAnsi="Arial" w:cs="Arial"/>
                <w:bCs/>
                <w:sz w:val="16"/>
                <w:szCs w:val="16"/>
              </w:rPr>
              <w:t>Bled</w:t>
            </w:r>
            <w:proofErr w:type="spellEnd"/>
            <w:r w:rsidRPr="003523FC">
              <w:rPr>
                <w:rFonts w:ascii="Arial" w:hAnsi="Arial" w:cs="Arial"/>
                <w:bCs/>
                <w:sz w:val="16"/>
                <w:szCs w:val="16"/>
              </w:rPr>
              <w:t xml:space="preserve"> </w:t>
            </w:r>
            <w:proofErr w:type="spellStart"/>
            <w:r w:rsidRPr="003523FC">
              <w:rPr>
                <w:rFonts w:ascii="Arial" w:hAnsi="Arial" w:cs="Arial"/>
                <w:bCs/>
                <w:sz w:val="16"/>
                <w:szCs w:val="16"/>
              </w:rPr>
              <w:t>school</w:t>
            </w:r>
            <w:proofErr w:type="spellEnd"/>
            <w:r w:rsidRPr="003523FC">
              <w:rPr>
                <w:rFonts w:ascii="Arial" w:hAnsi="Arial" w:cs="Arial"/>
                <w:bCs/>
                <w:sz w:val="16"/>
                <w:szCs w:val="16"/>
              </w:rPr>
              <w:t xml:space="preserve"> </w:t>
            </w:r>
            <w:proofErr w:type="spellStart"/>
            <w:r w:rsidRPr="003523FC">
              <w:rPr>
                <w:rFonts w:ascii="Arial" w:hAnsi="Arial" w:cs="Arial"/>
                <w:bCs/>
                <w:sz w:val="16"/>
                <w:szCs w:val="16"/>
              </w:rPr>
              <w:t>of</w:t>
            </w:r>
            <w:proofErr w:type="spellEnd"/>
            <w:r w:rsidRPr="003523FC">
              <w:rPr>
                <w:rFonts w:ascii="Arial" w:hAnsi="Arial" w:cs="Arial"/>
                <w:bCs/>
                <w:sz w:val="16"/>
                <w:szCs w:val="16"/>
              </w:rPr>
              <w:t xml:space="preserve"> Management)</w:t>
            </w:r>
            <w:r w:rsidRPr="003523FC">
              <w:rPr>
                <w:rFonts w:ascii="Arial" w:hAnsi="Arial" w:cs="Arial"/>
                <w:bCs/>
                <w:sz w:val="16"/>
                <w:szCs w:val="16"/>
                <w:lang w:val="hr-BA"/>
              </w:rPr>
              <w:t xml:space="preserve"> u visini kredita</w:t>
            </w:r>
          </w:p>
        </w:tc>
      </w:tr>
      <w:tr w:rsidR="001B42D0" w:rsidRPr="001B42D0" w14:paraId="2021C5CC" w14:textId="77777777" w:rsidTr="005039E7">
        <w:trPr>
          <w:trHeight w:val="231"/>
          <w:tblCellSpacing w:w="15" w:type="dxa"/>
        </w:trPr>
        <w:tc>
          <w:tcPr>
            <w:tcW w:w="424" w:type="dxa"/>
            <w:vMerge/>
            <w:tcBorders>
              <w:left w:val="outset" w:sz="6" w:space="0" w:color="auto"/>
              <w:bottom w:val="outset" w:sz="6" w:space="0" w:color="auto"/>
              <w:right w:val="outset" w:sz="6" w:space="0" w:color="auto"/>
            </w:tcBorders>
            <w:shd w:val="clear" w:color="auto" w:fill="auto"/>
          </w:tcPr>
          <w:p w14:paraId="3160E5A0"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55F334" w14:textId="77777777" w:rsidR="00314F6B" w:rsidRPr="001B42D0"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560080E" w14:textId="77777777" w:rsidR="00314F6B" w:rsidRPr="003523FC" w:rsidRDefault="00B14C12" w:rsidP="002E3B3F">
            <w:pPr>
              <w:rPr>
                <w:rFonts w:ascii="Arial" w:eastAsia="Times New Roman" w:hAnsi="Arial" w:cs="Arial"/>
                <w:sz w:val="16"/>
                <w:szCs w:val="16"/>
              </w:rPr>
            </w:pPr>
            <w:r w:rsidRPr="003523FC">
              <w:rPr>
                <w:rFonts w:ascii="Arial" w:hAnsi="Arial" w:cs="Arial"/>
                <w:sz w:val="16"/>
                <w:szCs w:val="16"/>
                <w:u w:val="single"/>
              </w:rPr>
              <w:t>Starosna granica</w:t>
            </w:r>
            <w:r w:rsidRPr="003523FC">
              <w:rPr>
                <w:rFonts w:ascii="Arial" w:hAnsi="Arial" w:cs="Arial"/>
                <w:sz w:val="16"/>
                <w:szCs w:val="16"/>
              </w:rPr>
              <w:t xml:space="preserve"> do koje korisnik treba otplatiti kredit je 65 godina</w:t>
            </w:r>
          </w:p>
        </w:tc>
      </w:tr>
      <w:tr w:rsidR="001B42D0" w:rsidRPr="001B42D0" w14:paraId="74F2F7BB" w14:textId="77777777" w:rsidTr="00A00E52">
        <w:trPr>
          <w:trHeight w:val="111"/>
          <w:tblCellSpacing w:w="15" w:type="dxa"/>
        </w:trPr>
        <w:tc>
          <w:tcPr>
            <w:tcW w:w="424" w:type="dxa"/>
            <w:tcBorders>
              <w:top w:val="outset" w:sz="6" w:space="0" w:color="auto"/>
              <w:left w:val="outset" w:sz="6" w:space="0" w:color="auto"/>
              <w:bottom w:val="outset" w:sz="6" w:space="0" w:color="auto"/>
              <w:right w:val="outset" w:sz="6" w:space="0" w:color="auto"/>
            </w:tcBorders>
          </w:tcPr>
          <w:p w14:paraId="5772B455" w14:textId="77777777" w:rsidR="00A00E52" w:rsidRPr="001B42D0" w:rsidRDefault="00A00E52" w:rsidP="00895D90">
            <w:pPr>
              <w:jc w:val="right"/>
              <w:rPr>
                <w:rFonts w:ascii="Arial" w:eastAsia="Times New Roman" w:hAnsi="Arial" w:cs="Arial"/>
                <w:sz w:val="16"/>
                <w:szCs w:val="16"/>
              </w:rPr>
            </w:pPr>
            <w:r w:rsidRPr="001B42D0">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4A82B22" w14:textId="1CD7F49F" w:rsidR="00A00E52" w:rsidRPr="001B42D0" w:rsidRDefault="00A00E52" w:rsidP="00F43040">
            <w:pPr>
              <w:autoSpaceDE w:val="0"/>
              <w:autoSpaceDN w:val="0"/>
              <w:adjustRightInd w:val="0"/>
              <w:rPr>
                <w:rFonts w:ascii="Arial" w:eastAsia="Times New Roman" w:hAnsi="Arial" w:cs="Arial"/>
                <w:sz w:val="16"/>
                <w:szCs w:val="16"/>
              </w:rPr>
            </w:pPr>
            <w:r w:rsidRPr="003523FC">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A7711CE" w14:textId="446296DF" w:rsidR="00A00E52" w:rsidRPr="003523FC" w:rsidRDefault="005039E7" w:rsidP="00F4304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Times New Roman" w:hAnsi="Arial" w:cs="Arial"/>
                <w:sz w:val="16"/>
                <w:szCs w:val="16"/>
              </w:rPr>
            </w:pPr>
            <w:r w:rsidRPr="003523FC">
              <w:rPr>
                <w:rFonts w:ascii="Arial" w:hAnsi="Arial" w:cs="Arial"/>
                <w:sz w:val="16"/>
                <w:szCs w:val="16"/>
                <w:lang w:val="hr-BA"/>
              </w:rPr>
              <w:t xml:space="preserve">Kredit do </w:t>
            </w:r>
            <w:r w:rsidR="00073333" w:rsidRPr="003523FC">
              <w:rPr>
                <w:rFonts w:ascii="Arial" w:hAnsi="Arial" w:cs="Arial"/>
                <w:sz w:val="16"/>
                <w:szCs w:val="16"/>
                <w:lang w:val="hr-BA"/>
              </w:rPr>
              <w:t>10</w:t>
            </w:r>
            <w:r w:rsidRPr="003523FC">
              <w:rPr>
                <w:rFonts w:ascii="Arial" w:hAnsi="Arial" w:cs="Arial"/>
                <w:sz w:val="16"/>
                <w:szCs w:val="16"/>
                <w:lang w:val="hr-BA"/>
              </w:rPr>
              <w:t xml:space="preserve"> godina se odobrava i otplaćuje u valuti KM</w:t>
            </w:r>
            <w:r w:rsidR="001978FF" w:rsidRPr="003523FC">
              <w:rPr>
                <w:rFonts w:ascii="Arial" w:hAnsi="Arial" w:cs="Arial"/>
                <w:sz w:val="16"/>
                <w:szCs w:val="16"/>
                <w:lang w:val="hr-BA"/>
              </w:rPr>
              <w:t>.</w:t>
            </w:r>
          </w:p>
        </w:tc>
      </w:tr>
      <w:tr w:rsidR="001B42D0" w:rsidRPr="001B42D0" w14:paraId="44DB95C1"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16B05B" w14:textId="77777777" w:rsidR="00895D90" w:rsidRPr="001B42D0" w:rsidRDefault="00141C26" w:rsidP="00895D90">
            <w:pPr>
              <w:jc w:val="right"/>
              <w:rPr>
                <w:rFonts w:ascii="Arial" w:eastAsia="Times New Roman" w:hAnsi="Arial" w:cs="Arial"/>
                <w:sz w:val="16"/>
                <w:szCs w:val="16"/>
              </w:rPr>
            </w:pPr>
            <w:r w:rsidRPr="001B42D0">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9784A6F"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CC40B7" w14:textId="6F23DB0C" w:rsidR="00D81CB4" w:rsidRPr="003523FC" w:rsidRDefault="00191DB9" w:rsidP="00843A7A">
            <w:pPr>
              <w:rPr>
                <w:rFonts w:ascii="Arial" w:eastAsia="Times New Roman" w:hAnsi="Arial" w:cs="Arial"/>
                <w:sz w:val="16"/>
                <w:szCs w:val="16"/>
              </w:rPr>
            </w:pPr>
            <w:r w:rsidRPr="003523FC">
              <w:rPr>
                <w:rFonts w:ascii="Arial" w:hAnsi="Arial" w:cs="Arial"/>
                <w:sz w:val="16"/>
                <w:szCs w:val="16"/>
              </w:rPr>
              <w:t>Od 13 mjeseci</w:t>
            </w:r>
            <w:r w:rsidRPr="003523FC">
              <w:rPr>
                <w:rFonts w:ascii="Arial" w:eastAsia="Times New Roman" w:hAnsi="Arial" w:cs="Arial"/>
                <w:sz w:val="16"/>
                <w:szCs w:val="16"/>
              </w:rPr>
              <w:t xml:space="preserve"> </w:t>
            </w:r>
            <w:r w:rsidR="00D81CB4" w:rsidRPr="003523FC">
              <w:rPr>
                <w:rFonts w:ascii="Arial" w:eastAsia="Times New Roman" w:hAnsi="Arial" w:cs="Arial"/>
                <w:sz w:val="16"/>
                <w:szCs w:val="16"/>
              </w:rPr>
              <w:t>do</w:t>
            </w:r>
            <w:r w:rsidR="00A6458A" w:rsidRPr="003523FC">
              <w:rPr>
                <w:rFonts w:ascii="Arial" w:eastAsia="Times New Roman" w:hAnsi="Arial" w:cs="Arial"/>
                <w:sz w:val="16"/>
                <w:szCs w:val="16"/>
              </w:rPr>
              <w:t xml:space="preserve"> </w:t>
            </w:r>
            <w:r w:rsidR="00843A7A" w:rsidRPr="003523FC">
              <w:rPr>
                <w:rFonts w:ascii="Arial" w:eastAsia="Times New Roman" w:hAnsi="Arial" w:cs="Arial"/>
                <w:sz w:val="16"/>
                <w:szCs w:val="16"/>
              </w:rPr>
              <w:t>10</w:t>
            </w:r>
            <w:r w:rsidR="008125B2" w:rsidRPr="003523FC">
              <w:rPr>
                <w:rFonts w:ascii="Arial" w:eastAsia="Times New Roman" w:hAnsi="Arial" w:cs="Arial"/>
                <w:sz w:val="16"/>
                <w:szCs w:val="16"/>
              </w:rPr>
              <w:t xml:space="preserve"> </w:t>
            </w:r>
            <w:r w:rsidR="00D81CB4" w:rsidRPr="003523FC">
              <w:rPr>
                <w:rFonts w:ascii="Arial" w:eastAsia="Times New Roman" w:hAnsi="Arial" w:cs="Arial"/>
                <w:sz w:val="16"/>
                <w:szCs w:val="16"/>
              </w:rPr>
              <w:t>god</w:t>
            </w:r>
            <w:r w:rsidR="00960C5A" w:rsidRPr="003523FC">
              <w:rPr>
                <w:rFonts w:ascii="Arial" w:eastAsia="Times New Roman" w:hAnsi="Arial" w:cs="Arial"/>
                <w:sz w:val="16"/>
                <w:szCs w:val="16"/>
              </w:rPr>
              <w:t>ina</w:t>
            </w:r>
          </w:p>
        </w:tc>
      </w:tr>
      <w:tr w:rsidR="001B42D0" w:rsidRPr="001B42D0" w14:paraId="1E92F95C" w14:textId="77777777" w:rsidTr="001609D7">
        <w:trPr>
          <w:trHeight w:val="806"/>
          <w:tblCellSpacing w:w="15" w:type="dxa"/>
        </w:trPr>
        <w:tc>
          <w:tcPr>
            <w:tcW w:w="424" w:type="dxa"/>
            <w:tcBorders>
              <w:top w:val="outset" w:sz="6" w:space="0" w:color="auto"/>
              <w:left w:val="outset" w:sz="6" w:space="0" w:color="auto"/>
              <w:bottom w:val="outset" w:sz="6" w:space="0" w:color="auto"/>
              <w:right w:val="outset" w:sz="6" w:space="0" w:color="auto"/>
            </w:tcBorders>
          </w:tcPr>
          <w:p w14:paraId="370CEED2" w14:textId="77777777" w:rsidR="00895D90" w:rsidRPr="001B42D0" w:rsidRDefault="00895D90" w:rsidP="00895D90">
            <w:pPr>
              <w:jc w:val="right"/>
              <w:rPr>
                <w:rFonts w:ascii="Arial" w:eastAsia="Times New Roman" w:hAnsi="Arial" w:cs="Arial"/>
                <w:sz w:val="16"/>
                <w:szCs w:val="16"/>
              </w:rPr>
            </w:pPr>
          </w:p>
          <w:p w14:paraId="0632C2BD" w14:textId="77777777" w:rsidR="00895D90" w:rsidRPr="001B42D0" w:rsidRDefault="00895D90" w:rsidP="00895D90">
            <w:pPr>
              <w:jc w:val="right"/>
              <w:rPr>
                <w:rFonts w:ascii="Arial" w:eastAsia="Times New Roman" w:hAnsi="Arial" w:cs="Arial"/>
                <w:sz w:val="16"/>
                <w:szCs w:val="16"/>
              </w:rPr>
            </w:pPr>
          </w:p>
          <w:p w14:paraId="646574F8" w14:textId="77777777" w:rsidR="00895D90" w:rsidRPr="001B42D0" w:rsidRDefault="00141C26" w:rsidP="00895D90">
            <w:pPr>
              <w:jc w:val="right"/>
              <w:rPr>
                <w:rFonts w:ascii="Arial" w:eastAsia="Times New Roman" w:hAnsi="Arial" w:cs="Arial"/>
                <w:sz w:val="16"/>
                <w:szCs w:val="16"/>
              </w:rPr>
            </w:pPr>
            <w:r w:rsidRPr="001B42D0">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34543A9"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sz w:val="16"/>
                <w:szCs w:val="16"/>
              </w:rPr>
              <w:br/>
            </w:r>
            <w:r w:rsidRPr="001B42D0">
              <w:rPr>
                <w:rFonts w:ascii="Arial" w:eastAsia="Times New Roman" w:hAnsi="Arial" w:cs="Arial"/>
                <w:sz w:val="16"/>
                <w:szCs w:val="16"/>
              </w:rPr>
              <w:br/>
              <w:t xml:space="preserve">Visina i promjenljivost nominalne kamatne stope </w:t>
            </w:r>
          </w:p>
          <w:p w14:paraId="33415DA6" w14:textId="77777777" w:rsidR="00895D90" w:rsidRPr="001B42D0"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B26612" w14:textId="2CE424CA" w:rsidR="00895D90" w:rsidRPr="003523FC" w:rsidRDefault="00895D90" w:rsidP="00895D90">
            <w:pPr>
              <w:rPr>
                <w:rFonts w:ascii="Arial" w:eastAsia="Times New Roman" w:hAnsi="Arial" w:cs="Arial"/>
                <w:sz w:val="16"/>
                <w:szCs w:val="16"/>
              </w:rPr>
            </w:pPr>
            <w:r w:rsidRPr="003523FC">
              <w:rPr>
                <w:rFonts w:ascii="Arial" w:eastAsia="Times New Roman" w:hAnsi="Arial" w:cs="Arial"/>
                <w:sz w:val="16"/>
                <w:szCs w:val="16"/>
              </w:rPr>
              <w:t>Visina</w:t>
            </w:r>
            <w:r w:rsidR="008125B2" w:rsidRPr="003523FC">
              <w:rPr>
                <w:rFonts w:ascii="Arial" w:eastAsia="Times New Roman" w:hAnsi="Arial" w:cs="Arial"/>
                <w:sz w:val="16"/>
                <w:szCs w:val="16"/>
              </w:rPr>
              <w:t xml:space="preserve"> nominalne kamatne stope (NKS)</w:t>
            </w:r>
            <w:r w:rsidR="00B51BF3" w:rsidRPr="003523FC">
              <w:rPr>
                <w:rFonts w:ascii="Arial" w:eastAsia="Times New Roman" w:hAnsi="Arial" w:cs="Arial"/>
                <w:sz w:val="16"/>
                <w:szCs w:val="16"/>
              </w:rPr>
              <w:t xml:space="preserve"> </w:t>
            </w:r>
            <w:r w:rsidRPr="003523FC">
              <w:rPr>
                <w:rFonts w:ascii="Arial" w:eastAsia="Times New Roman" w:hAnsi="Arial" w:cs="Arial"/>
                <w:sz w:val="16"/>
                <w:szCs w:val="16"/>
              </w:rPr>
              <w:t>iznosi:</w:t>
            </w:r>
            <w:r w:rsidR="008125B2" w:rsidRPr="003523FC">
              <w:rPr>
                <w:rFonts w:ascii="Arial" w:eastAsia="Times New Roman" w:hAnsi="Arial" w:cs="Arial"/>
                <w:sz w:val="16"/>
                <w:szCs w:val="16"/>
              </w:rPr>
              <w:t xml:space="preserve"> 3,</w:t>
            </w:r>
            <w:r w:rsidR="00191DB9" w:rsidRPr="003523FC">
              <w:rPr>
                <w:rFonts w:ascii="Arial" w:eastAsia="Times New Roman" w:hAnsi="Arial" w:cs="Arial"/>
                <w:sz w:val="16"/>
                <w:szCs w:val="16"/>
              </w:rPr>
              <w:t>30</w:t>
            </w:r>
            <w:r w:rsidR="008125B2" w:rsidRPr="003523FC">
              <w:rPr>
                <w:rFonts w:ascii="Arial" w:eastAsia="Times New Roman" w:hAnsi="Arial" w:cs="Arial"/>
                <w:sz w:val="16"/>
                <w:szCs w:val="16"/>
              </w:rPr>
              <w:t>%</w:t>
            </w:r>
            <w:r w:rsidR="00060EB2" w:rsidRPr="003523FC">
              <w:rPr>
                <w:rFonts w:ascii="Arial" w:eastAsia="Times New Roman" w:hAnsi="Arial" w:cs="Arial"/>
                <w:sz w:val="16"/>
                <w:szCs w:val="16"/>
              </w:rPr>
              <w:t>do 5 godina,</w:t>
            </w:r>
            <w:r w:rsidR="00A6458A" w:rsidRPr="003523FC">
              <w:rPr>
                <w:rFonts w:ascii="Arial" w:eastAsia="Times New Roman" w:hAnsi="Arial" w:cs="Arial"/>
                <w:sz w:val="16"/>
                <w:szCs w:val="16"/>
              </w:rPr>
              <w:t xml:space="preserve"> </w:t>
            </w:r>
            <w:r w:rsidR="00D860D5" w:rsidRPr="003523FC">
              <w:rPr>
                <w:rFonts w:ascii="Arial" w:eastAsia="Times New Roman" w:hAnsi="Arial" w:cs="Arial"/>
                <w:sz w:val="16"/>
                <w:szCs w:val="16"/>
              </w:rPr>
              <w:t>4,</w:t>
            </w:r>
            <w:r w:rsidR="00191DB9" w:rsidRPr="003523FC">
              <w:rPr>
                <w:rFonts w:ascii="Arial" w:eastAsia="Times New Roman" w:hAnsi="Arial" w:cs="Arial"/>
                <w:sz w:val="16"/>
                <w:szCs w:val="16"/>
              </w:rPr>
              <w:t>10</w:t>
            </w:r>
            <w:r w:rsidR="00D860D5" w:rsidRPr="003523FC">
              <w:rPr>
                <w:rFonts w:ascii="Arial" w:eastAsia="Times New Roman" w:hAnsi="Arial" w:cs="Arial"/>
                <w:sz w:val="16"/>
                <w:szCs w:val="16"/>
              </w:rPr>
              <w:t xml:space="preserve">%do </w:t>
            </w:r>
            <w:r w:rsidR="00843A7A" w:rsidRPr="003523FC">
              <w:rPr>
                <w:rFonts w:ascii="Arial" w:eastAsia="Times New Roman" w:hAnsi="Arial" w:cs="Arial"/>
                <w:sz w:val="16"/>
                <w:szCs w:val="16"/>
              </w:rPr>
              <w:t>10</w:t>
            </w:r>
            <w:r w:rsidR="00D860D5" w:rsidRPr="003523FC">
              <w:rPr>
                <w:rFonts w:ascii="Arial" w:eastAsia="Times New Roman" w:hAnsi="Arial" w:cs="Arial"/>
                <w:sz w:val="16"/>
                <w:szCs w:val="16"/>
              </w:rPr>
              <w:t xml:space="preserve"> godina</w:t>
            </w:r>
          </w:p>
          <w:p w14:paraId="30B25880" w14:textId="0D5554C3" w:rsidR="006645A1" w:rsidRPr="003523FC" w:rsidRDefault="00191DB9" w:rsidP="006645A1">
            <w:pPr>
              <w:rPr>
                <w:rFonts w:ascii="Arial" w:hAnsi="Arial" w:cs="Arial"/>
                <w:sz w:val="16"/>
                <w:szCs w:val="16"/>
              </w:rPr>
            </w:pPr>
            <w:r w:rsidRPr="003523FC">
              <w:rPr>
                <w:rFonts w:ascii="Arial" w:hAnsi="Arial" w:cs="Arial"/>
                <w:sz w:val="16"/>
                <w:szCs w:val="16"/>
              </w:rPr>
              <w:t>K</w:t>
            </w:r>
            <w:r w:rsidR="006645A1" w:rsidRPr="003523FC">
              <w:rPr>
                <w:rFonts w:ascii="Arial" w:hAnsi="Arial" w:cs="Arial"/>
                <w:sz w:val="16"/>
                <w:szCs w:val="16"/>
              </w:rPr>
              <w:t>amatna stopa se ugovara kao fiksna za cijeli period.</w:t>
            </w:r>
          </w:p>
          <w:p w14:paraId="127F8AB9" w14:textId="77777777" w:rsidR="0008487D" w:rsidRPr="003523FC" w:rsidRDefault="0008487D" w:rsidP="0008487D">
            <w:pPr>
              <w:autoSpaceDE w:val="0"/>
              <w:autoSpaceDN w:val="0"/>
              <w:adjustRightInd w:val="0"/>
              <w:rPr>
                <w:rFonts w:ascii="Arial" w:hAnsi="Arial" w:cs="Arial"/>
                <w:sz w:val="16"/>
                <w:szCs w:val="16"/>
                <w:lang w:val="hr-BA"/>
              </w:rPr>
            </w:pPr>
            <w:r w:rsidRPr="003523FC">
              <w:rPr>
                <w:rFonts w:ascii="Arial" w:hAnsi="Arial" w:cs="Arial"/>
                <w:sz w:val="16"/>
                <w:szCs w:val="16"/>
                <w:lang w:val="hr-BA"/>
              </w:rPr>
              <w:t>Za obračun kamate primjenjuje se linearni metod</w:t>
            </w:r>
            <w:r w:rsidRPr="003523FC">
              <w:rPr>
                <w:rFonts w:ascii="Arial" w:hAnsi="Arial" w:cs="Arial"/>
                <w:iCs/>
                <w:sz w:val="16"/>
                <w:szCs w:val="16"/>
                <w:lang w:val="hr-BA"/>
              </w:rPr>
              <w:t xml:space="preserve"> obračuna kamate, na bazi idealnog broja dana (godina 360 dana, a mjesec 30 dana)</w:t>
            </w:r>
            <w:r w:rsidRPr="003523FC">
              <w:rPr>
                <w:rFonts w:ascii="Arial" w:hAnsi="Arial" w:cs="Arial"/>
                <w:sz w:val="16"/>
                <w:szCs w:val="16"/>
                <w:lang w:val="hr-BA"/>
              </w:rPr>
              <w:t>.</w:t>
            </w:r>
          </w:p>
          <w:p w14:paraId="40950348" w14:textId="77777777" w:rsidR="00807359" w:rsidRPr="003523FC" w:rsidRDefault="00807359" w:rsidP="00807359">
            <w:pPr>
              <w:rPr>
                <w:rFonts w:ascii="Arial" w:hAnsi="Arial" w:cs="Arial"/>
                <w:sz w:val="16"/>
                <w:szCs w:val="16"/>
                <w:lang w:val="hr-BA"/>
              </w:rPr>
            </w:pPr>
            <w:r w:rsidRPr="003523FC">
              <w:rPr>
                <w:rFonts w:ascii="Arial" w:hAnsi="Arial" w:cs="Arial"/>
                <w:sz w:val="16"/>
                <w:szCs w:val="16"/>
                <w:lang w:val="hr-BA"/>
              </w:rPr>
              <w:t>___________________________________________________________________________</w:t>
            </w:r>
          </w:p>
          <w:p w14:paraId="62A9071B" w14:textId="6A837334" w:rsidR="00807359" w:rsidRPr="003523FC" w:rsidRDefault="00807359" w:rsidP="00807359">
            <w:pPr>
              <w:rPr>
                <w:rFonts w:ascii="Arial" w:hAnsi="Arial" w:cs="Arial"/>
                <w:sz w:val="16"/>
                <w:szCs w:val="16"/>
                <w:lang w:val="hr-BA"/>
              </w:rPr>
            </w:pPr>
            <w:r w:rsidRPr="003523FC">
              <w:rPr>
                <w:rFonts w:ascii="Arial" w:hAnsi="Arial" w:cs="Arial"/>
                <w:sz w:val="16"/>
                <w:szCs w:val="16"/>
                <w:lang w:val="hr-BA"/>
              </w:rPr>
              <w:t>Ukoliko se Korisniku kredita odobri dugoročni kredit po povoljnijoj kamatnoj stopi</w:t>
            </w:r>
            <w:r w:rsidR="00A6458A" w:rsidRPr="003523FC">
              <w:rPr>
                <w:rFonts w:ascii="Arial" w:hAnsi="Arial" w:cs="Arial"/>
                <w:sz w:val="16"/>
                <w:szCs w:val="16"/>
                <w:lang w:val="hr-BA"/>
              </w:rPr>
              <w:t>,</w:t>
            </w:r>
            <w:r w:rsidRPr="003523FC">
              <w:rPr>
                <w:rFonts w:ascii="Arial" w:hAnsi="Arial" w:cs="Arial"/>
                <w:sz w:val="16"/>
                <w:szCs w:val="16"/>
                <w:lang w:val="hr-BA"/>
              </w:rPr>
              <w:t>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p>
          <w:p w14:paraId="04E7BDAB" w14:textId="77777777" w:rsidR="00C27B76" w:rsidRPr="003523FC" w:rsidRDefault="00C27B76" w:rsidP="00807359">
            <w:pPr>
              <w:rPr>
                <w:rFonts w:ascii="Arial" w:hAnsi="Arial" w:cs="Arial"/>
                <w:sz w:val="16"/>
                <w:szCs w:val="16"/>
                <w:lang w:val="hr-BA"/>
              </w:rPr>
            </w:pPr>
          </w:p>
          <w:p w14:paraId="4147D2D8" w14:textId="3F7047FB" w:rsidR="00C27B76" w:rsidRPr="003523FC" w:rsidRDefault="00C27B76" w:rsidP="00C27B76">
            <w:pPr>
              <w:jc w:val="both"/>
              <w:rPr>
                <w:rFonts w:ascii="Arial" w:hAnsi="Arial" w:cs="Arial"/>
                <w:sz w:val="16"/>
                <w:szCs w:val="16"/>
              </w:rPr>
            </w:pPr>
            <w:r w:rsidRPr="003523FC">
              <w:rPr>
                <w:rFonts w:ascii="Arial" w:hAnsi="Arial" w:cs="Arial"/>
                <w:sz w:val="16"/>
                <w:szCs w:val="16"/>
              </w:rPr>
              <w:t xml:space="preserve">U slučaju da dođe do izmjene ugovorene kamatne stope, nova kamatna stopa će se početi primjenjivati od dana dospijeća anuiteta u prvom narednom mjesecu. </w:t>
            </w:r>
          </w:p>
          <w:p w14:paraId="6622AD2C" w14:textId="518642D9" w:rsidR="00EF1E99" w:rsidRPr="003523FC" w:rsidRDefault="00C27B76" w:rsidP="00C27B76">
            <w:pPr>
              <w:rPr>
                <w:rFonts w:ascii="Arial" w:hAnsi="Arial" w:cs="Arial"/>
                <w:sz w:val="16"/>
                <w:szCs w:val="16"/>
                <w:lang w:val="hr-BA"/>
              </w:rPr>
            </w:pPr>
            <w:r w:rsidRPr="003523FC">
              <w:rPr>
                <w:rFonts w:ascii="Arial" w:hAnsi="Arial" w:cs="Arial"/>
                <w:sz w:val="16"/>
                <w:szCs w:val="16"/>
              </w:rPr>
              <w:t xml:space="preserve">O promjeni kamatne stope Banka će, najmanje 15 dana prije </w:t>
            </w:r>
            <w:proofErr w:type="spellStart"/>
            <w:r w:rsidRPr="003523FC">
              <w:rPr>
                <w:rFonts w:ascii="Arial" w:hAnsi="Arial" w:cs="Arial"/>
                <w:sz w:val="16"/>
                <w:szCs w:val="16"/>
              </w:rPr>
              <w:t>početka</w:t>
            </w:r>
            <w:proofErr w:type="spellEnd"/>
            <w:r w:rsidRPr="003523FC">
              <w:rPr>
                <w:rFonts w:ascii="Arial" w:hAnsi="Arial" w:cs="Arial"/>
                <w:sz w:val="16"/>
                <w:szCs w:val="16"/>
              </w:rPr>
              <w:t xml:space="preserve"> primjene nove kamatne stope, u pisanom ili elektronskom obliku  obavijestiti sve ugovorne strane, te istim dostaviti i novi anuitetni plan otplate.</w:t>
            </w:r>
          </w:p>
          <w:p w14:paraId="4867E4ED" w14:textId="77777777" w:rsidR="00EF1E99" w:rsidRPr="003523FC" w:rsidRDefault="00EF1E99" w:rsidP="00EF1E99">
            <w:pPr>
              <w:autoSpaceDE w:val="0"/>
              <w:autoSpaceDN w:val="0"/>
              <w:adjustRightInd w:val="0"/>
              <w:rPr>
                <w:rFonts w:ascii="Arial" w:hAnsi="Arial" w:cs="Arial"/>
                <w:sz w:val="16"/>
                <w:szCs w:val="16"/>
                <w:lang w:val="hr-BA"/>
              </w:rPr>
            </w:pPr>
            <w:r w:rsidRPr="003523FC">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351A2E1D" w14:textId="77777777" w:rsidR="00EF1E99" w:rsidRPr="003523FC" w:rsidRDefault="00EF1E99" w:rsidP="00807359">
            <w:pPr>
              <w:rPr>
                <w:rFonts w:ascii="Arial" w:hAnsi="Arial" w:cs="Arial"/>
                <w:sz w:val="16"/>
                <w:szCs w:val="16"/>
                <w:lang w:val="hr-BA"/>
              </w:rPr>
            </w:pPr>
          </w:p>
          <w:p w14:paraId="09828D0D" w14:textId="068427D6" w:rsidR="00807359" w:rsidRPr="003523FC" w:rsidRDefault="00807359" w:rsidP="00807359">
            <w:pPr>
              <w:rPr>
                <w:rFonts w:ascii="Arial" w:hAnsi="Arial" w:cs="Arial"/>
                <w:sz w:val="16"/>
                <w:szCs w:val="16"/>
                <w:lang w:val="hr-BA"/>
              </w:rPr>
            </w:pPr>
            <w:r w:rsidRPr="003523FC">
              <w:rPr>
                <w:rFonts w:ascii="Arial" w:hAnsi="Arial" w:cs="Arial"/>
                <w:sz w:val="16"/>
                <w:szCs w:val="16"/>
                <w:lang w:val="hr-BA"/>
              </w:rPr>
              <w:t>__________________________________________________________________________</w:t>
            </w:r>
          </w:p>
          <w:p w14:paraId="7069D0F6" w14:textId="77777777" w:rsidR="00807359" w:rsidRPr="003523FC" w:rsidRDefault="00807359" w:rsidP="00807359">
            <w:pPr>
              <w:autoSpaceDE w:val="0"/>
              <w:autoSpaceDN w:val="0"/>
              <w:adjustRightInd w:val="0"/>
              <w:rPr>
                <w:rFonts w:ascii="Arial" w:hAnsi="Arial" w:cs="Arial"/>
                <w:b/>
                <w:bCs/>
                <w:sz w:val="16"/>
                <w:szCs w:val="16"/>
                <w:u w:val="single"/>
                <w:lang w:val="hr-BA"/>
              </w:rPr>
            </w:pPr>
            <w:r w:rsidRPr="003523FC">
              <w:rPr>
                <w:rFonts w:ascii="Arial" w:hAnsi="Arial" w:cs="Arial"/>
                <w:b/>
                <w:bCs/>
                <w:sz w:val="16"/>
                <w:szCs w:val="16"/>
                <w:u w:val="single"/>
                <w:lang w:val="hr-BA"/>
              </w:rPr>
              <w:t>Scenario povećanja kamatne stope:</w:t>
            </w:r>
          </w:p>
          <w:p w14:paraId="268251C6" w14:textId="113CABC4" w:rsidR="00807359" w:rsidRPr="003523FC" w:rsidRDefault="00807359" w:rsidP="00807359">
            <w:pPr>
              <w:autoSpaceDE w:val="0"/>
              <w:autoSpaceDN w:val="0"/>
              <w:adjustRightInd w:val="0"/>
              <w:rPr>
                <w:rFonts w:ascii="Arial" w:hAnsi="Arial" w:cs="Arial"/>
                <w:sz w:val="16"/>
                <w:szCs w:val="16"/>
                <w:lang w:val="hr-BA"/>
              </w:rPr>
            </w:pPr>
            <w:r w:rsidRPr="003523FC">
              <w:rPr>
                <w:rFonts w:ascii="Arial" w:hAnsi="Arial" w:cs="Arial"/>
                <w:sz w:val="16"/>
                <w:szCs w:val="16"/>
                <w:lang w:val="hr-BA"/>
              </w:rPr>
              <w:t xml:space="preserve">U slučaju da dođe do povećanja kamatne stope,u nastavku je prikazana procjena iznosa anuiteta izračunata na ugovoreni iznos kredita,u različitim scenarijima promjene kamatnih stopa,na primjeru kredita </w:t>
            </w:r>
            <w:r w:rsidRPr="003523FC">
              <w:rPr>
                <w:rFonts w:ascii="Arial" w:eastAsia="Times New Roman" w:hAnsi="Arial" w:cs="Arial"/>
                <w:sz w:val="16"/>
                <w:szCs w:val="16"/>
              </w:rPr>
              <w:t>za klijenta statusa 1 uz maksimalan iznos 50.000KM i rok 10 godina:</w:t>
            </w:r>
          </w:p>
          <w:tbl>
            <w:tblPr>
              <w:tblStyle w:val="TableGrid"/>
              <w:tblW w:w="0" w:type="auto"/>
              <w:tblLayout w:type="fixed"/>
              <w:tblLook w:val="04A0" w:firstRow="1" w:lastRow="0" w:firstColumn="1" w:lastColumn="0" w:noHBand="0" w:noVBand="1"/>
            </w:tblPr>
            <w:tblGrid>
              <w:gridCol w:w="1188"/>
              <w:gridCol w:w="1323"/>
              <w:gridCol w:w="1053"/>
              <w:gridCol w:w="1188"/>
            </w:tblGrid>
            <w:tr w:rsidR="003523FC" w:rsidRPr="003523FC" w14:paraId="32FD4CA6" w14:textId="77777777" w:rsidTr="00263D42">
              <w:trPr>
                <w:trHeight w:val="310"/>
              </w:trPr>
              <w:tc>
                <w:tcPr>
                  <w:tcW w:w="1188" w:type="dxa"/>
                  <w:tcBorders>
                    <w:top w:val="single" w:sz="4" w:space="0" w:color="auto"/>
                    <w:left w:val="single" w:sz="4" w:space="0" w:color="auto"/>
                    <w:bottom w:val="single" w:sz="4" w:space="0" w:color="auto"/>
                    <w:right w:val="single" w:sz="4" w:space="0" w:color="auto"/>
                  </w:tcBorders>
                </w:tcPr>
                <w:p w14:paraId="7087DBB0" w14:textId="77777777" w:rsidR="00C1650F" w:rsidRPr="003523FC" w:rsidRDefault="00C1650F" w:rsidP="004360FC">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2703E913" w14:textId="77777777" w:rsidR="00C1650F" w:rsidRPr="003523FC" w:rsidRDefault="00C1650F" w:rsidP="004360FC">
                  <w:pPr>
                    <w:framePr w:hSpace="180" w:wrap="around" w:vAnchor="page" w:hAnchor="margin" w:y="1104"/>
                    <w:autoSpaceDE w:val="0"/>
                    <w:autoSpaceDN w:val="0"/>
                    <w:adjustRightInd w:val="0"/>
                    <w:rPr>
                      <w:rFonts w:ascii="Arial" w:hAnsi="Arial" w:cs="Arial"/>
                      <w:sz w:val="16"/>
                      <w:szCs w:val="16"/>
                      <w:lang w:val="hr-BA"/>
                    </w:rPr>
                  </w:pPr>
                  <w:r w:rsidRPr="003523FC">
                    <w:rPr>
                      <w:rFonts w:ascii="Arial" w:hAnsi="Arial" w:cs="Arial"/>
                      <w:sz w:val="16"/>
                      <w:szCs w:val="16"/>
                      <w:lang w:val="hr-BA"/>
                    </w:rPr>
                    <w:t>Ugovoreni</w:t>
                  </w:r>
                </w:p>
                <w:p w14:paraId="5C113460" w14:textId="77777777" w:rsidR="00C1650F" w:rsidRPr="003523FC" w:rsidRDefault="00C1650F" w:rsidP="004360FC">
                  <w:pPr>
                    <w:framePr w:hSpace="180" w:wrap="around" w:vAnchor="page" w:hAnchor="margin" w:y="1104"/>
                    <w:autoSpaceDE w:val="0"/>
                    <w:autoSpaceDN w:val="0"/>
                    <w:adjustRightInd w:val="0"/>
                    <w:rPr>
                      <w:rFonts w:ascii="Arial" w:hAnsi="Arial" w:cs="Arial"/>
                      <w:sz w:val="16"/>
                      <w:szCs w:val="16"/>
                      <w:lang w:val="hr-BA"/>
                    </w:rPr>
                  </w:pPr>
                  <w:r w:rsidRPr="003523FC">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1B1322BD" w14:textId="77777777" w:rsidR="00C1650F" w:rsidRPr="003523FC" w:rsidRDefault="00C1650F" w:rsidP="004360FC">
                  <w:pPr>
                    <w:framePr w:hSpace="180" w:wrap="around" w:vAnchor="page" w:hAnchor="margin" w:y="1104"/>
                    <w:autoSpaceDE w:val="0"/>
                    <w:autoSpaceDN w:val="0"/>
                    <w:adjustRightInd w:val="0"/>
                    <w:rPr>
                      <w:rFonts w:ascii="Arial" w:hAnsi="Arial" w:cs="Arial"/>
                      <w:sz w:val="16"/>
                      <w:szCs w:val="16"/>
                      <w:lang w:val="hr-BA"/>
                    </w:rPr>
                  </w:pPr>
                  <w:r w:rsidRPr="003523FC">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48287AA9" w14:textId="77777777" w:rsidR="00C1650F" w:rsidRPr="003523FC" w:rsidRDefault="00C1650F" w:rsidP="004360FC">
                  <w:pPr>
                    <w:framePr w:hSpace="180" w:wrap="around" w:vAnchor="page" w:hAnchor="margin" w:y="1104"/>
                    <w:autoSpaceDE w:val="0"/>
                    <w:autoSpaceDN w:val="0"/>
                    <w:adjustRightInd w:val="0"/>
                    <w:rPr>
                      <w:rFonts w:ascii="Arial" w:hAnsi="Arial" w:cs="Arial"/>
                      <w:sz w:val="16"/>
                      <w:szCs w:val="16"/>
                      <w:lang w:val="hr-BA"/>
                    </w:rPr>
                  </w:pPr>
                  <w:r w:rsidRPr="003523FC">
                    <w:rPr>
                      <w:rFonts w:ascii="Arial" w:hAnsi="Arial" w:cs="Arial"/>
                      <w:sz w:val="16"/>
                      <w:szCs w:val="16"/>
                      <w:lang w:val="hr-BA"/>
                    </w:rPr>
                    <w:t>Povećanje +2 indeksna poena</w:t>
                  </w:r>
                </w:p>
              </w:tc>
            </w:tr>
            <w:tr w:rsidR="003523FC" w:rsidRPr="003523FC" w14:paraId="3A2D86DE" w14:textId="77777777" w:rsidTr="00FD408B">
              <w:trPr>
                <w:trHeight w:val="194"/>
              </w:trPr>
              <w:tc>
                <w:tcPr>
                  <w:tcW w:w="1188" w:type="dxa"/>
                  <w:tcBorders>
                    <w:top w:val="single" w:sz="4" w:space="0" w:color="auto"/>
                    <w:left w:val="single" w:sz="4" w:space="0" w:color="auto"/>
                    <w:bottom w:val="single" w:sz="4" w:space="0" w:color="auto"/>
                    <w:right w:val="single" w:sz="4" w:space="0" w:color="auto"/>
                  </w:tcBorders>
                  <w:hideMark/>
                </w:tcPr>
                <w:p w14:paraId="3A725C10" w14:textId="7F21E44F" w:rsidR="00C1650F" w:rsidRPr="003523FC" w:rsidRDefault="00FD408B" w:rsidP="004360FC">
                  <w:pPr>
                    <w:framePr w:hSpace="180" w:wrap="around" w:vAnchor="page" w:hAnchor="margin" w:y="1104"/>
                    <w:autoSpaceDE w:val="0"/>
                    <w:autoSpaceDN w:val="0"/>
                    <w:adjustRightInd w:val="0"/>
                    <w:rPr>
                      <w:rFonts w:ascii="Arial" w:hAnsi="Arial" w:cs="Arial"/>
                      <w:sz w:val="16"/>
                      <w:szCs w:val="16"/>
                      <w:lang w:val="hr-BA"/>
                    </w:rPr>
                  </w:pPr>
                  <w:r w:rsidRPr="003523FC">
                    <w:rPr>
                      <w:rFonts w:ascii="Arial" w:hAnsi="Arial" w:cs="Arial"/>
                      <w:sz w:val="16"/>
                      <w:szCs w:val="16"/>
                      <w:lang w:val="hr-BA"/>
                    </w:rPr>
                    <w:t>NKS</w:t>
                  </w:r>
                  <w:r w:rsidR="00C1650F" w:rsidRPr="003523FC">
                    <w:rPr>
                      <w:rFonts w:ascii="Arial" w:hAnsi="Arial" w:cs="Arial"/>
                      <w:sz w:val="16"/>
                      <w:szCs w:val="16"/>
                      <w:lang w:val="hr-BA"/>
                    </w:rPr>
                    <w:t xml:space="preserve"> (%)</w:t>
                  </w:r>
                </w:p>
              </w:tc>
              <w:tc>
                <w:tcPr>
                  <w:tcW w:w="1323" w:type="dxa"/>
                  <w:tcBorders>
                    <w:top w:val="single" w:sz="4" w:space="0" w:color="auto"/>
                    <w:left w:val="single" w:sz="4" w:space="0" w:color="auto"/>
                    <w:bottom w:val="single" w:sz="4" w:space="0" w:color="auto"/>
                    <w:right w:val="single" w:sz="4" w:space="0" w:color="auto"/>
                  </w:tcBorders>
                  <w:hideMark/>
                </w:tcPr>
                <w:p w14:paraId="5042B0E5" w14:textId="5B19031A" w:rsidR="00C1650F" w:rsidRPr="003523FC" w:rsidRDefault="006B44D9" w:rsidP="004360FC">
                  <w:pPr>
                    <w:framePr w:hSpace="180" w:wrap="around" w:vAnchor="page" w:hAnchor="margin" w:y="1104"/>
                    <w:autoSpaceDE w:val="0"/>
                    <w:autoSpaceDN w:val="0"/>
                    <w:adjustRightInd w:val="0"/>
                    <w:jc w:val="right"/>
                    <w:rPr>
                      <w:rFonts w:ascii="Arial" w:hAnsi="Arial" w:cs="Arial"/>
                      <w:sz w:val="16"/>
                      <w:szCs w:val="16"/>
                      <w:lang w:val="hr-BA"/>
                    </w:rPr>
                  </w:pPr>
                  <w:r w:rsidRPr="003523FC">
                    <w:rPr>
                      <w:rFonts w:ascii="Arial" w:hAnsi="Arial" w:cs="Arial"/>
                      <w:sz w:val="16"/>
                      <w:szCs w:val="16"/>
                      <w:lang w:val="hr-BA"/>
                    </w:rPr>
                    <w:t>4,10</w:t>
                  </w:r>
                </w:p>
              </w:tc>
              <w:tc>
                <w:tcPr>
                  <w:tcW w:w="1053" w:type="dxa"/>
                  <w:tcBorders>
                    <w:top w:val="single" w:sz="4" w:space="0" w:color="auto"/>
                    <w:left w:val="single" w:sz="4" w:space="0" w:color="auto"/>
                    <w:bottom w:val="single" w:sz="4" w:space="0" w:color="auto"/>
                    <w:right w:val="single" w:sz="4" w:space="0" w:color="auto"/>
                  </w:tcBorders>
                  <w:hideMark/>
                </w:tcPr>
                <w:p w14:paraId="29892E4A" w14:textId="67904D3F" w:rsidR="00C1650F" w:rsidRPr="003523FC" w:rsidRDefault="00C1650F" w:rsidP="004360FC">
                  <w:pPr>
                    <w:framePr w:hSpace="180" w:wrap="around" w:vAnchor="page" w:hAnchor="margin" w:y="1104"/>
                    <w:autoSpaceDE w:val="0"/>
                    <w:autoSpaceDN w:val="0"/>
                    <w:adjustRightInd w:val="0"/>
                    <w:jc w:val="right"/>
                    <w:rPr>
                      <w:rFonts w:ascii="Arial" w:hAnsi="Arial" w:cs="Arial"/>
                      <w:sz w:val="16"/>
                      <w:szCs w:val="16"/>
                      <w:lang w:val="hr-BA"/>
                    </w:rPr>
                  </w:pPr>
                  <w:r w:rsidRPr="003523FC">
                    <w:rPr>
                      <w:rFonts w:ascii="Arial" w:hAnsi="Arial" w:cs="Arial"/>
                      <w:sz w:val="16"/>
                      <w:szCs w:val="16"/>
                      <w:lang w:val="hr-BA"/>
                    </w:rPr>
                    <w:t>5,</w:t>
                  </w:r>
                  <w:r w:rsidR="0068242B" w:rsidRPr="003523FC">
                    <w:rPr>
                      <w:rFonts w:ascii="Arial" w:hAnsi="Arial" w:cs="Arial"/>
                      <w:sz w:val="16"/>
                      <w:szCs w:val="16"/>
                      <w:lang w:val="hr-BA"/>
                    </w:rPr>
                    <w:t>10</w:t>
                  </w:r>
                </w:p>
              </w:tc>
              <w:tc>
                <w:tcPr>
                  <w:tcW w:w="1188" w:type="dxa"/>
                  <w:tcBorders>
                    <w:top w:val="single" w:sz="4" w:space="0" w:color="auto"/>
                    <w:left w:val="single" w:sz="4" w:space="0" w:color="auto"/>
                    <w:bottom w:val="single" w:sz="4" w:space="0" w:color="auto"/>
                    <w:right w:val="single" w:sz="4" w:space="0" w:color="auto"/>
                  </w:tcBorders>
                  <w:hideMark/>
                </w:tcPr>
                <w:p w14:paraId="0EC19258" w14:textId="560BBD1C" w:rsidR="00C1650F" w:rsidRPr="003523FC" w:rsidRDefault="00C1650F" w:rsidP="004360FC">
                  <w:pPr>
                    <w:framePr w:hSpace="180" w:wrap="around" w:vAnchor="page" w:hAnchor="margin" w:y="1104"/>
                    <w:autoSpaceDE w:val="0"/>
                    <w:autoSpaceDN w:val="0"/>
                    <w:adjustRightInd w:val="0"/>
                    <w:jc w:val="right"/>
                    <w:rPr>
                      <w:rFonts w:ascii="Arial" w:hAnsi="Arial" w:cs="Arial"/>
                      <w:sz w:val="16"/>
                      <w:szCs w:val="16"/>
                      <w:lang w:val="hr-BA"/>
                    </w:rPr>
                  </w:pPr>
                  <w:r w:rsidRPr="003523FC">
                    <w:rPr>
                      <w:rFonts w:ascii="Arial" w:hAnsi="Arial" w:cs="Arial"/>
                      <w:sz w:val="16"/>
                      <w:szCs w:val="16"/>
                      <w:lang w:val="hr-BA"/>
                    </w:rPr>
                    <w:t>6,</w:t>
                  </w:r>
                  <w:r w:rsidR="0068242B" w:rsidRPr="003523FC">
                    <w:rPr>
                      <w:rFonts w:ascii="Arial" w:hAnsi="Arial" w:cs="Arial"/>
                      <w:sz w:val="16"/>
                      <w:szCs w:val="16"/>
                      <w:lang w:val="hr-BA"/>
                    </w:rPr>
                    <w:t>10</w:t>
                  </w:r>
                </w:p>
              </w:tc>
            </w:tr>
            <w:tr w:rsidR="003523FC" w:rsidRPr="003523FC" w14:paraId="1869DDF8" w14:textId="77777777" w:rsidTr="00263D42">
              <w:trPr>
                <w:trHeight w:val="362"/>
              </w:trPr>
              <w:tc>
                <w:tcPr>
                  <w:tcW w:w="1188" w:type="dxa"/>
                  <w:tcBorders>
                    <w:top w:val="single" w:sz="4" w:space="0" w:color="auto"/>
                    <w:left w:val="single" w:sz="4" w:space="0" w:color="auto"/>
                    <w:bottom w:val="single" w:sz="4" w:space="0" w:color="auto"/>
                    <w:right w:val="single" w:sz="4" w:space="0" w:color="auto"/>
                  </w:tcBorders>
                  <w:hideMark/>
                </w:tcPr>
                <w:p w14:paraId="7F9BCE0F" w14:textId="77777777" w:rsidR="00C1650F" w:rsidRPr="003523FC" w:rsidRDefault="00C1650F" w:rsidP="004360FC">
                  <w:pPr>
                    <w:framePr w:hSpace="180" w:wrap="around" w:vAnchor="page" w:hAnchor="margin" w:y="1104"/>
                    <w:autoSpaceDE w:val="0"/>
                    <w:autoSpaceDN w:val="0"/>
                    <w:adjustRightInd w:val="0"/>
                    <w:rPr>
                      <w:rFonts w:ascii="Arial" w:hAnsi="Arial" w:cs="Arial"/>
                      <w:sz w:val="16"/>
                      <w:szCs w:val="16"/>
                      <w:lang w:val="hr-BA"/>
                    </w:rPr>
                  </w:pPr>
                  <w:r w:rsidRPr="003523FC">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173D065E" w14:textId="7225DBD1" w:rsidR="00C1650F" w:rsidRPr="003523FC" w:rsidRDefault="006B44D9" w:rsidP="004360FC">
                  <w:pPr>
                    <w:framePr w:hSpace="180" w:wrap="around" w:vAnchor="page" w:hAnchor="margin" w:y="1104"/>
                    <w:autoSpaceDE w:val="0"/>
                    <w:autoSpaceDN w:val="0"/>
                    <w:adjustRightInd w:val="0"/>
                    <w:jc w:val="right"/>
                    <w:rPr>
                      <w:rFonts w:ascii="Arial" w:hAnsi="Arial" w:cs="Arial"/>
                      <w:sz w:val="16"/>
                      <w:szCs w:val="16"/>
                      <w:lang w:val="hr-BA"/>
                    </w:rPr>
                  </w:pPr>
                  <w:r w:rsidRPr="003523FC">
                    <w:rPr>
                      <w:rFonts w:ascii="Arial" w:eastAsia="Times New Roman" w:hAnsi="Arial" w:cs="Arial"/>
                      <w:sz w:val="16"/>
                      <w:szCs w:val="16"/>
                    </w:rPr>
                    <w:t>508,61</w:t>
                  </w:r>
                </w:p>
              </w:tc>
              <w:tc>
                <w:tcPr>
                  <w:tcW w:w="1053" w:type="dxa"/>
                  <w:tcBorders>
                    <w:top w:val="single" w:sz="4" w:space="0" w:color="auto"/>
                    <w:left w:val="single" w:sz="4" w:space="0" w:color="auto"/>
                    <w:bottom w:val="single" w:sz="4" w:space="0" w:color="auto"/>
                    <w:right w:val="single" w:sz="4" w:space="0" w:color="auto"/>
                  </w:tcBorders>
                </w:tcPr>
                <w:p w14:paraId="1B2A13CD" w14:textId="6476D269" w:rsidR="00C1650F" w:rsidRPr="003523FC" w:rsidRDefault="00C1650F" w:rsidP="004360FC">
                  <w:pPr>
                    <w:framePr w:hSpace="180" w:wrap="around" w:vAnchor="page" w:hAnchor="margin" w:y="1104"/>
                    <w:autoSpaceDE w:val="0"/>
                    <w:autoSpaceDN w:val="0"/>
                    <w:adjustRightInd w:val="0"/>
                    <w:jc w:val="right"/>
                    <w:rPr>
                      <w:rFonts w:ascii="Arial" w:hAnsi="Arial" w:cs="Arial"/>
                      <w:sz w:val="16"/>
                      <w:szCs w:val="16"/>
                      <w:lang w:val="hr-BA"/>
                    </w:rPr>
                  </w:pPr>
                  <w:r w:rsidRPr="003523FC">
                    <w:rPr>
                      <w:rFonts w:ascii="Arial" w:hAnsi="Arial" w:cs="Arial"/>
                      <w:sz w:val="16"/>
                      <w:szCs w:val="16"/>
                      <w:lang w:val="hr-BA"/>
                    </w:rPr>
                    <w:t>5</w:t>
                  </w:r>
                  <w:r w:rsidR="0068242B" w:rsidRPr="003523FC">
                    <w:rPr>
                      <w:rFonts w:ascii="Arial" w:hAnsi="Arial" w:cs="Arial"/>
                      <w:sz w:val="16"/>
                      <w:szCs w:val="16"/>
                      <w:lang w:val="hr-BA"/>
                    </w:rPr>
                    <w:t>32,77</w:t>
                  </w:r>
                </w:p>
              </w:tc>
              <w:tc>
                <w:tcPr>
                  <w:tcW w:w="1188" w:type="dxa"/>
                  <w:tcBorders>
                    <w:top w:val="single" w:sz="4" w:space="0" w:color="auto"/>
                    <w:left w:val="single" w:sz="4" w:space="0" w:color="auto"/>
                    <w:bottom w:val="single" w:sz="4" w:space="0" w:color="auto"/>
                    <w:right w:val="single" w:sz="4" w:space="0" w:color="auto"/>
                  </w:tcBorders>
                </w:tcPr>
                <w:p w14:paraId="3846562C" w14:textId="73F1BFAB" w:rsidR="00C1650F" w:rsidRPr="003523FC" w:rsidRDefault="00C1650F" w:rsidP="004360FC">
                  <w:pPr>
                    <w:framePr w:hSpace="180" w:wrap="around" w:vAnchor="page" w:hAnchor="margin" w:y="1104"/>
                    <w:autoSpaceDE w:val="0"/>
                    <w:autoSpaceDN w:val="0"/>
                    <w:adjustRightInd w:val="0"/>
                    <w:jc w:val="right"/>
                    <w:rPr>
                      <w:rFonts w:ascii="Arial" w:hAnsi="Arial" w:cs="Arial"/>
                      <w:sz w:val="16"/>
                      <w:szCs w:val="16"/>
                      <w:lang w:val="hr-BA"/>
                    </w:rPr>
                  </w:pPr>
                  <w:r w:rsidRPr="003523FC">
                    <w:rPr>
                      <w:rFonts w:ascii="Arial" w:hAnsi="Arial" w:cs="Arial"/>
                      <w:sz w:val="16"/>
                      <w:szCs w:val="16"/>
                      <w:lang w:val="hr-BA"/>
                    </w:rPr>
                    <w:t>5</w:t>
                  </w:r>
                  <w:r w:rsidR="0068242B" w:rsidRPr="003523FC">
                    <w:rPr>
                      <w:rFonts w:ascii="Arial" w:hAnsi="Arial" w:cs="Arial"/>
                      <w:sz w:val="16"/>
                      <w:szCs w:val="16"/>
                      <w:lang w:val="hr-BA"/>
                    </w:rPr>
                    <w:t>57,62</w:t>
                  </w:r>
                </w:p>
              </w:tc>
            </w:tr>
          </w:tbl>
          <w:p w14:paraId="24D82FC8" w14:textId="77777777" w:rsidR="00807359" w:rsidRPr="003523FC" w:rsidRDefault="00807359" w:rsidP="0008487D">
            <w:pPr>
              <w:autoSpaceDE w:val="0"/>
              <w:autoSpaceDN w:val="0"/>
              <w:adjustRightInd w:val="0"/>
              <w:rPr>
                <w:rFonts w:ascii="Arial" w:hAnsi="Arial" w:cs="Arial"/>
                <w:sz w:val="16"/>
                <w:szCs w:val="16"/>
                <w:lang w:val="hr-BA"/>
              </w:rPr>
            </w:pPr>
          </w:p>
          <w:p w14:paraId="41F99341" w14:textId="77777777" w:rsidR="0008487D" w:rsidRPr="003523FC" w:rsidRDefault="0008487D" w:rsidP="00472C1B">
            <w:pPr>
              <w:rPr>
                <w:rFonts w:ascii="Arial" w:eastAsia="Times New Roman" w:hAnsi="Arial" w:cs="Arial"/>
                <w:sz w:val="16"/>
                <w:szCs w:val="16"/>
              </w:rPr>
            </w:pPr>
          </w:p>
        </w:tc>
      </w:tr>
      <w:tr w:rsidR="001B42D0" w:rsidRPr="001B42D0" w14:paraId="2D27F137"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775029C" w14:textId="77777777" w:rsidR="00895D90" w:rsidRPr="001B42D0" w:rsidRDefault="00895D90" w:rsidP="00895D90">
            <w:pPr>
              <w:jc w:val="right"/>
              <w:rPr>
                <w:rFonts w:ascii="Arial" w:eastAsia="Times New Roman" w:hAnsi="Arial" w:cs="Arial"/>
                <w:sz w:val="16"/>
                <w:szCs w:val="16"/>
              </w:rPr>
            </w:pPr>
          </w:p>
          <w:p w14:paraId="2EF1D963" w14:textId="77777777" w:rsidR="00895D90" w:rsidRPr="001B42D0" w:rsidRDefault="00895D90" w:rsidP="00895D90">
            <w:pPr>
              <w:jc w:val="right"/>
              <w:rPr>
                <w:rFonts w:ascii="Arial" w:eastAsia="Times New Roman" w:hAnsi="Arial" w:cs="Arial"/>
                <w:sz w:val="16"/>
                <w:szCs w:val="16"/>
              </w:rPr>
            </w:pPr>
          </w:p>
          <w:p w14:paraId="0F2D8615" w14:textId="77777777" w:rsidR="00895D90" w:rsidRPr="001B42D0" w:rsidRDefault="00895D90" w:rsidP="00895D90">
            <w:pPr>
              <w:jc w:val="right"/>
              <w:rPr>
                <w:rFonts w:ascii="Arial" w:eastAsia="Times New Roman" w:hAnsi="Arial" w:cs="Arial"/>
                <w:sz w:val="16"/>
                <w:szCs w:val="16"/>
              </w:rPr>
            </w:pPr>
          </w:p>
          <w:p w14:paraId="607D824F" w14:textId="77777777" w:rsidR="00895D90" w:rsidRPr="001B42D0" w:rsidRDefault="00895D90" w:rsidP="00895D90">
            <w:pPr>
              <w:jc w:val="right"/>
              <w:rPr>
                <w:rFonts w:ascii="Arial" w:eastAsia="Times New Roman" w:hAnsi="Arial" w:cs="Arial"/>
                <w:sz w:val="16"/>
                <w:szCs w:val="16"/>
              </w:rPr>
            </w:pPr>
          </w:p>
          <w:p w14:paraId="49FCF0C2" w14:textId="77777777" w:rsidR="00895D90" w:rsidRPr="001B42D0" w:rsidRDefault="00141C26" w:rsidP="00895D90">
            <w:pPr>
              <w:jc w:val="right"/>
              <w:rPr>
                <w:rFonts w:ascii="Arial" w:eastAsia="Times New Roman" w:hAnsi="Arial" w:cs="Arial"/>
                <w:sz w:val="16"/>
                <w:szCs w:val="16"/>
              </w:rPr>
            </w:pPr>
            <w:r w:rsidRPr="001B42D0">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7AD1713"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b/>
                <w:bCs/>
                <w:sz w:val="16"/>
                <w:szCs w:val="16"/>
              </w:rPr>
              <w:t>Efektivna kamatna stopa</w:t>
            </w:r>
            <w:r w:rsidRPr="001B42D0">
              <w:rPr>
                <w:rFonts w:ascii="Arial" w:eastAsia="Times New Roman" w:hAnsi="Arial" w:cs="Arial"/>
                <w:sz w:val="16"/>
                <w:szCs w:val="16"/>
              </w:rPr>
              <w:t xml:space="preserve"> i </w:t>
            </w:r>
          </w:p>
          <w:p w14:paraId="165AEA27"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sz w:val="16"/>
                <w:szCs w:val="16"/>
              </w:rPr>
              <w:t>ukupan iznos koji korisnik treba da plati</w:t>
            </w:r>
          </w:p>
          <w:p w14:paraId="38D5A120" w14:textId="77777777" w:rsidR="00895D90" w:rsidRPr="001B42D0"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B22000" w14:textId="1D4B39F4" w:rsidR="00E86611" w:rsidRPr="001B42D0" w:rsidRDefault="002E3B3F" w:rsidP="00630899">
            <w:pPr>
              <w:pStyle w:val="NoSpacing"/>
              <w:rPr>
                <w:rFonts w:ascii="Arial" w:hAnsi="Arial" w:cs="Arial"/>
                <w:sz w:val="16"/>
                <w:szCs w:val="16"/>
                <w:lang w:val="hr-BA"/>
              </w:rPr>
            </w:pPr>
            <w:r w:rsidRPr="001B42D0">
              <w:rPr>
                <w:rFonts w:ascii="Arial" w:hAnsi="Arial" w:cs="Arial"/>
                <w:b/>
                <w:sz w:val="16"/>
                <w:szCs w:val="16"/>
              </w:rPr>
              <w:t>Efektivna kamatna stopa (EKS)</w:t>
            </w:r>
            <w:r w:rsidRPr="001B42D0">
              <w:rPr>
                <w:rFonts w:ascii="Arial" w:hAnsi="Arial" w:cs="Arial"/>
                <w:sz w:val="16"/>
                <w:szCs w:val="16"/>
              </w:rPr>
              <w:t xml:space="preserve"> predstavlja visinu kamatne stope na </w:t>
            </w:r>
            <w:proofErr w:type="spellStart"/>
            <w:r w:rsidRPr="001B42D0">
              <w:rPr>
                <w:rFonts w:ascii="Arial" w:hAnsi="Arial" w:cs="Arial"/>
                <w:sz w:val="16"/>
                <w:szCs w:val="16"/>
              </w:rPr>
              <w:t>kredit,uvećanu</w:t>
            </w:r>
            <w:proofErr w:type="spellEnd"/>
            <w:r w:rsidRPr="001B42D0">
              <w:rPr>
                <w:rFonts w:ascii="Arial" w:hAnsi="Arial" w:cs="Arial"/>
                <w:sz w:val="16"/>
                <w:szCs w:val="16"/>
              </w:rPr>
              <w:t xml:space="preserve"> za iznos </w:t>
            </w:r>
            <w:r w:rsidR="00E86611" w:rsidRPr="001B42D0">
              <w:rPr>
                <w:rFonts w:ascii="Arial" w:hAnsi="Arial" w:cs="Arial"/>
                <w:sz w:val="16"/>
                <w:szCs w:val="16"/>
                <w:lang w:val="hr-BA"/>
              </w:rPr>
              <w:t>naknada i troškova koje korisnik kredita snosi prilikom realizacije kredita</w:t>
            </w:r>
            <w:r w:rsidR="00623210" w:rsidRPr="001B42D0">
              <w:rPr>
                <w:rFonts w:ascii="Arial" w:hAnsi="Arial" w:cs="Arial"/>
                <w:sz w:val="16"/>
                <w:szCs w:val="16"/>
                <w:lang w:val="hr-BA"/>
              </w:rPr>
              <w:t xml:space="preserve">,a poznatih na dan izrade </w:t>
            </w:r>
            <w:r w:rsidR="00623210" w:rsidRPr="001B42D0">
              <w:rPr>
                <w:rFonts w:ascii="Arial" w:hAnsi="Arial" w:cs="Arial"/>
                <w:b/>
                <w:bCs/>
                <w:sz w:val="16"/>
                <w:szCs w:val="16"/>
                <w:lang w:val="hr-BA"/>
              </w:rPr>
              <w:t>EKS.</w:t>
            </w:r>
            <w:r w:rsidR="00630899" w:rsidRPr="001B42D0">
              <w:rPr>
                <w:rFonts w:ascii="Arial" w:hAnsi="Arial" w:cs="Arial"/>
                <w:b/>
                <w:bCs/>
                <w:sz w:val="16"/>
                <w:szCs w:val="16"/>
                <w:lang w:val="hr-BA"/>
              </w:rPr>
              <w:t xml:space="preserve"> </w:t>
            </w:r>
            <w:r w:rsidR="00E86611" w:rsidRPr="001B42D0">
              <w:rPr>
                <w:rFonts w:ascii="Arial" w:hAnsi="Arial" w:cs="Arial"/>
                <w:b/>
                <w:bCs/>
                <w:sz w:val="16"/>
                <w:szCs w:val="16"/>
                <w:lang w:val="hr-BA"/>
              </w:rPr>
              <w:t>EKS</w:t>
            </w:r>
            <w:r w:rsidR="00E86611" w:rsidRPr="001B42D0">
              <w:rPr>
                <w:rFonts w:ascii="Arial" w:hAnsi="Arial" w:cs="Arial"/>
                <w:sz w:val="16"/>
                <w:szCs w:val="16"/>
                <w:lang w:val="hr-BA"/>
              </w:rPr>
              <w:t xml:space="preserve"> u pregovaračkoj fazi se može promijeniti na dan isplate ili u toku otplate kredita usljed promjene nekog od navedenih parametara izračuna</w:t>
            </w:r>
          </w:p>
          <w:p w14:paraId="1D825C9F" w14:textId="290BF7CC" w:rsidR="00895D90" w:rsidRPr="001B42D0" w:rsidRDefault="002E3B3F" w:rsidP="00931689">
            <w:pPr>
              <w:jc w:val="both"/>
              <w:rPr>
                <w:rFonts w:ascii="Arial" w:eastAsia="Times New Roman" w:hAnsi="Arial" w:cs="Arial"/>
                <w:sz w:val="16"/>
                <w:szCs w:val="16"/>
              </w:rPr>
            </w:pPr>
            <w:r w:rsidRPr="001B42D0">
              <w:rPr>
                <w:rFonts w:ascii="Arial" w:hAnsi="Arial" w:cs="Arial"/>
                <w:b/>
                <w:sz w:val="16"/>
                <w:szCs w:val="16"/>
                <w:lang w:val="hr-BA"/>
              </w:rPr>
              <w:t>Visina EKS</w:t>
            </w:r>
            <w:r w:rsidRPr="001B42D0">
              <w:rPr>
                <w:rFonts w:ascii="Arial" w:hAnsi="Arial" w:cs="Arial"/>
                <w:sz w:val="16"/>
                <w:szCs w:val="16"/>
                <w:lang w:val="hr-BA"/>
              </w:rPr>
              <w:t xml:space="preserve"> i ukupan iznos koji korisnik treba da plati (glavnica,kamata,naknada</w:t>
            </w:r>
            <w:r w:rsidR="00C20D5D" w:rsidRPr="001B42D0">
              <w:rPr>
                <w:rFonts w:ascii="Arial" w:hAnsi="Arial" w:cs="Arial"/>
                <w:sz w:val="16"/>
                <w:szCs w:val="16"/>
                <w:lang w:val="hr-BA"/>
              </w:rPr>
              <w:t>/</w:t>
            </w:r>
            <w:r w:rsidR="00E86611" w:rsidRPr="001B42D0">
              <w:rPr>
                <w:rFonts w:ascii="Arial" w:hAnsi="Arial" w:cs="Arial"/>
                <w:sz w:val="16"/>
                <w:szCs w:val="16"/>
                <w:lang w:val="hr-BA"/>
              </w:rPr>
              <w:t xml:space="preserve"> troškovi</w:t>
            </w:r>
            <w:r w:rsidR="00C20D5D" w:rsidRPr="001B42D0">
              <w:rPr>
                <w:rFonts w:ascii="Arial" w:hAnsi="Arial" w:cs="Arial"/>
                <w:sz w:val="16"/>
                <w:szCs w:val="16"/>
                <w:lang w:val="hr-BA"/>
              </w:rPr>
              <w:t>)</w:t>
            </w:r>
            <w:r w:rsidR="00931689" w:rsidRPr="001B42D0">
              <w:rPr>
                <w:rFonts w:ascii="Arial" w:eastAsia="Times New Roman" w:hAnsi="Arial" w:cs="Arial"/>
                <w:sz w:val="16"/>
                <w:szCs w:val="16"/>
              </w:rPr>
              <w:t xml:space="preserve">u ovisnosti je od statusa </w:t>
            </w:r>
            <w:proofErr w:type="spellStart"/>
            <w:r w:rsidR="00931689" w:rsidRPr="001B42D0">
              <w:rPr>
                <w:rFonts w:ascii="Arial" w:eastAsia="Times New Roman" w:hAnsi="Arial" w:cs="Arial"/>
                <w:sz w:val="16"/>
                <w:szCs w:val="16"/>
              </w:rPr>
              <w:t>klijenta,</w:t>
            </w:r>
            <w:r w:rsidRPr="001B42D0">
              <w:rPr>
                <w:rFonts w:ascii="Arial" w:eastAsia="Times New Roman" w:hAnsi="Arial" w:cs="Arial"/>
                <w:sz w:val="16"/>
                <w:szCs w:val="16"/>
              </w:rPr>
              <w:t>vis</w:t>
            </w:r>
            <w:r w:rsidR="00931689" w:rsidRPr="001B42D0">
              <w:rPr>
                <w:rFonts w:ascii="Arial" w:eastAsia="Times New Roman" w:hAnsi="Arial" w:cs="Arial"/>
                <w:sz w:val="16"/>
                <w:szCs w:val="16"/>
              </w:rPr>
              <w:t>i</w:t>
            </w:r>
            <w:r w:rsidRPr="001B42D0">
              <w:rPr>
                <w:rFonts w:ascii="Arial" w:eastAsia="Times New Roman" w:hAnsi="Arial" w:cs="Arial"/>
                <w:sz w:val="16"/>
                <w:szCs w:val="16"/>
              </w:rPr>
              <w:t>ne</w:t>
            </w:r>
            <w:proofErr w:type="spellEnd"/>
            <w:r w:rsidRPr="001B42D0">
              <w:rPr>
                <w:rFonts w:ascii="Arial" w:eastAsia="Times New Roman" w:hAnsi="Arial" w:cs="Arial"/>
                <w:sz w:val="16"/>
                <w:szCs w:val="16"/>
              </w:rPr>
              <w:t xml:space="preserve"> NKS</w:t>
            </w:r>
            <w:r w:rsidR="00931689" w:rsidRPr="001B42D0">
              <w:rPr>
                <w:rFonts w:ascii="Arial" w:eastAsia="Times New Roman" w:hAnsi="Arial" w:cs="Arial"/>
                <w:sz w:val="16"/>
                <w:szCs w:val="16"/>
              </w:rPr>
              <w:t>,</w:t>
            </w:r>
            <w:r w:rsidR="00931689" w:rsidRPr="001B42D0">
              <w:rPr>
                <w:rFonts w:ascii="Arial" w:hAnsi="Arial" w:cs="Arial"/>
                <w:sz w:val="16"/>
                <w:szCs w:val="16"/>
                <w:lang w:val="hr-BA"/>
              </w:rPr>
              <w:t xml:space="preserve">naknada i troškova,a isti </w:t>
            </w:r>
            <w:r w:rsidR="00C20D5D" w:rsidRPr="001B42D0">
              <w:rPr>
                <w:rFonts w:ascii="Arial" w:eastAsia="Times New Roman" w:hAnsi="Arial" w:cs="Arial"/>
                <w:sz w:val="16"/>
                <w:szCs w:val="16"/>
              </w:rPr>
              <w:t>su iskazani na reprezentativnom primjeru u nastavku informacionog lista.</w:t>
            </w:r>
          </w:p>
        </w:tc>
      </w:tr>
      <w:tr w:rsidR="001B42D0" w:rsidRPr="001B42D0" w14:paraId="107A752F"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05DA052" w14:textId="77777777" w:rsidR="00DA6542" w:rsidRPr="001B42D0" w:rsidRDefault="00DA6542" w:rsidP="00A04629">
            <w:pPr>
              <w:rPr>
                <w:rFonts w:ascii="Arial" w:eastAsia="Times New Roman" w:hAnsi="Arial" w:cs="Arial"/>
                <w:sz w:val="16"/>
                <w:szCs w:val="16"/>
              </w:rPr>
            </w:pPr>
          </w:p>
          <w:p w14:paraId="52DC65B8" w14:textId="77777777" w:rsidR="00895D90" w:rsidRPr="001B42D0" w:rsidRDefault="00DA6542" w:rsidP="00141C26">
            <w:pPr>
              <w:rPr>
                <w:rFonts w:ascii="Arial" w:eastAsia="Times New Roman" w:hAnsi="Arial" w:cs="Arial"/>
                <w:sz w:val="16"/>
                <w:szCs w:val="16"/>
              </w:rPr>
            </w:pPr>
            <w:r w:rsidRPr="001B42D0">
              <w:rPr>
                <w:rFonts w:ascii="Arial" w:eastAsia="Times New Roman" w:hAnsi="Arial" w:cs="Arial"/>
                <w:sz w:val="16"/>
                <w:szCs w:val="16"/>
              </w:rPr>
              <w:t xml:space="preserve">  </w:t>
            </w:r>
            <w:r w:rsidR="00141C26" w:rsidRPr="001B42D0">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C372E77" w14:textId="77777777" w:rsidR="00895D90"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br/>
            </w:r>
            <w:r w:rsidR="00895D90" w:rsidRPr="001B42D0">
              <w:rPr>
                <w:rFonts w:ascii="Arial" w:eastAsia="Times New Roman" w:hAnsi="Arial" w:cs="Arial"/>
                <w:sz w:val="16"/>
                <w:szCs w:val="16"/>
              </w:rPr>
              <w:t>Iznos i broj rata kredita i periodi u kojima</w:t>
            </w:r>
            <w:r w:rsidR="00311EC9" w:rsidRPr="001B42D0">
              <w:rPr>
                <w:rFonts w:ascii="Arial" w:eastAsia="Times New Roman" w:hAnsi="Arial" w:cs="Arial"/>
                <w:sz w:val="16"/>
                <w:szCs w:val="16"/>
              </w:rPr>
              <w:t xml:space="preserve"> </w:t>
            </w:r>
            <w:r w:rsidR="00895D90" w:rsidRPr="001B42D0">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FE7748" w14:textId="77777777" w:rsidR="00895D90" w:rsidRPr="001B42D0" w:rsidRDefault="00895D90" w:rsidP="00A04629">
            <w:pPr>
              <w:rPr>
                <w:rFonts w:ascii="Arial" w:eastAsia="Times New Roman" w:hAnsi="Arial" w:cs="Arial"/>
                <w:sz w:val="16"/>
                <w:szCs w:val="16"/>
              </w:rPr>
            </w:pPr>
            <w:r w:rsidRPr="001B42D0">
              <w:rPr>
                <w:rFonts w:ascii="Arial" w:eastAsia="Times New Roman" w:hAnsi="Arial" w:cs="Arial"/>
                <w:sz w:val="16"/>
                <w:szCs w:val="16"/>
              </w:rPr>
              <w:t xml:space="preserve">Anuiteti </w:t>
            </w:r>
            <w:proofErr w:type="spellStart"/>
            <w:r w:rsidRPr="001B42D0">
              <w:rPr>
                <w:rFonts w:ascii="Arial" w:eastAsia="Times New Roman" w:hAnsi="Arial" w:cs="Arial"/>
                <w:sz w:val="16"/>
                <w:szCs w:val="16"/>
              </w:rPr>
              <w:t>dospjevaju</w:t>
            </w:r>
            <w:proofErr w:type="spellEnd"/>
            <w:r w:rsidRPr="001B42D0">
              <w:rPr>
                <w:rFonts w:ascii="Arial" w:eastAsia="Times New Roman" w:hAnsi="Arial" w:cs="Arial"/>
                <w:sz w:val="16"/>
                <w:szCs w:val="16"/>
              </w:rPr>
              <w:t xml:space="preserve"> mjesečno, u zavisnosti od roka trajanja Ugovora o kreditu. </w:t>
            </w:r>
          </w:p>
          <w:p w14:paraId="3E10DBEB" w14:textId="43AD548E" w:rsidR="00C7433F" w:rsidRPr="001B42D0" w:rsidRDefault="00895D90" w:rsidP="003340A3">
            <w:pPr>
              <w:autoSpaceDE w:val="0"/>
              <w:autoSpaceDN w:val="0"/>
              <w:adjustRightInd w:val="0"/>
              <w:rPr>
                <w:rFonts w:ascii="Arial" w:eastAsia="Times New Roman" w:hAnsi="Arial" w:cs="Arial"/>
                <w:sz w:val="16"/>
                <w:szCs w:val="16"/>
              </w:rPr>
            </w:pPr>
            <w:r w:rsidRPr="001B42D0">
              <w:rPr>
                <w:rFonts w:ascii="Arial" w:eastAsia="Times New Roman" w:hAnsi="Arial" w:cs="Arial"/>
                <w:sz w:val="16"/>
                <w:szCs w:val="16"/>
              </w:rPr>
              <w:t xml:space="preserve">Kredit se otplaćuje u jednakim mjesečnim anuitetima, u skladu sa planom otplate, koji čini sastavni dio Ugovora o </w:t>
            </w:r>
            <w:proofErr w:type="spellStart"/>
            <w:r w:rsidRPr="001B42D0">
              <w:rPr>
                <w:rFonts w:ascii="Arial" w:eastAsia="Times New Roman" w:hAnsi="Arial" w:cs="Arial"/>
                <w:sz w:val="16"/>
                <w:szCs w:val="16"/>
              </w:rPr>
              <w:t>kreditu.Prvi</w:t>
            </w:r>
            <w:proofErr w:type="spellEnd"/>
            <w:r w:rsidRPr="001B42D0">
              <w:rPr>
                <w:rFonts w:ascii="Arial" w:eastAsia="Times New Roman" w:hAnsi="Arial" w:cs="Arial"/>
                <w:sz w:val="16"/>
                <w:szCs w:val="16"/>
              </w:rPr>
              <w:t xml:space="preserve"> anuitet dospijeva na naplatu mjesec dana od dana plasmana </w:t>
            </w:r>
            <w:proofErr w:type="spellStart"/>
            <w:r w:rsidRPr="001B42D0">
              <w:rPr>
                <w:rFonts w:ascii="Arial" w:eastAsia="Times New Roman" w:hAnsi="Arial" w:cs="Arial"/>
                <w:sz w:val="16"/>
                <w:szCs w:val="16"/>
              </w:rPr>
              <w:t>kredita.Iznos</w:t>
            </w:r>
            <w:proofErr w:type="spellEnd"/>
            <w:r w:rsidRPr="001B42D0">
              <w:rPr>
                <w:rFonts w:ascii="Arial" w:eastAsia="Times New Roman" w:hAnsi="Arial" w:cs="Arial"/>
                <w:sz w:val="16"/>
                <w:szCs w:val="16"/>
              </w:rPr>
              <w:t xml:space="preserve"> i broj rata kredita iskazani na primjeru izračuna mjesečnih anuiteta u nastavku ovog informacionog lista.</w:t>
            </w:r>
          </w:p>
          <w:p w14:paraId="0C32B5F0" w14:textId="4C5925B8" w:rsidR="007827CC" w:rsidRPr="001B42D0" w:rsidRDefault="007827CC" w:rsidP="003340A3">
            <w:pPr>
              <w:autoSpaceDE w:val="0"/>
              <w:autoSpaceDN w:val="0"/>
              <w:adjustRightInd w:val="0"/>
              <w:rPr>
                <w:rFonts w:ascii="Arial" w:eastAsia="Times New Roman" w:hAnsi="Arial" w:cs="Arial"/>
                <w:sz w:val="16"/>
                <w:szCs w:val="16"/>
              </w:rPr>
            </w:pPr>
            <w:r w:rsidRPr="001B42D0">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 izvrši uplata jednog kreditnog anuiteta unaprijed na račun otplate kredita,a odmah po isplati kredita.</w:t>
            </w:r>
          </w:p>
        </w:tc>
      </w:tr>
      <w:tr w:rsidR="001B42D0" w:rsidRPr="001B42D0" w14:paraId="13237431" w14:textId="77777777" w:rsidTr="003D1098">
        <w:trPr>
          <w:trHeight w:val="59"/>
          <w:tblCellSpacing w:w="15" w:type="dxa"/>
        </w:trPr>
        <w:tc>
          <w:tcPr>
            <w:tcW w:w="424" w:type="dxa"/>
            <w:vMerge w:val="restart"/>
            <w:tcBorders>
              <w:top w:val="outset" w:sz="6" w:space="0" w:color="auto"/>
              <w:left w:val="outset" w:sz="6" w:space="0" w:color="auto"/>
              <w:right w:val="outset" w:sz="6" w:space="0" w:color="auto"/>
            </w:tcBorders>
          </w:tcPr>
          <w:p w14:paraId="44EE3A01" w14:textId="77777777" w:rsidR="006D30DD" w:rsidRPr="001B42D0" w:rsidRDefault="006D30DD" w:rsidP="00DA6542">
            <w:pPr>
              <w:jc w:val="right"/>
              <w:rPr>
                <w:rFonts w:ascii="Arial" w:eastAsia="Times New Roman" w:hAnsi="Arial" w:cs="Arial"/>
                <w:sz w:val="16"/>
                <w:szCs w:val="16"/>
              </w:rPr>
            </w:pPr>
          </w:p>
          <w:p w14:paraId="02341F78" w14:textId="77777777" w:rsidR="006D30DD" w:rsidRPr="001B42D0" w:rsidRDefault="006D30DD" w:rsidP="00DA6542">
            <w:pPr>
              <w:jc w:val="right"/>
              <w:rPr>
                <w:rFonts w:ascii="Arial" w:eastAsia="Times New Roman" w:hAnsi="Arial" w:cs="Arial"/>
                <w:sz w:val="16"/>
                <w:szCs w:val="16"/>
              </w:rPr>
            </w:pPr>
          </w:p>
          <w:p w14:paraId="24A7EFAC" w14:textId="77777777" w:rsidR="006D30DD" w:rsidRPr="001B42D0" w:rsidRDefault="006D30DD" w:rsidP="00DA6542">
            <w:pPr>
              <w:jc w:val="right"/>
              <w:rPr>
                <w:rFonts w:ascii="Arial" w:eastAsia="Times New Roman" w:hAnsi="Arial" w:cs="Arial"/>
                <w:sz w:val="16"/>
                <w:szCs w:val="16"/>
              </w:rPr>
            </w:pPr>
          </w:p>
          <w:p w14:paraId="59A2725A" w14:textId="77777777" w:rsidR="006D30DD" w:rsidRPr="001B42D0" w:rsidRDefault="006D30DD" w:rsidP="00DA6542">
            <w:pPr>
              <w:jc w:val="right"/>
              <w:rPr>
                <w:rFonts w:ascii="Arial" w:eastAsia="Times New Roman" w:hAnsi="Arial" w:cs="Arial"/>
                <w:sz w:val="16"/>
                <w:szCs w:val="16"/>
              </w:rPr>
            </w:pPr>
          </w:p>
          <w:p w14:paraId="4809C182" w14:textId="77777777" w:rsidR="006D30DD" w:rsidRPr="001B42D0" w:rsidRDefault="006D30DD" w:rsidP="00DA6542">
            <w:pPr>
              <w:jc w:val="right"/>
              <w:rPr>
                <w:rFonts w:ascii="Arial" w:eastAsia="Times New Roman" w:hAnsi="Arial" w:cs="Arial"/>
                <w:sz w:val="16"/>
                <w:szCs w:val="16"/>
              </w:rPr>
            </w:pPr>
          </w:p>
          <w:p w14:paraId="395177C3" w14:textId="77777777" w:rsidR="006D30DD" w:rsidRPr="001B42D0" w:rsidRDefault="006D30DD" w:rsidP="00DA6542">
            <w:pPr>
              <w:jc w:val="right"/>
              <w:rPr>
                <w:rFonts w:ascii="Arial" w:eastAsia="Times New Roman" w:hAnsi="Arial" w:cs="Arial"/>
                <w:sz w:val="16"/>
                <w:szCs w:val="16"/>
              </w:rPr>
            </w:pPr>
          </w:p>
          <w:p w14:paraId="056C3E06" w14:textId="77777777" w:rsidR="006D30DD" w:rsidRPr="001B42D0" w:rsidRDefault="006D30DD" w:rsidP="00DA6542">
            <w:pPr>
              <w:jc w:val="right"/>
              <w:rPr>
                <w:rFonts w:ascii="Arial" w:eastAsia="Times New Roman" w:hAnsi="Arial" w:cs="Arial"/>
                <w:sz w:val="16"/>
                <w:szCs w:val="16"/>
              </w:rPr>
            </w:pPr>
          </w:p>
          <w:p w14:paraId="249418EA" w14:textId="77777777" w:rsidR="00C0681C" w:rsidRPr="001B42D0" w:rsidRDefault="00141C26" w:rsidP="00DA6542">
            <w:pPr>
              <w:jc w:val="right"/>
              <w:rPr>
                <w:rFonts w:ascii="Arial" w:eastAsia="Times New Roman" w:hAnsi="Arial" w:cs="Arial"/>
                <w:sz w:val="16"/>
                <w:szCs w:val="16"/>
              </w:rPr>
            </w:pPr>
            <w:r w:rsidRPr="001B42D0">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608C8D57" w14:textId="77777777" w:rsidR="008F4206" w:rsidRPr="001B42D0" w:rsidRDefault="008F4206" w:rsidP="00DA6542">
            <w:pPr>
              <w:rPr>
                <w:rFonts w:ascii="Arial" w:hAnsi="Arial" w:cs="Arial"/>
                <w:sz w:val="16"/>
                <w:szCs w:val="16"/>
              </w:rPr>
            </w:pPr>
            <w:r w:rsidRPr="001B42D0">
              <w:rPr>
                <w:rFonts w:ascii="Arial" w:eastAsia="Times New Roman" w:hAnsi="Arial" w:cs="Arial"/>
                <w:sz w:val="16"/>
                <w:szCs w:val="16"/>
              </w:rPr>
              <w:lastRenderedPageBreak/>
              <w:t xml:space="preserve">Troškovi </w:t>
            </w:r>
            <w:proofErr w:type="spellStart"/>
            <w:r w:rsidRPr="001B42D0">
              <w:rPr>
                <w:rFonts w:ascii="Arial" w:eastAsia="Times New Roman" w:hAnsi="Arial" w:cs="Arial"/>
                <w:sz w:val="16"/>
                <w:szCs w:val="16"/>
              </w:rPr>
              <w:t>održavanja</w:t>
            </w:r>
            <w:proofErr w:type="spellEnd"/>
            <w:r w:rsidRPr="001B42D0">
              <w:rPr>
                <w:rFonts w:ascii="Arial" w:eastAsia="Times New Roman" w:hAnsi="Arial" w:cs="Arial"/>
                <w:sz w:val="16"/>
                <w:szCs w:val="16"/>
              </w:rPr>
              <w:t xml:space="preserve"> jednog ili više računa na kojima će se evidentirati transakcije uplata i </w:t>
            </w:r>
            <w:proofErr w:type="spellStart"/>
            <w:r w:rsidRPr="001B42D0">
              <w:rPr>
                <w:rFonts w:ascii="Arial" w:eastAsia="Times New Roman" w:hAnsi="Arial" w:cs="Arial"/>
                <w:sz w:val="16"/>
                <w:szCs w:val="16"/>
              </w:rPr>
              <w:t>povlačenja</w:t>
            </w:r>
            <w:proofErr w:type="spellEnd"/>
            <w:r w:rsidRPr="001B42D0">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1B42D0">
              <w:rPr>
                <w:rFonts w:ascii="Arial" w:eastAsia="Times New Roman" w:hAnsi="Arial" w:cs="Arial"/>
                <w:sz w:val="16"/>
                <w:szCs w:val="16"/>
              </w:rPr>
              <w:lastRenderedPageBreak/>
              <w:t>povlačenja</w:t>
            </w:r>
            <w:proofErr w:type="spellEnd"/>
            <w:r w:rsidRPr="001B42D0">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1470E7A3" w14:textId="77777777" w:rsidR="008F4206" w:rsidRPr="001B42D0" w:rsidRDefault="008F4206" w:rsidP="00DA6542">
            <w:pPr>
              <w:rPr>
                <w:rFonts w:ascii="Arial" w:hAnsi="Arial" w:cs="Arial"/>
                <w:sz w:val="16"/>
                <w:szCs w:val="16"/>
              </w:rPr>
            </w:pPr>
          </w:p>
          <w:p w14:paraId="4A7307A5" w14:textId="77777777" w:rsidR="00C0681C" w:rsidRPr="001B42D0" w:rsidRDefault="008F4206" w:rsidP="00DA6542">
            <w:pPr>
              <w:rPr>
                <w:rFonts w:ascii="Arial" w:hAnsi="Arial" w:cs="Arial"/>
                <w:sz w:val="16"/>
                <w:szCs w:val="16"/>
              </w:rPr>
            </w:pPr>
            <w:r w:rsidRPr="001B42D0">
              <w:rPr>
                <w:rFonts w:ascii="Arial" w:hAnsi="Arial" w:cs="Arial"/>
                <w:sz w:val="16"/>
                <w:szCs w:val="16"/>
                <w:lang w:val="pl-PL"/>
              </w:rPr>
              <w:t xml:space="preserve">Ovisno od konkretnog slučaja, </w:t>
            </w:r>
            <w:r w:rsidRPr="001B42D0">
              <w:rPr>
                <w:rFonts w:ascii="Arial" w:hAnsi="Arial" w:cs="Arial"/>
                <w:sz w:val="16"/>
                <w:szCs w:val="16"/>
              </w:rPr>
              <w:t>korisnik može snositi naknade/troškove:</w:t>
            </w:r>
          </w:p>
          <w:p w14:paraId="39F91DF5" w14:textId="77777777" w:rsidR="006D30DD" w:rsidRPr="001B42D0" w:rsidRDefault="006D30DD" w:rsidP="00DA6542">
            <w:pPr>
              <w:rPr>
                <w:rFonts w:ascii="Arial" w:hAnsi="Arial" w:cs="Arial"/>
                <w:sz w:val="16"/>
                <w:szCs w:val="16"/>
              </w:rPr>
            </w:pPr>
          </w:p>
          <w:p w14:paraId="24FF11C1" w14:textId="77777777" w:rsidR="006D30DD" w:rsidRPr="001B42D0" w:rsidRDefault="006D30DD" w:rsidP="00DA6542">
            <w:pPr>
              <w:rPr>
                <w:rFonts w:ascii="Arial" w:eastAsia="Times New Roman" w:hAnsi="Arial" w:cs="Arial"/>
                <w:sz w:val="16"/>
                <w:szCs w:val="16"/>
              </w:rPr>
            </w:pPr>
            <w:r w:rsidRPr="001B42D0">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42FA6EB" w14:textId="5DE95E90" w:rsidR="00085643" w:rsidRPr="001B42D0" w:rsidRDefault="00085643" w:rsidP="008741F6">
            <w:pPr>
              <w:rPr>
                <w:rFonts w:ascii="Arial" w:hAnsi="Arial" w:cs="Arial"/>
                <w:sz w:val="16"/>
                <w:szCs w:val="16"/>
              </w:rPr>
            </w:pPr>
            <w:r w:rsidRPr="001B42D0">
              <w:rPr>
                <w:rFonts w:ascii="Arial" w:hAnsi="Arial" w:cs="Arial"/>
                <w:sz w:val="16"/>
                <w:szCs w:val="16"/>
                <w:lang w:val="pl-PL"/>
              </w:rPr>
              <w:lastRenderedPageBreak/>
              <w:t>Naknada za obradu zahtjeva=</w:t>
            </w:r>
            <w:r w:rsidR="00A6458A" w:rsidRPr="001B42D0">
              <w:rPr>
                <w:rFonts w:ascii="Arial" w:hAnsi="Arial" w:cs="Arial"/>
                <w:sz w:val="16"/>
                <w:szCs w:val="16"/>
                <w:lang w:val="pl-PL"/>
              </w:rPr>
              <w:t>0</w:t>
            </w:r>
            <w:r w:rsidRPr="001B42D0">
              <w:rPr>
                <w:rFonts w:ascii="Arial" w:hAnsi="Arial" w:cs="Arial"/>
                <w:sz w:val="16"/>
                <w:szCs w:val="16"/>
                <w:lang w:val="pl-PL"/>
              </w:rPr>
              <w:t xml:space="preserve"> KM</w:t>
            </w:r>
          </w:p>
        </w:tc>
      </w:tr>
      <w:tr w:rsidR="001B42D0" w:rsidRPr="001B42D0" w14:paraId="4D2F531A" w14:textId="77777777" w:rsidTr="00CD613E">
        <w:trPr>
          <w:trHeight w:val="22"/>
          <w:tblCellSpacing w:w="15" w:type="dxa"/>
        </w:trPr>
        <w:tc>
          <w:tcPr>
            <w:tcW w:w="424" w:type="dxa"/>
            <w:vMerge/>
            <w:tcBorders>
              <w:left w:val="outset" w:sz="6" w:space="0" w:color="auto"/>
              <w:right w:val="outset" w:sz="6" w:space="0" w:color="auto"/>
            </w:tcBorders>
          </w:tcPr>
          <w:p w14:paraId="522D4814"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E32FDA9"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3A006D" w14:textId="22FC3E81" w:rsidR="00C0681C" w:rsidRPr="001B42D0" w:rsidRDefault="00C0681C" w:rsidP="008F4206">
            <w:pPr>
              <w:pStyle w:val="NoSpacing"/>
              <w:rPr>
                <w:rFonts w:ascii="Arial" w:hAnsi="Arial" w:cs="Arial"/>
                <w:sz w:val="16"/>
                <w:szCs w:val="16"/>
                <w:lang w:val="hr-BA"/>
              </w:rPr>
            </w:pPr>
            <w:r w:rsidRPr="001B42D0">
              <w:rPr>
                <w:rFonts w:ascii="Arial" w:hAnsi="Arial" w:cs="Arial"/>
                <w:sz w:val="16"/>
                <w:szCs w:val="16"/>
                <w:lang w:val="hr-BA"/>
              </w:rPr>
              <w:t>Nakn</w:t>
            </w:r>
            <w:r w:rsidR="008F4206" w:rsidRPr="001B42D0">
              <w:rPr>
                <w:rFonts w:ascii="Arial" w:hAnsi="Arial" w:cs="Arial"/>
                <w:sz w:val="16"/>
                <w:szCs w:val="16"/>
                <w:lang w:val="hr-BA"/>
              </w:rPr>
              <w:t>ada za vođenje kreditnog računa</w:t>
            </w:r>
            <w:r w:rsidR="00226571" w:rsidRPr="001B42D0">
              <w:rPr>
                <w:rFonts w:ascii="Arial" w:hAnsi="Arial" w:cs="Arial"/>
                <w:sz w:val="16"/>
                <w:szCs w:val="16"/>
                <w:lang w:val="pl-PL"/>
              </w:rPr>
              <w:t>=0KM</w:t>
            </w:r>
          </w:p>
        </w:tc>
      </w:tr>
      <w:tr w:rsidR="001B42D0" w:rsidRPr="001B42D0" w14:paraId="1C4CDCFC" w14:textId="77777777" w:rsidTr="00CD613E">
        <w:trPr>
          <w:trHeight w:val="22"/>
          <w:tblCellSpacing w:w="15" w:type="dxa"/>
        </w:trPr>
        <w:tc>
          <w:tcPr>
            <w:tcW w:w="424" w:type="dxa"/>
            <w:vMerge/>
            <w:tcBorders>
              <w:left w:val="outset" w:sz="6" w:space="0" w:color="auto"/>
              <w:right w:val="outset" w:sz="6" w:space="0" w:color="auto"/>
            </w:tcBorders>
          </w:tcPr>
          <w:p w14:paraId="2B93EFE0"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63FA3"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EA43333" w14:textId="2B748922" w:rsidR="00C0681C" w:rsidRPr="001B42D0" w:rsidRDefault="00C0681C" w:rsidP="003912FE">
            <w:pPr>
              <w:pStyle w:val="NoSpacing"/>
              <w:rPr>
                <w:rFonts w:ascii="Arial" w:hAnsi="Arial" w:cs="Arial"/>
                <w:sz w:val="16"/>
                <w:szCs w:val="16"/>
                <w:lang w:val="hr-BA"/>
              </w:rPr>
            </w:pPr>
            <w:r w:rsidRPr="001B42D0">
              <w:rPr>
                <w:rFonts w:ascii="Arial" w:hAnsi="Arial" w:cs="Arial"/>
                <w:sz w:val="16"/>
                <w:szCs w:val="16"/>
                <w:lang w:val="hr-BA"/>
              </w:rPr>
              <w:t xml:space="preserve">Trošak osiguranja </w:t>
            </w:r>
            <w:r w:rsidR="00E86611" w:rsidRPr="001B42D0">
              <w:rPr>
                <w:rFonts w:ascii="Arial" w:hAnsi="Arial" w:cs="Arial"/>
                <w:sz w:val="16"/>
                <w:szCs w:val="16"/>
                <w:lang w:val="hr-BA"/>
              </w:rPr>
              <w:t>klijenta</w:t>
            </w:r>
            <w:r w:rsidR="003912FE" w:rsidRPr="001B42D0">
              <w:rPr>
                <w:rFonts w:ascii="Arial" w:hAnsi="Arial" w:cs="Arial"/>
                <w:sz w:val="16"/>
                <w:szCs w:val="16"/>
                <w:lang w:val="hr-BA"/>
              </w:rPr>
              <w:t xml:space="preserve"> jednokratno,</w:t>
            </w:r>
            <w:r w:rsidRPr="001B42D0">
              <w:rPr>
                <w:rFonts w:ascii="Arial" w:hAnsi="Arial" w:cs="Arial"/>
                <w:sz w:val="16"/>
                <w:szCs w:val="16"/>
                <w:lang w:val="hr-BA"/>
              </w:rPr>
              <w:t>fiksno</w:t>
            </w:r>
            <w:r w:rsidR="008F4206" w:rsidRPr="001B42D0">
              <w:rPr>
                <w:rFonts w:ascii="Arial" w:hAnsi="Arial" w:cs="Arial"/>
                <w:sz w:val="16"/>
                <w:szCs w:val="16"/>
                <w:lang w:val="hr-BA"/>
              </w:rPr>
              <w:t>-</w:t>
            </w:r>
            <w:r w:rsidR="008F4206" w:rsidRPr="001B42D0">
              <w:rPr>
                <w:rFonts w:ascii="Arial" w:eastAsia="Times New Roman" w:hAnsi="Arial" w:cs="Arial"/>
                <w:sz w:val="16"/>
                <w:szCs w:val="16"/>
              </w:rPr>
              <w:t xml:space="preserve">prema </w:t>
            </w:r>
            <w:proofErr w:type="spellStart"/>
            <w:r w:rsidR="008F4206" w:rsidRPr="001B42D0">
              <w:rPr>
                <w:rFonts w:ascii="Arial" w:eastAsia="Times New Roman" w:hAnsi="Arial" w:cs="Arial"/>
                <w:sz w:val="16"/>
                <w:szCs w:val="16"/>
              </w:rPr>
              <w:t>tarifniku</w:t>
            </w:r>
            <w:proofErr w:type="spellEnd"/>
            <w:r w:rsidR="008F4206" w:rsidRPr="001B42D0">
              <w:rPr>
                <w:rFonts w:ascii="Arial" w:eastAsia="Times New Roman" w:hAnsi="Arial" w:cs="Arial"/>
                <w:sz w:val="16"/>
                <w:szCs w:val="16"/>
              </w:rPr>
              <w:t xml:space="preserve"> osiguravajuće kuće</w:t>
            </w:r>
          </w:p>
        </w:tc>
      </w:tr>
      <w:tr w:rsidR="001B42D0" w:rsidRPr="001B42D0" w14:paraId="6E790E8D" w14:textId="77777777" w:rsidTr="00CD613E">
        <w:trPr>
          <w:trHeight w:val="22"/>
          <w:tblCellSpacing w:w="15" w:type="dxa"/>
        </w:trPr>
        <w:tc>
          <w:tcPr>
            <w:tcW w:w="424" w:type="dxa"/>
            <w:vMerge/>
            <w:tcBorders>
              <w:left w:val="outset" w:sz="6" w:space="0" w:color="auto"/>
              <w:right w:val="outset" w:sz="6" w:space="0" w:color="auto"/>
            </w:tcBorders>
          </w:tcPr>
          <w:p w14:paraId="4BC65E87"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425369D"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ACE924" w14:textId="77777777" w:rsidR="00C0681C" w:rsidRPr="001B42D0" w:rsidRDefault="00C0681C" w:rsidP="00F561F1">
            <w:pPr>
              <w:pStyle w:val="NoSpacing"/>
              <w:rPr>
                <w:rFonts w:ascii="Arial" w:hAnsi="Arial" w:cs="Arial"/>
                <w:sz w:val="16"/>
                <w:szCs w:val="16"/>
                <w:lang w:val="hr-BA" w:eastAsia="en-US"/>
              </w:rPr>
            </w:pPr>
            <w:r w:rsidRPr="001B42D0">
              <w:rPr>
                <w:rFonts w:ascii="Arial" w:hAnsi="Arial" w:cs="Arial"/>
                <w:sz w:val="16"/>
                <w:szCs w:val="16"/>
                <w:lang w:val="hr-BA" w:eastAsia="en-US"/>
              </w:rPr>
              <w:t>Ostali troškovi koje snosi korisnik kredita:</w:t>
            </w:r>
          </w:p>
        </w:tc>
      </w:tr>
      <w:tr w:rsidR="001B42D0" w:rsidRPr="001B42D0" w14:paraId="195F0968" w14:textId="77777777" w:rsidTr="00CD613E">
        <w:trPr>
          <w:trHeight w:val="22"/>
          <w:tblCellSpacing w:w="15" w:type="dxa"/>
        </w:trPr>
        <w:tc>
          <w:tcPr>
            <w:tcW w:w="424" w:type="dxa"/>
            <w:vMerge/>
            <w:tcBorders>
              <w:left w:val="outset" w:sz="6" w:space="0" w:color="auto"/>
              <w:right w:val="outset" w:sz="6" w:space="0" w:color="auto"/>
            </w:tcBorders>
          </w:tcPr>
          <w:p w14:paraId="35301675"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0DA5B40"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3EB6A70" w14:textId="30BD994C" w:rsidR="00C0681C" w:rsidRPr="001B42D0" w:rsidRDefault="00C0681C" w:rsidP="00F561F1">
            <w:pPr>
              <w:pStyle w:val="NoSpacing"/>
              <w:rPr>
                <w:rFonts w:ascii="Arial" w:hAnsi="Arial" w:cs="Arial"/>
                <w:sz w:val="16"/>
                <w:szCs w:val="16"/>
                <w:lang w:val="hr-BA" w:eastAsia="en-US"/>
              </w:rPr>
            </w:pPr>
            <w:r w:rsidRPr="001B42D0">
              <w:rPr>
                <w:rFonts w:ascii="Arial" w:hAnsi="Arial" w:cs="Arial"/>
                <w:sz w:val="16"/>
                <w:szCs w:val="16"/>
                <w:lang w:val="hr-BA"/>
              </w:rPr>
              <w:t>Troškovi za ugovaranje trajnog naloga jednokratna,fiksn</w:t>
            </w:r>
            <w:r w:rsidR="00692FE1" w:rsidRPr="001B42D0">
              <w:rPr>
                <w:rFonts w:ascii="Arial" w:hAnsi="Arial" w:cs="Arial"/>
                <w:sz w:val="16"/>
                <w:szCs w:val="16"/>
                <w:lang w:val="hr-BA"/>
              </w:rPr>
              <w:t>o</w:t>
            </w:r>
          </w:p>
        </w:tc>
      </w:tr>
      <w:tr w:rsidR="001B42D0" w:rsidRPr="001B42D0" w14:paraId="3BA5C648" w14:textId="77777777" w:rsidTr="00CD613E">
        <w:trPr>
          <w:trHeight w:val="22"/>
          <w:tblCellSpacing w:w="15" w:type="dxa"/>
        </w:trPr>
        <w:tc>
          <w:tcPr>
            <w:tcW w:w="424" w:type="dxa"/>
            <w:vMerge/>
            <w:tcBorders>
              <w:left w:val="outset" w:sz="6" w:space="0" w:color="auto"/>
              <w:right w:val="outset" w:sz="6" w:space="0" w:color="auto"/>
            </w:tcBorders>
          </w:tcPr>
          <w:p w14:paraId="6DF88F87"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3A72972"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EE00E8" w14:textId="74AEB812" w:rsidR="00C0681C" w:rsidRPr="001B42D0" w:rsidRDefault="00933750" w:rsidP="00670757">
            <w:pPr>
              <w:pStyle w:val="NoSpacing"/>
              <w:rPr>
                <w:rFonts w:ascii="Arial" w:hAnsi="Arial" w:cs="Arial"/>
                <w:sz w:val="16"/>
                <w:szCs w:val="16"/>
                <w:lang w:val="hr-BA" w:eastAsia="en-US"/>
              </w:rPr>
            </w:pPr>
            <w:r w:rsidRPr="001B42D0">
              <w:rPr>
                <w:rFonts w:ascii="Arial" w:hAnsi="Arial" w:cs="Arial"/>
                <w:sz w:val="16"/>
                <w:szCs w:val="16"/>
                <w:lang w:val="hr-BA"/>
              </w:rPr>
              <w:t>Trošak vođenja tekućeg računa/Paketa ra</w:t>
            </w:r>
            <w:r w:rsidR="00670757" w:rsidRPr="001B42D0">
              <w:rPr>
                <w:rFonts w:ascii="Arial" w:hAnsi="Arial" w:cs="Arial"/>
                <w:sz w:val="16"/>
                <w:szCs w:val="16"/>
                <w:lang w:val="hr-BA"/>
              </w:rPr>
              <w:t>č</w:t>
            </w:r>
            <w:r w:rsidRPr="001B42D0">
              <w:rPr>
                <w:rFonts w:ascii="Arial" w:hAnsi="Arial" w:cs="Arial"/>
                <w:sz w:val="16"/>
                <w:szCs w:val="16"/>
                <w:lang w:val="hr-BA"/>
              </w:rPr>
              <w:t xml:space="preserve">una, </w:t>
            </w:r>
            <w:r w:rsidR="00692FE1" w:rsidRPr="001B42D0">
              <w:rPr>
                <w:rFonts w:ascii="Arial" w:hAnsi="Arial" w:cs="Arial"/>
                <w:sz w:val="16"/>
                <w:szCs w:val="16"/>
                <w:lang w:val="hr-BA"/>
              </w:rPr>
              <w:t>promjenjiva</w:t>
            </w:r>
          </w:p>
        </w:tc>
      </w:tr>
      <w:tr w:rsidR="001B42D0" w:rsidRPr="001B42D0" w14:paraId="14981CFE" w14:textId="77777777" w:rsidTr="00CD613E">
        <w:trPr>
          <w:trHeight w:val="22"/>
          <w:tblCellSpacing w:w="15" w:type="dxa"/>
        </w:trPr>
        <w:tc>
          <w:tcPr>
            <w:tcW w:w="424" w:type="dxa"/>
            <w:vMerge/>
            <w:tcBorders>
              <w:left w:val="outset" w:sz="6" w:space="0" w:color="auto"/>
              <w:right w:val="outset" w:sz="6" w:space="0" w:color="auto"/>
            </w:tcBorders>
          </w:tcPr>
          <w:p w14:paraId="61B497B0"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82C2B7A"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8CE0C9" w14:textId="77777777" w:rsidR="00C0681C" w:rsidRPr="001B42D0" w:rsidRDefault="00C0681C" w:rsidP="00F561F1">
            <w:pPr>
              <w:pStyle w:val="NoSpacing"/>
              <w:rPr>
                <w:rFonts w:ascii="Arial" w:hAnsi="Arial" w:cs="Arial"/>
                <w:sz w:val="16"/>
                <w:szCs w:val="16"/>
                <w:lang w:val="hr-BA"/>
              </w:rPr>
            </w:pPr>
            <w:r w:rsidRPr="001B42D0">
              <w:rPr>
                <w:rFonts w:ascii="Arial" w:hAnsi="Arial" w:cs="Arial"/>
                <w:sz w:val="16"/>
                <w:szCs w:val="16"/>
                <w:lang w:val="hr-BA"/>
              </w:rPr>
              <w:t>Trošak izdavanja ZK izvatka</w:t>
            </w:r>
          </w:p>
        </w:tc>
      </w:tr>
      <w:tr w:rsidR="001B42D0" w:rsidRPr="001B42D0" w14:paraId="552DACBC" w14:textId="77777777" w:rsidTr="00CD613E">
        <w:trPr>
          <w:trHeight w:val="22"/>
          <w:tblCellSpacing w:w="15" w:type="dxa"/>
        </w:trPr>
        <w:tc>
          <w:tcPr>
            <w:tcW w:w="424" w:type="dxa"/>
            <w:vMerge/>
            <w:tcBorders>
              <w:left w:val="outset" w:sz="6" w:space="0" w:color="auto"/>
              <w:right w:val="outset" w:sz="6" w:space="0" w:color="auto"/>
            </w:tcBorders>
          </w:tcPr>
          <w:p w14:paraId="2A9D08EE"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C4A78"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71C20A" w14:textId="77777777" w:rsidR="00C0681C" w:rsidRPr="001B42D0" w:rsidRDefault="00C0681C" w:rsidP="00F561F1">
            <w:pPr>
              <w:pStyle w:val="NoSpacing"/>
              <w:rPr>
                <w:rFonts w:ascii="Arial" w:hAnsi="Arial" w:cs="Arial"/>
                <w:sz w:val="16"/>
                <w:szCs w:val="16"/>
                <w:lang w:val="hr-BA" w:eastAsia="en-US"/>
              </w:rPr>
            </w:pPr>
            <w:r w:rsidRPr="001B42D0">
              <w:rPr>
                <w:rFonts w:ascii="Arial" w:hAnsi="Arial" w:cs="Arial"/>
                <w:sz w:val="16"/>
                <w:szCs w:val="16"/>
                <w:lang w:val="hr-BA"/>
              </w:rPr>
              <w:t>Troškovi ovjere dokumentacije (administrativni trošak)</w:t>
            </w:r>
          </w:p>
        </w:tc>
      </w:tr>
      <w:tr w:rsidR="00B637F6" w:rsidRPr="001B42D0" w14:paraId="3BA0B1CA" w14:textId="77777777" w:rsidTr="00CD613E">
        <w:trPr>
          <w:trHeight w:val="22"/>
          <w:tblCellSpacing w:w="15" w:type="dxa"/>
        </w:trPr>
        <w:tc>
          <w:tcPr>
            <w:tcW w:w="424" w:type="dxa"/>
            <w:vMerge/>
            <w:tcBorders>
              <w:left w:val="outset" w:sz="6" w:space="0" w:color="auto"/>
              <w:right w:val="outset" w:sz="6" w:space="0" w:color="auto"/>
            </w:tcBorders>
          </w:tcPr>
          <w:p w14:paraId="54487D7D" w14:textId="77777777" w:rsidR="00B637F6" w:rsidRPr="001B42D0" w:rsidRDefault="00B637F6" w:rsidP="00B637F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C031267" w14:textId="77777777" w:rsidR="00B637F6" w:rsidRPr="001B42D0" w:rsidRDefault="00B637F6" w:rsidP="00B637F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9804597" w14:textId="77777777" w:rsidR="00B637F6" w:rsidRPr="00B637F6" w:rsidRDefault="00B637F6" w:rsidP="00B637F6">
            <w:pPr>
              <w:pStyle w:val="NoSpacing"/>
              <w:jc w:val="both"/>
              <w:rPr>
                <w:rFonts w:ascii="Arial" w:hAnsi="Arial" w:cs="Arial"/>
                <w:sz w:val="16"/>
                <w:szCs w:val="16"/>
                <w:lang w:val="hr-BA"/>
              </w:rPr>
            </w:pPr>
            <w:r w:rsidRPr="00B637F6">
              <w:rPr>
                <w:rFonts w:ascii="Arial" w:hAnsi="Arial" w:cs="Arial"/>
                <w:sz w:val="16"/>
                <w:szCs w:val="16"/>
                <w:lang w:val="hr-BA"/>
              </w:rPr>
              <w:t xml:space="preserve">Trošak </w:t>
            </w:r>
            <w:r w:rsidRPr="003523FC">
              <w:rPr>
                <w:rFonts w:ascii="Arial" w:hAnsi="Arial" w:cs="Arial"/>
                <w:sz w:val="16"/>
                <w:szCs w:val="16"/>
                <w:lang w:val="hr-BA"/>
              </w:rPr>
              <w:t xml:space="preserve">mjenica (5KM po komadu) </w:t>
            </w:r>
          </w:p>
          <w:p w14:paraId="1CE5EC23" w14:textId="08FA9058" w:rsidR="00B637F6" w:rsidRPr="001B42D0" w:rsidRDefault="00B637F6" w:rsidP="00B637F6">
            <w:pPr>
              <w:pStyle w:val="NoSpacing"/>
              <w:rPr>
                <w:rFonts w:ascii="Arial" w:hAnsi="Arial" w:cs="Arial"/>
                <w:sz w:val="16"/>
                <w:szCs w:val="16"/>
                <w:lang w:val="hr-BA" w:eastAsia="en-US"/>
              </w:rPr>
            </w:pPr>
            <w:r w:rsidRPr="00B637F6">
              <w:rPr>
                <w:rFonts w:ascii="Arial" w:hAnsi="Arial" w:cs="Arial"/>
                <w:sz w:val="16"/>
                <w:szCs w:val="16"/>
                <w:lang w:val="hr-BA"/>
              </w:rPr>
              <w:t>ukoliko korisnik kredita već ne posjeduje mjenicu prihvatljivu za Banku</w:t>
            </w:r>
          </w:p>
        </w:tc>
      </w:tr>
      <w:tr w:rsidR="00B637F6" w:rsidRPr="001B42D0" w14:paraId="29609D6A" w14:textId="77777777" w:rsidTr="00CD613E">
        <w:trPr>
          <w:trHeight w:val="22"/>
          <w:tblCellSpacing w:w="15" w:type="dxa"/>
        </w:trPr>
        <w:tc>
          <w:tcPr>
            <w:tcW w:w="424" w:type="dxa"/>
            <w:vMerge/>
            <w:tcBorders>
              <w:left w:val="outset" w:sz="6" w:space="0" w:color="auto"/>
              <w:right w:val="outset" w:sz="6" w:space="0" w:color="auto"/>
            </w:tcBorders>
          </w:tcPr>
          <w:p w14:paraId="1ED15944" w14:textId="77777777" w:rsidR="00B637F6" w:rsidRPr="001B42D0" w:rsidRDefault="00B637F6" w:rsidP="00B637F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05A5919" w14:textId="77777777" w:rsidR="00B637F6" w:rsidRPr="001B42D0" w:rsidRDefault="00B637F6" w:rsidP="00B637F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18F44B" w14:textId="1CF8183D" w:rsidR="00B637F6" w:rsidRPr="001B42D0" w:rsidRDefault="00B637F6" w:rsidP="00B637F6">
            <w:pPr>
              <w:pStyle w:val="NoSpacing"/>
              <w:rPr>
                <w:rFonts w:ascii="Arial" w:hAnsi="Arial" w:cs="Arial"/>
                <w:sz w:val="16"/>
                <w:szCs w:val="16"/>
                <w:lang w:val="hr-BA"/>
              </w:rPr>
            </w:pPr>
            <w:r w:rsidRPr="001B42D0">
              <w:rPr>
                <w:rFonts w:ascii="Arial" w:hAnsi="Arial" w:cs="Arial"/>
                <w:sz w:val="16"/>
                <w:szCs w:val="16"/>
                <w:lang w:val="hr-BA"/>
              </w:rPr>
              <w:t>Trošak upisa založenog kolaterala u registar zaloga</w:t>
            </w:r>
          </w:p>
        </w:tc>
      </w:tr>
      <w:tr w:rsidR="00B637F6" w:rsidRPr="001B42D0" w14:paraId="51290CD4" w14:textId="77777777" w:rsidTr="00CD613E">
        <w:trPr>
          <w:trHeight w:val="22"/>
          <w:tblCellSpacing w:w="15" w:type="dxa"/>
        </w:trPr>
        <w:tc>
          <w:tcPr>
            <w:tcW w:w="424" w:type="dxa"/>
            <w:vMerge/>
            <w:tcBorders>
              <w:left w:val="outset" w:sz="6" w:space="0" w:color="auto"/>
              <w:right w:val="outset" w:sz="6" w:space="0" w:color="auto"/>
            </w:tcBorders>
          </w:tcPr>
          <w:p w14:paraId="44766C1E" w14:textId="77777777" w:rsidR="00B637F6" w:rsidRPr="001B42D0" w:rsidRDefault="00B637F6" w:rsidP="00B637F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0E1E903F" w14:textId="77777777" w:rsidR="00B637F6" w:rsidRPr="001B42D0" w:rsidRDefault="00B637F6" w:rsidP="00B637F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5907017" w14:textId="6EFD156F" w:rsidR="00B637F6" w:rsidRPr="001B42D0" w:rsidRDefault="00B637F6" w:rsidP="00B637F6">
            <w:pPr>
              <w:pStyle w:val="NoSpacing"/>
              <w:rPr>
                <w:rFonts w:ascii="Arial" w:hAnsi="Arial" w:cs="Arial"/>
                <w:sz w:val="16"/>
                <w:szCs w:val="16"/>
                <w:lang w:val="hr-BA"/>
              </w:rPr>
            </w:pPr>
            <w:r w:rsidRPr="001B42D0">
              <w:rPr>
                <w:rFonts w:ascii="Arial" w:hAnsi="Arial" w:cs="Arial"/>
                <w:sz w:val="16"/>
                <w:szCs w:val="16"/>
                <w:lang w:val="hr-BA"/>
              </w:rPr>
              <w:t>Trošak procjene i osiguranja založenog kolaterala</w:t>
            </w:r>
          </w:p>
        </w:tc>
      </w:tr>
      <w:tr w:rsidR="00B637F6" w:rsidRPr="001B42D0" w14:paraId="10889F69" w14:textId="77777777" w:rsidTr="00CF55A7">
        <w:trPr>
          <w:trHeight w:val="131"/>
          <w:tblCellSpacing w:w="15" w:type="dxa"/>
        </w:trPr>
        <w:tc>
          <w:tcPr>
            <w:tcW w:w="424" w:type="dxa"/>
            <w:vMerge/>
            <w:tcBorders>
              <w:left w:val="outset" w:sz="6" w:space="0" w:color="auto"/>
              <w:right w:val="outset" w:sz="6" w:space="0" w:color="auto"/>
            </w:tcBorders>
          </w:tcPr>
          <w:p w14:paraId="7A83BFE0" w14:textId="77777777" w:rsidR="00B637F6" w:rsidRPr="001B42D0" w:rsidRDefault="00B637F6" w:rsidP="00B637F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B64E272" w14:textId="77777777" w:rsidR="00B637F6" w:rsidRPr="001B42D0" w:rsidRDefault="00B637F6" w:rsidP="00B637F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5002CF" w14:textId="7397B82A" w:rsidR="00B637F6" w:rsidRPr="001B42D0" w:rsidRDefault="00B637F6" w:rsidP="00B637F6">
            <w:pPr>
              <w:pStyle w:val="NoSpacing"/>
              <w:rPr>
                <w:rFonts w:ascii="Arial" w:hAnsi="Arial" w:cs="Arial"/>
                <w:sz w:val="16"/>
                <w:szCs w:val="16"/>
                <w:lang w:val="hr-BA" w:eastAsia="en-US"/>
              </w:rPr>
            </w:pPr>
            <w:r w:rsidRPr="001B42D0">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B637F6" w:rsidRPr="001B42D0" w14:paraId="5F13C83A"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64583B4F" w14:textId="77777777" w:rsidR="00B637F6" w:rsidRPr="001B42D0" w:rsidRDefault="00B637F6" w:rsidP="00B637F6">
            <w:pPr>
              <w:jc w:val="right"/>
              <w:rPr>
                <w:rFonts w:ascii="Arial" w:eastAsia="Times New Roman" w:hAnsi="Arial" w:cs="Arial"/>
                <w:sz w:val="16"/>
                <w:szCs w:val="16"/>
              </w:rPr>
            </w:pPr>
            <w:r w:rsidRPr="001B42D0">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7E8406F"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Informacija o obavezi korištenja notarskih usluga prilikom </w:t>
            </w:r>
            <w:proofErr w:type="spellStart"/>
            <w:r w:rsidRPr="001B42D0">
              <w:rPr>
                <w:rFonts w:ascii="Arial" w:eastAsia="Times New Roman" w:hAnsi="Arial" w:cs="Arial"/>
                <w:sz w:val="16"/>
                <w:szCs w:val="16"/>
              </w:rPr>
              <w:t>zaključenja</w:t>
            </w:r>
            <w:proofErr w:type="spellEnd"/>
            <w:r w:rsidRPr="001B42D0">
              <w:rPr>
                <w:rFonts w:ascii="Arial" w:eastAsia="Times New Roman" w:hAnsi="Arial" w:cs="Arial"/>
                <w:sz w:val="16"/>
                <w:szCs w:val="16"/>
              </w:rPr>
              <w:t xml:space="preserve">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3FCAA09" w14:textId="77777777" w:rsidR="00B637F6" w:rsidRPr="001B42D0" w:rsidRDefault="00B637F6" w:rsidP="00B637F6">
            <w:pPr>
              <w:rPr>
                <w:rFonts w:ascii="Arial" w:eastAsia="Times New Roman" w:hAnsi="Arial" w:cs="Arial"/>
                <w:sz w:val="16"/>
                <w:szCs w:val="16"/>
              </w:rPr>
            </w:pPr>
            <w:r w:rsidRPr="001B42D0">
              <w:rPr>
                <w:rFonts w:ascii="Arial" w:hAnsi="Arial" w:cs="Arial"/>
                <w:sz w:val="16"/>
                <w:szCs w:val="16"/>
              </w:rPr>
              <w:t>Kako za ovaj proizvod nije predviđeno osiguranje hipotekom, korisnik kredita nema trošak naknade za notarsku obradu ugovora o hipoteci</w:t>
            </w:r>
          </w:p>
        </w:tc>
      </w:tr>
      <w:tr w:rsidR="00B637F6" w:rsidRPr="001B42D0" w14:paraId="44458F5B" w14:textId="77777777" w:rsidTr="00CF55A7">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14F53250" w14:textId="77777777" w:rsidR="00B637F6" w:rsidRPr="001B42D0" w:rsidRDefault="00B637F6" w:rsidP="00B637F6">
            <w:pPr>
              <w:jc w:val="right"/>
              <w:rPr>
                <w:rFonts w:ascii="Arial" w:eastAsia="Times New Roman" w:hAnsi="Arial" w:cs="Arial"/>
                <w:sz w:val="16"/>
                <w:szCs w:val="16"/>
              </w:rPr>
            </w:pPr>
          </w:p>
          <w:p w14:paraId="1D97E75A" w14:textId="77777777" w:rsidR="00B637F6" w:rsidRPr="001B42D0" w:rsidRDefault="00B637F6" w:rsidP="00B637F6">
            <w:pPr>
              <w:jc w:val="right"/>
              <w:rPr>
                <w:rFonts w:ascii="Arial" w:eastAsia="Times New Roman" w:hAnsi="Arial" w:cs="Arial"/>
                <w:sz w:val="16"/>
                <w:szCs w:val="16"/>
              </w:rPr>
            </w:pPr>
          </w:p>
          <w:p w14:paraId="67933BB0" w14:textId="77777777" w:rsidR="00B637F6" w:rsidRPr="001B42D0" w:rsidRDefault="00B637F6" w:rsidP="00B637F6">
            <w:pPr>
              <w:jc w:val="right"/>
              <w:rPr>
                <w:rFonts w:ascii="Arial" w:eastAsia="Times New Roman" w:hAnsi="Arial" w:cs="Arial"/>
                <w:sz w:val="16"/>
                <w:szCs w:val="16"/>
              </w:rPr>
            </w:pPr>
          </w:p>
          <w:p w14:paraId="1665C088" w14:textId="77777777" w:rsidR="00B637F6" w:rsidRPr="001B42D0" w:rsidRDefault="00B637F6" w:rsidP="00B637F6">
            <w:pPr>
              <w:jc w:val="right"/>
              <w:rPr>
                <w:rFonts w:ascii="Arial" w:eastAsia="Times New Roman" w:hAnsi="Arial" w:cs="Arial"/>
                <w:sz w:val="16"/>
                <w:szCs w:val="16"/>
              </w:rPr>
            </w:pPr>
            <w:r w:rsidRPr="001B42D0">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97E2F8"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Informacija o obavezi </w:t>
            </w:r>
            <w:proofErr w:type="spellStart"/>
            <w:r w:rsidRPr="001B42D0">
              <w:rPr>
                <w:rFonts w:ascii="Arial" w:eastAsia="Times New Roman" w:hAnsi="Arial" w:cs="Arial"/>
                <w:sz w:val="16"/>
                <w:szCs w:val="16"/>
              </w:rPr>
              <w:t>zaključenja</w:t>
            </w:r>
            <w:proofErr w:type="spellEnd"/>
            <w:r w:rsidRPr="001B42D0">
              <w:rPr>
                <w:rFonts w:ascii="Arial" w:eastAsia="Times New Roman" w:hAnsi="Arial" w:cs="Arial"/>
                <w:sz w:val="16"/>
                <w:szCs w:val="16"/>
              </w:rPr>
              <w:t xml:space="preserve"> ugovora o sporednim uslugama povezanim sa osnovnim ugovorom, naročito kad je </w:t>
            </w:r>
            <w:proofErr w:type="spellStart"/>
            <w:r w:rsidRPr="001B42D0">
              <w:rPr>
                <w:rFonts w:ascii="Arial" w:eastAsia="Times New Roman" w:hAnsi="Arial" w:cs="Arial"/>
                <w:sz w:val="16"/>
                <w:szCs w:val="16"/>
              </w:rPr>
              <w:t>zaključenje</w:t>
            </w:r>
            <w:proofErr w:type="spellEnd"/>
            <w:r w:rsidRPr="001B42D0">
              <w:rPr>
                <w:rFonts w:ascii="Arial" w:eastAsia="Times New Roman" w:hAnsi="Arial" w:cs="Arial"/>
                <w:sz w:val="16"/>
                <w:szCs w:val="16"/>
              </w:rPr>
              <w:t xml:space="preserve"> takvog ugovora obavezno radi </w:t>
            </w:r>
            <w:proofErr w:type="spellStart"/>
            <w:r w:rsidRPr="001B42D0">
              <w:rPr>
                <w:rFonts w:ascii="Arial" w:eastAsia="Times New Roman" w:hAnsi="Arial" w:cs="Arial"/>
                <w:sz w:val="16"/>
                <w:szCs w:val="16"/>
              </w:rPr>
              <w:t>dobijanja</w:t>
            </w:r>
            <w:proofErr w:type="spellEnd"/>
            <w:r w:rsidRPr="001B42D0">
              <w:rPr>
                <w:rFonts w:ascii="Arial" w:eastAsia="Times New Roman" w:hAnsi="Arial" w:cs="Arial"/>
                <w:sz w:val="16"/>
                <w:szCs w:val="16"/>
              </w:rPr>
              <w:t xml:space="preserve"> usluge prema uslovima iz oglasa.</w:t>
            </w:r>
          </w:p>
          <w:p w14:paraId="55EB1B76"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Sporedne  usluge,</w:t>
            </w:r>
            <w:r w:rsidRPr="001B42D0">
              <w:rPr>
                <w:rFonts w:ascii="Arial" w:hAnsi="Arial" w:cs="Arial"/>
                <w:sz w:val="16"/>
                <w:szCs w:val="16"/>
                <w:lang w:val="pl-PL"/>
              </w:rPr>
              <w:t xml:space="preserve"> ovisno od konkretnog slučaja</w:t>
            </w:r>
            <w:r w:rsidRPr="001B42D0">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7894FC4" w14:textId="1665E9A1" w:rsidR="00B637F6" w:rsidRPr="001B42D0" w:rsidRDefault="00B637F6" w:rsidP="00B637F6">
            <w:pPr>
              <w:pStyle w:val="ListParagraph"/>
              <w:numPr>
                <w:ilvl w:val="0"/>
                <w:numId w:val="14"/>
              </w:numPr>
              <w:autoSpaceDE w:val="0"/>
              <w:autoSpaceDN w:val="0"/>
              <w:contextualSpacing w:val="0"/>
              <w:rPr>
                <w:rFonts w:cs="Arial"/>
                <w:sz w:val="16"/>
                <w:szCs w:val="16"/>
                <w:lang w:eastAsia="bs-Latn-BA"/>
              </w:rPr>
            </w:pPr>
            <w:r w:rsidRPr="001B42D0">
              <w:rPr>
                <w:rFonts w:cs="Arial"/>
                <w:sz w:val="16"/>
                <w:szCs w:val="16"/>
                <w:lang w:eastAsia="bs-Latn-BA"/>
              </w:rPr>
              <w:t xml:space="preserve">Ugovaranje </w:t>
            </w:r>
            <w:r w:rsidRPr="001B42D0">
              <w:rPr>
                <w:rFonts w:cs="Arial"/>
                <w:bCs/>
                <w:sz w:val="16"/>
                <w:szCs w:val="16"/>
                <w:lang w:eastAsia="bs-Latn-BA"/>
              </w:rPr>
              <w:t>police osiguranja korisnika kredita-</w:t>
            </w:r>
            <w:r w:rsidRPr="001B42D0">
              <w:rPr>
                <w:rFonts w:cs="Arial"/>
                <w:sz w:val="16"/>
                <w:szCs w:val="16"/>
                <w:lang w:eastAsia="bs-Latn-BA"/>
              </w:rPr>
              <w:t>ukoliko je ista obezbjeđenje po kreditu</w:t>
            </w:r>
          </w:p>
          <w:p w14:paraId="29C5DA23" w14:textId="690AFE75" w:rsidR="00B637F6" w:rsidRPr="001B42D0" w:rsidRDefault="00B637F6" w:rsidP="00B637F6">
            <w:pPr>
              <w:pStyle w:val="ListParagraph"/>
              <w:numPr>
                <w:ilvl w:val="0"/>
                <w:numId w:val="14"/>
              </w:numPr>
              <w:autoSpaceDE w:val="0"/>
              <w:autoSpaceDN w:val="0"/>
              <w:contextualSpacing w:val="0"/>
              <w:rPr>
                <w:rFonts w:cs="Arial"/>
                <w:sz w:val="16"/>
                <w:szCs w:val="16"/>
                <w:lang w:eastAsia="bs-Latn-BA"/>
              </w:rPr>
            </w:pPr>
            <w:r w:rsidRPr="001B42D0">
              <w:rPr>
                <w:rFonts w:cs="Arial"/>
                <w:sz w:val="16"/>
                <w:szCs w:val="16"/>
                <w:lang w:eastAsia="bs-Latn-BA"/>
              </w:rPr>
              <w:t xml:space="preserve">Ugovaranje </w:t>
            </w:r>
            <w:r w:rsidRPr="001B42D0">
              <w:rPr>
                <w:rFonts w:cs="Arial"/>
                <w:bCs/>
                <w:sz w:val="16"/>
                <w:szCs w:val="16"/>
                <w:lang w:eastAsia="bs-Latn-BA"/>
              </w:rPr>
              <w:t>ugovora o depozitu</w:t>
            </w:r>
            <w:r w:rsidRPr="001B42D0">
              <w:rPr>
                <w:rFonts w:cs="Arial"/>
                <w:sz w:val="16"/>
                <w:szCs w:val="16"/>
                <w:lang w:eastAsia="bs-Latn-BA"/>
              </w:rPr>
              <w:t>-ukoliko je depozit obezbjeđenje po kreditu.</w:t>
            </w:r>
          </w:p>
          <w:p w14:paraId="264E3294" w14:textId="7F53616E" w:rsidR="00B637F6" w:rsidRPr="001B42D0" w:rsidRDefault="00B637F6" w:rsidP="00B637F6">
            <w:pPr>
              <w:pStyle w:val="ListParagraph"/>
              <w:numPr>
                <w:ilvl w:val="0"/>
                <w:numId w:val="14"/>
              </w:numPr>
              <w:autoSpaceDE w:val="0"/>
              <w:autoSpaceDN w:val="0"/>
              <w:contextualSpacing w:val="0"/>
              <w:rPr>
                <w:rFonts w:cs="Arial"/>
                <w:sz w:val="16"/>
                <w:szCs w:val="16"/>
                <w:lang w:eastAsia="bs-Latn-BA"/>
              </w:rPr>
            </w:pPr>
            <w:r w:rsidRPr="001B42D0">
              <w:rPr>
                <w:rFonts w:cs="Arial"/>
                <w:sz w:val="16"/>
                <w:szCs w:val="16"/>
                <w:lang w:eastAsia="bs-Latn-BA"/>
              </w:rPr>
              <w:t xml:space="preserve">Ugovaranje </w:t>
            </w:r>
            <w:r w:rsidRPr="001B42D0">
              <w:rPr>
                <w:rFonts w:cs="Arial"/>
                <w:bCs/>
                <w:sz w:val="16"/>
                <w:szCs w:val="16"/>
                <w:lang w:eastAsia="bs-Latn-BA"/>
              </w:rPr>
              <w:t>Paketa usluga-</w:t>
            </w:r>
            <w:r w:rsidRPr="001B42D0">
              <w:rPr>
                <w:rFonts w:cs="Arial"/>
                <w:sz w:val="16"/>
                <w:szCs w:val="16"/>
                <w:lang w:eastAsia="bs-Latn-BA"/>
              </w:rPr>
              <w:t>ukoliko klijent otvara paket usluga radi ostvarenja povoljnijih uslova kreditiranja</w:t>
            </w:r>
          </w:p>
          <w:p w14:paraId="20F724A5" w14:textId="3CCDA396" w:rsidR="00B637F6" w:rsidRPr="001B42D0" w:rsidRDefault="00B637F6" w:rsidP="00B637F6">
            <w:pPr>
              <w:numPr>
                <w:ilvl w:val="0"/>
                <w:numId w:val="14"/>
              </w:numPr>
              <w:autoSpaceDE w:val="0"/>
              <w:autoSpaceDN w:val="0"/>
              <w:adjustRightInd w:val="0"/>
              <w:rPr>
                <w:rFonts w:ascii="Arial" w:eastAsia="Times New Roman" w:hAnsi="Arial" w:cs="Arial"/>
                <w:sz w:val="16"/>
                <w:szCs w:val="16"/>
              </w:rPr>
            </w:pPr>
            <w:r w:rsidRPr="001B42D0">
              <w:rPr>
                <w:rFonts w:ascii="Arial" w:hAnsi="Arial" w:cs="Arial"/>
                <w:sz w:val="16"/>
                <w:szCs w:val="16"/>
              </w:rPr>
              <w:t>Ugovaranje trajnog naloga-ukoliko se otplata kredita vrši trajnim nalogom</w:t>
            </w:r>
          </w:p>
        </w:tc>
      </w:tr>
      <w:tr w:rsidR="00B637F6" w:rsidRPr="001B42D0" w14:paraId="58C5F5A9"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B995F7D" w14:textId="77777777" w:rsidR="00B637F6" w:rsidRPr="001B42D0" w:rsidRDefault="00B637F6" w:rsidP="00B637F6">
            <w:pPr>
              <w:rPr>
                <w:rFonts w:ascii="Arial" w:eastAsia="Times New Roman" w:hAnsi="Arial" w:cs="Arial"/>
                <w:sz w:val="16"/>
                <w:szCs w:val="16"/>
              </w:rPr>
            </w:pPr>
          </w:p>
          <w:p w14:paraId="05F1188E"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12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D47A068"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Kamatna stopu koja se primjenjuje u slučaju </w:t>
            </w:r>
            <w:proofErr w:type="spellStart"/>
            <w:r w:rsidRPr="001B42D0">
              <w:rPr>
                <w:rFonts w:ascii="Arial" w:eastAsia="Times New Roman" w:hAnsi="Arial" w:cs="Arial"/>
                <w:sz w:val="16"/>
                <w:szCs w:val="16"/>
              </w:rPr>
              <w:t>kašnjenja</w:t>
            </w:r>
            <w:proofErr w:type="spellEnd"/>
            <w:r w:rsidRPr="001B42D0">
              <w:rPr>
                <w:rFonts w:ascii="Arial" w:eastAsia="Times New Roman" w:hAnsi="Arial" w:cs="Arial"/>
                <w:sz w:val="16"/>
                <w:szCs w:val="16"/>
              </w:rPr>
              <w:t xml:space="preserve"> u izmirenju obaveza i pravila za njeno prilagođavanje, te druge naknade koje se </w:t>
            </w:r>
            <w:proofErr w:type="spellStart"/>
            <w:r w:rsidRPr="001B42D0">
              <w:rPr>
                <w:rFonts w:ascii="Arial" w:eastAsia="Times New Roman" w:hAnsi="Arial" w:cs="Arial"/>
                <w:sz w:val="16"/>
                <w:szCs w:val="16"/>
              </w:rPr>
              <w:t>plaćaju</w:t>
            </w:r>
            <w:proofErr w:type="spellEnd"/>
            <w:r w:rsidRPr="001B42D0">
              <w:rPr>
                <w:rFonts w:ascii="Arial" w:eastAsia="Times New Roman" w:hAnsi="Arial" w:cs="Arial"/>
                <w:sz w:val="16"/>
                <w:szCs w:val="16"/>
              </w:rPr>
              <w:t xml:space="preserve">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FE17EB1" w14:textId="0CE4D8EB"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U slučaju da Korisnik kredita ne izmiruje svoje obaveze u roku njihovog </w:t>
            </w:r>
            <w:proofErr w:type="spellStart"/>
            <w:r w:rsidRPr="001B42D0">
              <w:rPr>
                <w:rFonts w:ascii="Arial" w:eastAsia="Times New Roman" w:hAnsi="Arial" w:cs="Arial"/>
                <w:sz w:val="16"/>
                <w:szCs w:val="16"/>
              </w:rPr>
              <w:t>dospjeća</w:t>
            </w:r>
            <w:proofErr w:type="spellEnd"/>
            <w:r w:rsidRPr="001B42D0">
              <w:rPr>
                <w:rFonts w:ascii="Arial" w:eastAsia="Times New Roman" w:hAnsi="Arial" w:cs="Arial"/>
                <w:sz w:val="16"/>
                <w:szCs w:val="16"/>
              </w:rPr>
              <w:t xml:space="preserve">, na sve dospjele a neizmirene </w:t>
            </w:r>
            <w:proofErr w:type="spellStart"/>
            <w:r w:rsidRPr="001B42D0">
              <w:rPr>
                <w:rFonts w:ascii="Arial" w:eastAsia="Times New Roman" w:hAnsi="Arial" w:cs="Arial"/>
                <w:sz w:val="16"/>
                <w:szCs w:val="16"/>
              </w:rPr>
              <w:t>iznose,Banka</w:t>
            </w:r>
            <w:proofErr w:type="spellEnd"/>
            <w:r w:rsidRPr="001B42D0">
              <w:rPr>
                <w:rFonts w:ascii="Arial" w:eastAsia="Times New Roman" w:hAnsi="Arial" w:cs="Arial"/>
                <w:sz w:val="16"/>
                <w:szCs w:val="16"/>
              </w:rPr>
              <w:t xml:space="preserve"> </w:t>
            </w:r>
            <w:proofErr w:type="spellStart"/>
            <w:r w:rsidRPr="001B42D0">
              <w:rPr>
                <w:rFonts w:ascii="Arial" w:eastAsia="Times New Roman" w:hAnsi="Arial" w:cs="Arial"/>
                <w:sz w:val="16"/>
                <w:szCs w:val="16"/>
              </w:rPr>
              <w:t>obračunava</w:t>
            </w:r>
            <w:proofErr w:type="spellEnd"/>
            <w:r w:rsidRPr="001B42D0">
              <w:rPr>
                <w:rFonts w:ascii="Arial" w:eastAsia="Times New Roman" w:hAnsi="Arial" w:cs="Arial"/>
                <w:sz w:val="16"/>
                <w:szCs w:val="16"/>
              </w:rPr>
              <w:t xml:space="preserve">  zakonsku </w:t>
            </w:r>
            <w:r w:rsidRPr="001B42D0">
              <w:rPr>
                <w:rFonts w:ascii="Arial" w:hAnsi="Arial" w:cs="Arial"/>
                <w:sz w:val="16"/>
                <w:szCs w:val="16"/>
                <w:lang w:val="hr-BA"/>
              </w:rPr>
              <w:t>zateznu kamatu (</w:t>
            </w:r>
            <w:r w:rsidRPr="001B42D0">
              <w:rPr>
                <w:rFonts w:ascii="Arial" w:eastAsia="Times New Roman" w:hAnsi="Arial" w:cs="Arial"/>
                <w:sz w:val="16"/>
                <w:szCs w:val="16"/>
              </w:rPr>
              <w:t xml:space="preserve">10% godišnje). Banka </w:t>
            </w:r>
            <w:proofErr w:type="spellStart"/>
            <w:r w:rsidRPr="001B42D0">
              <w:rPr>
                <w:rFonts w:ascii="Arial" w:eastAsia="Times New Roman" w:hAnsi="Arial" w:cs="Arial"/>
                <w:sz w:val="16"/>
                <w:szCs w:val="16"/>
              </w:rPr>
              <w:t>zadržava</w:t>
            </w:r>
            <w:proofErr w:type="spellEnd"/>
            <w:r w:rsidRPr="001B42D0">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B637F6" w:rsidRPr="001B42D0" w14:paraId="4F8E8CAA" w14:textId="77777777" w:rsidTr="00CD613E">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3D6E386D" w14:textId="77777777" w:rsidR="00B637F6" w:rsidRPr="001B42D0" w:rsidRDefault="00B637F6" w:rsidP="00B637F6">
            <w:pPr>
              <w:rPr>
                <w:rFonts w:ascii="Arial" w:eastAsia="Times New Roman" w:hAnsi="Arial" w:cs="Arial"/>
                <w:sz w:val="16"/>
                <w:szCs w:val="16"/>
              </w:rPr>
            </w:pPr>
          </w:p>
          <w:p w14:paraId="487773E1" w14:textId="77777777" w:rsidR="00B637F6" w:rsidRPr="001B42D0" w:rsidRDefault="00B637F6" w:rsidP="00B637F6">
            <w:pPr>
              <w:rPr>
                <w:rFonts w:ascii="Arial" w:eastAsia="Times New Roman" w:hAnsi="Arial" w:cs="Arial"/>
                <w:sz w:val="16"/>
                <w:szCs w:val="16"/>
              </w:rPr>
            </w:pPr>
          </w:p>
          <w:p w14:paraId="29A5671D" w14:textId="77777777" w:rsidR="00B637F6" w:rsidRPr="001B42D0" w:rsidRDefault="00B637F6" w:rsidP="00B637F6">
            <w:pPr>
              <w:rPr>
                <w:rFonts w:ascii="Arial" w:eastAsia="Times New Roman" w:hAnsi="Arial" w:cs="Arial"/>
                <w:sz w:val="16"/>
                <w:szCs w:val="16"/>
              </w:rPr>
            </w:pPr>
          </w:p>
          <w:p w14:paraId="49719E59"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13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D49BDE" w14:textId="7084BAE3" w:rsidR="00B637F6" w:rsidRPr="001B42D0" w:rsidRDefault="00B637F6" w:rsidP="00B637F6">
            <w:pPr>
              <w:rPr>
                <w:rFonts w:ascii="Arial" w:hAnsi="Arial" w:cs="Arial"/>
                <w:sz w:val="16"/>
                <w:szCs w:val="16"/>
                <w:lang w:val="pl-PL"/>
              </w:rPr>
            </w:pPr>
            <w:r w:rsidRPr="001B42D0">
              <w:rPr>
                <w:rFonts w:ascii="Arial" w:eastAsia="Times New Roman" w:hAnsi="Arial" w:cs="Arial"/>
                <w:sz w:val="16"/>
                <w:szCs w:val="16"/>
              </w:rPr>
              <w:t xml:space="preserve">Instrumenti </w:t>
            </w:r>
            <w:proofErr w:type="spellStart"/>
            <w:r w:rsidRPr="001B42D0">
              <w:rPr>
                <w:rFonts w:ascii="Arial" w:eastAsia="Times New Roman" w:hAnsi="Arial" w:cs="Arial"/>
                <w:sz w:val="16"/>
                <w:szCs w:val="16"/>
              </w:rPr>
              <w:t>obezbjeđenja</w:t>
            </w:r>
            <w:proofErr w:type="spellEnd"/>
            <w:r w:rsidRPr="001B42D0">
              <w:rPr>
                <w:rFonts w:ascii="Arial" w:eastAsia="Times New Roman" w:hAnsi="Arial" w:cs="Arial"/>
                <w:sz w:val="16"/>
                <w:szCs w:val="16"/>
              </w:rPr>
              <w:t>,</w:t>
            </w:r>
            <w:r w:rsidRPr="001B42D0">
              <w:rPr>
                <w:rFonts w:ascii="Arial" w:hAnsi="Arial" w:cs="Arial"/>
                <w:sz w:val="16"/>
                <w:szCs w:val="16"/>
                <w:lang w:val="pl-PL"/>
              </w:rPr>
              <w:t xml:space="preserve"> ovisno od konkretnog slučaja (iznosa kredita i statusa klijenta)</w:t>
            </w:r>
          </w:p>
          <w:p w14:paraId="456C5DD4"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mogu biti: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2082E2" w14:textId="61656E4D" w:rsidR="00B637F6" w:rsidRPr="001B42D0" w:rsidRDefault="007C0218" w:rsidP="00B637F6">
            <w:pPr>
              <w:rPr>
                <w:rFonts w:ascii="Arial" w:hAnsi="Arial" w:cs="Arial"/>
                <w:sz w:val="16"/>
                <w:szCs w:val="16"/>
                <w:lang w:val="hr-BA"/>
              </w:rPr>
            </w:pPr>
            <w:r w:rsidRPr="007C0218">
              <w:rPr>
                <w:rFonts w:ascii="Arial" w:hAnsi="Arial" w:cs="Arial"/>
                <w:noProof/>
                <w:sz w:val="16"/>
                <w:szCs w:val="16"/>
                <w:lang w:val="hr-BA"/>
              </w:rPr>
              <w:drawing>
                <wp:inline distT="0" distB="0" distL="0" distR="0" wp14:anchorId="0B457730" wp14:editId="02FA1F8B">
                  <wp:extent cx="4276725" cy="606425"/>
                  <wp:effectExtent l="0" t="0" r="9525" b="3175"/>
                  <wp:docPr id="1040487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87628" name=""/>
                          <pic:cNvPicPr/>
                        </pic:nvPicPr>
                        <pic:blipFill>
                          <a:blip r:embed="rId7"/>
                          <a:stretch>
                            <a:fillRect/>
                          </a:stretch>
                        </pic:blipFill>
                        <pic:spPr>
                          <a:xfrm>
                            <a:off x="0" y="0"/>
                            <a:ext cx="4276725" cy="606425"/>
                          </a:xfrm>
                          <a:prstGeom prst="rect">
                            <a:avLst/>
                          </a:prstGeom>
                        </pic:spPr>
                      </pic:pic>
                    </a:graphicData>
                  </a:graphic>
                </wp:inline>
              </w:drawing>
            </w:r>
          </w:p>
          <w:p w14:paraId="0FFD4C27" w14:textId="77777777" w:rsidR="007C0218" w:rsidRDefault="007C0218" w:rsidP="00B637F6">
            <w:pPr>
              <w:rPr>
                <w:rStyle w:val="cf01"/>
                <w:rFonts w:ascii="Arial" w:hAnsi="Arial" w:cs="Arial"/>
                <w:color w:val="FF0000"/>
                <w:sz w:val="16"/>
                <w:szCs w:val="16"/>
              </w:rPr>
            </w:pPr>
            <w:bookmarkStart w:id="0" w:name="_Hlk210315976"/>
          </w:p>
          <w:p w14:paraId="5F21174C" w14:textId="5098C653" w:rsidR="00B637F6" w:rsidRPr="003523FC" w:rsidRDefault="00B637F6" w:rsidP="00B637F6">
            <w:pPr>
              <w:rPr>
                <w:rFonts w:ascii="Arial" w:hAnsi="Arial" w:cs="Arial"/>
                <w:sz w:val="16"/>
                <w:szCs w:val="16"/>
              </w:rPr>
            </w:pPr>
            <w:r w:rsidRPr="003523FC">
              <w:rPr>
                <w:rStyle w:val="cf01"/>
                <w:rFonts w:ascii="Arial" w:hAnsi="Arial" w:cs="Arial"/>
                <w:sz w:val="16"/>
                <w:szCs w:val="16"/>
              </w:rPr>
              <w:t xml:space="preserve">Za sve kredite dostavljaju se 2 mjenice </w:t>
            </w:r>
            <w:r w:rsidRPr="003523FC">
              <w:rPr>
                <w:rStyle w:val="cf41"/>
                <w:rFonts w:ascii="Arial" w:hAnsi="Arial" w:cs="Arial"/>
                <w:b w:val="0"/>
                <w:bCs w:val="0"/>
                <w:sz w:val="16"/>
                <w:szCs w:val="16"/>
              </w:rPr>
              <w:t>dužnika fizičko lice</w:t>
            </w:r>
            <w:r w:rsidRPr="003523FC">
              <w:rPr>
                <w:rStyle w:val="cf01"/>
                <w:rFonts w:ascii="Arial" w:hAnsi="Arial" w:cs="Arial"/>
                <w:sz w:val="16"/>
                <w:szCs w:val="16"/>
              </w:rPr>
              <w:t xml:space="preserve"> (sa pratećom mjeničnom izjavom). </w:t>
            </w:r>
          </w:p>
          <w:p w14:paraId="1387B96B" w14:textId="77777777" w:rsidR="00B637F6" w:rsidRPr="003523FC" w:rsidRDefault="00B637F6" w:rsidP="00B637F6">
            <w:pPr>
              <w:autoSpaceDE w:val="0"/>
              <w:autoSpaceDN w:val="0"/>
              <w:adjustRightInd w:val="0"/>
              <w:rPr>
                <w:rFonts w:ascii="Arial" w:hAnsi="Arial" w:cs="Arial"/>
                <w:sz w:val="16"/>
                <w:szCs w:val="16"/>
                <w:lang w:val="hr-BA"/>
              </w:rPr>
            </w:pPr>
            <w:r w:rsidRPr="003523FC">
              <w:rPr>
                <w:rStyle w:val="cf41"/>
                <w:rFonts w:ascii="Arial" w:hAnsi="Arial" w:cs="Arial"/>
                <w:b w:val="0"/>
                <w:bCs w:val="0"/>
                <w:sz w:val="16"/>
                <w:szCs w:val="16"/>
              </w:rPr>
              <w:t xml:space="preserve">Ukoliko je </w:t>
            </w:r>
            <w:proofErr w:type="spellStart"/>
            <w:r w:rsidRPr="003523FC">
              <w:rPr>
                <w:rStyle w:val="cf41"/>
                <w:rFonts w:ascii="Arial" w:hAnsi="Arial" w:cs="Arial"/>
                <w:b w:val="0"/>
                <w:bCs w:val="0"/>
                <w:sz w:val="16"/>
                <w:szCs w:val="16"/>
              </w:rPr>
              <w:t>obezbjeđenje</w:t>
            </w:r>
            <w:proofErr w:type="spellEnd"/>
            <w:r w:rsidRPr="003523FC">
              <w:rPr>
                <w:rStyle w:val="cf41"/>
                <w:rFonts w:ascii="Arial" w:hAnsi="Arial" w:cs="Arial"/>
                <w:b w:val="0"/>
                <w:bCs w:val="0"/>
                <w:sz w:val="16"/>
                <w:szCs w:val="16"/>
              </w:rPr>
              <w:t xml:space="preserve"> po kreditu sudužnik/ci  dostavljaju se i </w:t>
            </w:r>
            <w:r w:rsidRPr="003523FC">
              <w:rPr>
                <w:rStyle w:val="cf01"/>
                <w:rFonts w:ascii="Arial" w:hAnsi="Arial" w:cs="Arial"/>
                <w:sz w:val="16"/>
                <w:szCs w:val="16"/>
              </w:rPr>
              <w:t xml:space="preserve">2 mjenice </w:t>
            </w:r>
            <w:r w:rsidRPr="003523FC">
              <w:rPr>
                <w:rStyle w:val="cf41"/>
                <w:rFonts w:ascii="Arial" w:hAnsi="Arial" w:cs="Arial"/>
                <w:b w:val="0"/>
                <w:bCs w:val="0"/>
                <w:sz w:val="16"/>
                <w:szCs w:val="16"/>
              </w:rPr>
              <w:t>za sudužnika fizičko lice, a 5</w:t>
            </w:r>
            <w:r w:rsidRPr="003523FC">
              <w:rPr>
                <w:rStyle w:val="cf31"/>
                <w:rFonts w:ascii="Arial" w:hAnsi="Arial" w:cs="Arial"/>
                <w:sz w:val="16"/>
                <w:szCs w:val="16"/>
              </w:rPr>
              <w:t xml:space="preserve"> mjenica</w:t>
            </w:r>
            <w:r w:rsidRPr="003523FC">
              <w:rPr>
                <w:rStyle w:val="cf41"/>
                <w:rFonts w:ascii="Arial" w:hAnsi="Arial" w:cs="Arial"/>
                <w:b w:val="0"/>
                <w:bCs w:val="0"/>
                <w:sz w:val="16"/>
                <w:szCs w:val="16"/>
              </w:rPr>
              <w:t xml:space="preserve"> za sudužnika pravno lice</w:t>
            </w:r>
            <w:bookmarkEnd w:id="0"/>
            <w:r w:rsidRPr="003523FC">
              <w:rPr>
                <w:rStyle w:val="cf41"/>
                <w:rFonts w:ascii="Arial" w:hAnsi="Arial" w:cs="Arial"/>
                <w:b w:val="0"/>
                <w:bCs w:val="0"/>
                <w:sz w:val="16"/>
                <w:szCs w:val="16"/>
              </w:rPr>
              <w:t>.</w:t>
            </w:r>
          </w:p>
          <w:p w14:paraId="58E10C8B" w14:textId="77777777" w:rsidR="00B637F6" w:rsidRPr="003523FC" w:rsidRDefault="00B637F6" w:rsidP="00B637F6">
            <w:pPr>
              <w:autoSpaceDE w:val="0"/>
              <w:autoSpaceDN w:val="0"/>
              <w:adjustRightInd w:val="0"/>
              <w:rPr>
                <w:rFonts w:ascii="Arial" w:hAnsi="Arial" w:cs="Arial"/>
                <w:sz w:val="16"/>
                <w:szCs w:val="16"/>
                <w:lang w:val="hr-BA"/>
              </w:rPr>
            </w:pPr>
          </w:p>
          <w:p w14:paraId="4CAB260F" w14:textId="77777777" w:rsidR="00B637F6" w:rsidRPr="003523FC" w:rsidRDefault="00B637F6" w:rsidP="00B637F6">
            <w:pPr>
              <w:autoSpaceDE w:val="0"/>
              <w:autoSpaceDN w:val="0"/>
              <w:adjustRightInd w:val="0"/>
              <w:rPr>
                <w:rFonts w:ascii="Arial" w:hAnsi="Arial" w:cs="Arial"/>
                <w:sz w:val="16"/>
                <w:szCs w:val="16"/>
                <w:lang w:val="hr-BA"/>
              </w:rPr>
            </w:pPr>
            <w:bookmarkStart w:id="1" w:name="_Hlk210315829"/>
            <w:r w:rsidRPr="003523FC">
              <w:rPr>
                <w:rFonts w:ascii="Arial" w:hAnsi="Arial" w:cs="Arial"/>
                <w:sz w:val="16"/>
                <w:szCs w:val="16"/>
                <w:lang w:val="hr-BA"/>
              </w:rPr>
              <w:t>Saglasnost o zapljeni ovjerena kod notara ili nadležnog državnog organa je obavezna osim za:</w:t>
            </w:r>
          </w:p>
          <w:p w14:paraId="5CDFE710" w14:textId="77777777" w:rsidR="00B637F6" w:rsidRPr="003523FC" w:rsidRDefault="00B637F6" w:rsidP="00B637F6">
            <w:pPr>
              <w:numPr>
                <w:ilvl w:val="0"/>
                <w:numId w:val="18"/>
              </w:numPr>
              <w:autoSpaceDE w:val="0"/>
              <w:autoSpaceDN w:val="0"/>
              <w:adjustRightInd w:val="0"/>
              <w:rPr>
                <w:rFonts w:ascii="Arial" w:hAnsi="Arial" w:cs="Arial"/>
                <w:sz w:val="16"/>
                <w:szCs w:val="16"/>
                <w:lang w:val="hr-BA"/>
              </w:rPr>
            </w:pPr>
            <w:bookmarkStart w:id="2" w:name="_Hlk210315837"/>
            <w:bookmarkEnd w:id="1"/>
            <w:r w:rsidRPr="003523FC">
              <w:rPr>
                <w:rFonts w:ascii="Arial" w:hAnsi="Arial" w:cs="Arial"/>
                <w:sz w:val="16"/>
                <w:szCs w:val="16"/>
                <w:lang w:val="hr-BA"/>
              </w:rPr>
              <w:t xml:space="preserve">kreditni zahtjev koji se procesira kroz proces Automatska odluka u slučajevima kada internim procedurama Banke nije potrebna ovjera dokumentacije </w:t>
            </w:r>
          </w:p>
          <w:p w14:paraId="14B033F2" w14:textId="77777777" w:rsidR="00B637F6" w:rsidRPr="003523FC" w:rsidRDefault="00B637F6" w:rsidP="00B637F6">
            <w:pPr>
              <w:numPr>
                <w:ilvl w:val="0"/>
                <w:numId w:val="18"/>
              </w:numPr>
              <w:autoSpaceDE w:val="0"/>
              <w:autoSpaceDN w:val="0"/>
              <w:adjustRightInd w:val="0"/>
              <w:rPr>
                <w:rFonts w:ascii="Arial" w:hAnsi="Arial" w:cs="Arial"/>
                <w:sz w:val="16"/>
                <w:szCs w:val="16"/>
                <w:lang w:val="hr-BA"/>
              </w:rPr>
            </w:pPr>
            <w:r w:rsidRPr="003523FC">
              <w:rPr>
                <w:rFonts w:ascii="Arial" w:hAnsi="Arial" w:cs="Arial"/>
                <w:sz w:val="16"/>
                <w:szCs w:val="16"/>
                <w:lang w:val="hr-BA"/>
              </w:rPr>
              <w:t>lombardni kredit (obezbjeđen 100% namjenski beskamatnim depozitom)</w:t>
            </w:r>
          </w:p>
          <w:p w14:paraId="7E9259DE" w14:textId="46C58A4E" w:rsidR="00B637F6" w:rsidRPr="00B637F6" w:rsidRDefault="00B637F6" w:rsidP="00B637F6">
            <w:pPr>
              <w:rPr>
                <w:rFonts w:cs="Arial"/>
                <w:sz w:val="16"/>
                <w:szCs w:val="16"/>
              </w:rPr>
            </w:pPr>
            <w:bookmarkStart w:id="3" w:name="_Hlk210315529"/>
            <w:bookmarkEnd w:id="2"/>
            <w:r w:rsidRPr="003523FC">
              <w:rPr>
                <w:rFonts w:ascii="Arial" w:hAnsi="Arial" w:cs="Arial"/>
                <w:sz w:val="16"/>
                <w:szCs w:val="16"/>
                <w:lang w:val="hr-BA"/>
              </w:rPr>
              <w:t>Ostala potrebna dokumentacija dostavlja se u skladu s vrstom i namjenom kredita</w:t>
            </w:r>
            <w:bookmarkEnd w:id="3"/>
          </w:p>
        </w:tc>
      </w:tr>
      <w:tr w:rsidR="00B637F6" w:rsidRPr="001B42D0" w14:paraId="1E255643"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2AB728B4" w14:textId="77777777" w:rsidR="00B637F6" w:rsidRPr="001B42D0" w:rsidRDefault="00B637F6" w:rsidP="00B637F6">
            <w:pPr>
              <w:rPr>
                <w:rFonts w:ascii="Arial" w:eastAsia="Times New Roman" w:hAnsi="Arial" w:cs="Arial"/>
                <w:sz w:val="16"/>
                <w:szCs w:val="16"/>
              </w:rPr>
            </w:pPr>
          </w:p>
          <w:p w14:paraId="4FA15E27" w14:textId="77777777" w:rsidR="00B637F6" w:rsidRPr="001B42D0" w:rsidRDefault="00B637F6" w:rsidP="00B637F6">
            <w:pPr>
              <w:rPr>
                <w:rFonts w:ascii="Arial" w:eastAsia="Times New Roman" w:hAnsi="Arial" w:cs="Arial"/>
                <w:sz w:val="16"/>
                <w:szCs w:val="16"/>
              </w:rPr>
            </w:pPr>
          </w:p>
          <w:p w14:paraId="7CA5D30F"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9EDEF0"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Pravo korisnika da na zahtjev dobije besplatnu kopiju nacrta ugovora, izuzev ako Banka u vrijeme </w:t>
            </w:r>
            <w:proofErr w:type="spellStart"/>
            <w:r w:rsidRPr="001B42D0">
              <w:rPr>
                <w:rFonts w:ascii="Arial" w:eastAsia="Times New Roman" w:hAnsi="Arial" w:cs="Arial"/>
                <w:sz w:val="16"/>
                <w:szCs w:val="16"/>
              </w:rPr>
              <w:t>podnošenja</w:t>
            </w:r>
            <w:proofErr w:type="spellEnd"/>
            <w:r w:rsidRPr="001B42D0">
              <w:rPr>
                <w:rFonts w:ascii="Arial" w:eastAsia="Times New Roman" w:hAnsi="Arial" w:cs="Arial"/>
                <w:sz w:val="16"/>
                <w:szCs w:val="16"/>
              </w:rPr>
              <w:t xml:space="preserve">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9DB53A8" w14:textId="3E3C53C5"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br/>
              <w:t xml:space="preserve">Korisnik ima pravo da dobije besplatnu kopiju nacrta </w:t>
            </w:r>
            <w:proofErr w:type="spellStart"/>
            <w:r w:rsidRPr="001B42D0">
              <w:rPr>
                <w:rFonts w:ascii="Arial" w:eastAsia="Times New Roman" w:hAnsi="Arial" w:cs="Arial"/>
                <w:sz w:val="16"/>
                <w:szCs w:val="16"/>
              </w:rPr>
              <w:t>Ugovora,izuzev</w:t>
            </w:r>
            <w:proofErr w:type="spellEnd"/>
            <w:r w:rsidRPr="001B42D0">
              <w:rPr>
                <w:rFonts w:ascii="Arial" w:eastAsia="Times New Roman" w:hAnsi="Arial" w:cs="Arial"/>
                <w:sz w:val="16"/>
                <w:szCs w:val="16"/>
              </w:rPr>
              <w:t xml:space="preserve"> ako Banka u vrijeme </w:t>
            </w:r>
            <w:proofErr w:type="spellStart"/>
            <w:r w:rsidRPr="001B42D0">
              <w:rPr>
                <w:rFonts w:ascii="Arial" w:eastAsia="Times New Roman" w:hAnsi="Arial" w:cs="Arial"/>
                <w:sz w:val="16"/>
                <w:szCs w:val="16"/>
              </w:rPr>
              <w:t>podnošenja</w:t>
            </w:r>
            <w:proofErr w:type="spellEnd"/>
            <w:r w:rsidRPr="001B42D0">
              <w:rPr>
                <w:rFonts w:ascii="Arial" w:eastAsia="Times New Roman" w:hAnsi="Arial" w:cs="Arial"/>
                <w:sz w:val="16"/>
                <w:szCs w:val="16"/>
              </w:rPr>
              <w:t xml:space="preserve"> zahtijeva </w:t>
            </w:r>
            <w:proofErr w:type="spellStart"/>
            <w:r w:rsidRPr="001B42D0">
              <w:rPr>
                <w:rFonts w:ascii="Arial" w:eastAsia="Times New Roman" w:hAnsi="Arial" w:cs="Arial"/>
                <w:sz w:val="16"/>
                <w:szCs w:val="16"/>
              </w:rPr>
              <w:t>korisnika,ocijeni</w:t>
            </w:r>
            <w:proofErr w:type="spellEnd"/>
            <w:r w:rsidRPr="001B42D0">
              <w:rPr>
                <w:rFonts w:ascii="Arial" w:eastAsia="Times New Roman" w:hAnsi="Arial" w:cs="Arial"/>
                <w:sz w:val="16"/>
                <w:szCs w:val="16"/>
              </w:rPr>
              <w:t xml:space="preserve"> da ne postoje uslovi za zasnivanje odnosa sa Korisnikom.</w:t>
            </w:r>
          </w:p>
        </w:tc>
      </w:tr>
      <w:tr w:rsidR="00B637F6" w:rsidRPr="001B42D0" w14:paraId="32C4DDAB"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96AFB72"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83CF33F"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54C7F85" w14:textId="2B668A2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Ponuda koja je data klijentu u pregovaračkoj </w:t>
            </w:r>
            <w:proofErr w:type="spellStart"/>
            <w:r w:rsidRPr="001B42D0">
              <w:rPr>
                <w:rFonts w:ascii="Arial" w:eastAsia="Times New Roman" w:hAnsi="Arial" w:cs="Arial"/>
                <w:sz w:val="16"/>
                <w:szCs w:val="16"/>
              </w:rPr>
              <w:t>fazi,obavezuje</w:t>
            </w:r>
            <w:proofErr w:type="spellEnd"/>
            <w:r w:rsidRPr="001B42D0">
              <w:rPr>
                <w:rFonts w:ascii="Arial" w:eastAsia="Times New Roman" w:hAnsi="Arial" w:cs="Arial"/>
                <w:sz w:val="16"/>
                <w:szCs w:val="16"/>
              </w:rPr>
              <w:t xml:space="preserve"> Banku u periodu od 15 dana od dana uručivanja iste.</w:t>
            </w:r>
          </w:p>
        </w:tc>
      </w:tr>
      <w:tr w:rsidR="00B637F6" w:rsidRPr="001B42D0" w14:paraId="0FA3FDE1"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578C67B" w14:textId="77777777" w:rsidR="00B637F6" w:rsidRPr="001B42D0" w:rsidRDefault="00B637F6" w:rsidP="00B637F6">
            <w:pPr>
              <w:rPr>
                <w:rFonts w:ascii="Arial" w:eastAsia="Times New Roman" w:hAnsi="Arial" w:cs="Arial"/>
                <w:sz w:val="16"/>
                <w:szCs w:val="16"/>
              </w:rPr>
            </w:pPr>
          </w:p>
          <w:p w14:paraId="456342F6"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C0CAEE3" w14:textId="1E450063"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 xml:space="preserve">Uslovi polaganja novčanog depozita kod banke, ako je to uslov za odobravanje kredita, kao i </w:t>
            </w:r>
            <w:proofErr w:type="spellStart"/>
            <w:r w:rsidRPr="001B42D0">
              <w:rPr>
                <w:rFonts w:ascii="Arial" w:eastAsia="Times New Roman" w:hAnsi="Arial" w:cs="Arial"/>
                <w:sz w:val="16"/>
                <w:szCs w:val="16"/>
              </w:rPr>
              <w:t>mogućnost</w:t>
            </w:r>
            <w:proofErr w:type="spellEnd"/>
            <w:r w:rsidRPr="001B42D0">
              <w:rPr>
                <w:rFonts w:ascii="Arial" w:eastAsia="Times New Roman" w:hAnsi="Arial" w:cs="Arial"/>
                <w:sz w:val="16"/>
                <w:szCs w:val="16"/>
              </w:rPr>
              <w:t xml:space="preserve">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D9DF3EF" w14:textId="3D964563" w:rsidR="00B637F6" w:rsidRPr="001B42D0" w:rsidRDefault="00B637F6" w:rsidP="00B637F6">
            <w:pPr>
              <w:jc w:val="both"/>
              <w:rPr>
                <w:rFonts w:ascii="Arial" w:eastAsia="Times New Roman" w:hAnsi="Arial" w:cs="Arial"/>
                <w:sz w:val="16"/>
                <w:szCs w:val="16"/>
              </w:rPr>
            </w:pPr>
            <w:r w:rsidRPr="001B42D0">
              <w:rPr>
                <w:rFonts w:ascii="Arial" w:hAnsi="Arial" w:cs="Arial"/>
                <w:sz w:val="16"/>
                <w:szCs w:val="16"/>
                <w:lang w:val="hr-BA"/>
              </w:rPr>
              <w:t>Ne zahtijeva se polaganje novčanog depozita kod Banke,a koji bi bio uslov realizacije navedenog kreditnog aranžmana, osim za lombardne kredite kod kojih je potrebno obezbjediti depozit u visini kredita.Ukoliko je novčani depozit uslov odobravanja kredita, Korisnik kredita je obavezan da zaključi Ugovor o namjenskom novčanom depozitu i Ugovor o zalogu na novčanom depozitu.</w:t>
            </w:r>
            <w:r w:rsidRPr="001B42D0">
              <w:rPr>
                <w:rFonts w:ascii="Arial" w:hAnsi="Arial" w:cs="Arial"/>
                <w:sz w:val="16"/>
                <w:szCs w:val="16"/>
              </w:rPr>
              <w:t xml:space="preserve"> </w:t>
            </w:r>
            <w:r w:rsidRPr="001B42D0">
              <w:rPr>
                <w:rFonts w:ascii="Arial" w:hAnsi="Arial" w:cs="Arial"/>
                <w:sz w:val="16"/>
                <w:szCs w:val="16"/>
                <w:lang w:val="hr-BA"/>
              </w:rPr>
              <w:t>Založno pravo na namjenski oročenom novčanom depozitu registruje se u Registru zaloga pri Ministarstvu pravde BiH. 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B637F6" w:rsidRPr="001B42D0" w14:paraId="58F36D0E"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541E856" w14:textId="5CEEBABA"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7B145D" w14:textId="6DC7AB28" w:rsidR="00B637F6" w:rsidRPr="001B42D0" w:rsidRDefault="00B637F6" w:rsidP="00B637F6">
            <w:pPr>
              <w:rPr>
                <w:rFonts w:ascii="Arial" w:eastAsia="Times New Roman" w:hAnsi="Arial" w:cs="Arial"/>
                <w:sz w:val="16"/>
                <w:szCs w:val="16"/>
              </w:rPr>
            </w:pPr>
            <w:r w:rsidRPr="001B42D0">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8C92DEA" w14:textId="1FFE0A8E" w:rsidR="00B637F6" w:rsidRPr="001B42D0" w:rsidRDefault="00B637F6" w:rsidP="00B637F6">
            <w:pPr>
              <w:jc w:val="both"/>
              <w:rPr>
                <w:rFonts w:ascii="Arial" w:hAnsi="Arial" w:cs="Arial"/>
                <w:sz w:val="16"/>
                <w:szCs w:val="16"/>
                <w:lang w:val="hr-BA"/>
              </w:rPr>
            </w:pPr>
            <w:r w:rsidRPr="001B42D0">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B637F6" w:rsidRPr="001B42D0" w14:paraId="33702BE1"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214F635A" w14:textId="77777777" w:rsidR="00B637F6" w:rsidRPr="001B42D0" w:rsidRDefault="00B637F6" w:rsidP="00B637F6">
            <w:pPr>
              <w:rPr>
                <w:rFonts w:ascii="Arial" w:eastAsia="Times New Roman" w:hAnsi="Arial" w:cs="Arial"/>
                <w:sz w:val="16"/>
                <w:szCs w:val="16"/>
              </w:rPr>
            </w:pPr>
          </w:p>
          <w:p w14:paraId="7DA33986" w14:textId="77777777" w:rsidR="00B637F6" w:rsidRPr="001B42D0" w:rsidRDefault="00B637F6" w:rsidP="00B637F6">
            <w:pPr>
              <w:rPr>
                <w:rFonts w:ascii="Arial" w:eastAsia="Times New Roman" w:hAnsi="Arial" w:cs="Arial"/>
                <w:sz w:val="16"/>
                <w:szCs w:val="16"/>
              </w:rPr>
            </w:pPr>
          </w:p>
          <w:p w14:paraId="79E2D4F8" w14:textId="77777777" w:rsidR="00B637F6" w:rsidRPr="001B42D0" w:rsidRDefault="00B637F6" w:rsidP="00B637F6">
            <w:pPr>
              <w:rPr>
                <w:rFonts w:ascii="Arial" w:eastAsia="Times New Roman" w:hAnsi="Arial" w:cs="Arial"/>
                <w:sz w:val="16"/>
                <w:szCs w:val="16"/>
              </w:rPr>
            </w:pPr>
          </w:p>
          <w:p w14:paraId="0E1121B6" w14:textId="77777777" w:rsidR="00B637F6" w:rsidRPr="001B42D0" w:rsidRDefault="00B637F6" w:rsidP="00B637F6">
            <w:pPr>
              <w:rPr>
                <w:rFonts w:ascii="Arial" w:eastAsia="Times New Roman" w:hAnsi="Arial" w:cs="Arial"/>
                <w:sz w:val="16"/>
                <w:szCs w:val="16"/>
              </w:rPr>
            </w:pPr>
          </w:p>
          <w:p w14:paraId="42470115" w14:textId="77777777" w:rsidR="00B637F6" w:rsidRPr="001B42D0" w:rsidRDefault="00B637F6" w:rsidP="00B637F6">
            <w:pPr>
              <w:rPr>
                <w:rFonts w:ascii="Arial" w:eastAsia="Times New Roman" w:hAnsi="Arial" w:cs="Arial"/>
                <w:sz w:val="16"/>
                <w:szCs w:val="16"/>
              </w:rPr>
            </w:pPr>
          </w:p>
          <w:p w14:paraId="390164C9" w14:textId="04DFE1A0"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18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5844AEA"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br/>
            </w:r>
          </w:p>
          <w:p w14:paraId="3F3AA8F5" w14:textId="77777777" w:rsidR="00B637F6" w:rsidRPr="001B42D0" w:rsidRDefault="00B637F6" w:rsidP="00B637F6">
            <w:pPr>
              <w:rPr>
                <w:rFonts w:ascii="Arial" w:eastAsia="Times New Roman" w:hAnsi="Arial" w:cs="Arial"/>
                <w:sz w:val="16"/>
                <w:szCs w:val="16"/>
              </w:rPr>
            </w:pPr>
          </w:p>
          <w:p w14:paraId="48709073" w14:textId="77777777" w:rsidR="00B637F6" w:rsidRPr="001B42D0" w:rsidRDefault="00B637F6" w:rsidP="00B637F6">
            <w:pPr>
              <w:rPr>
                <w:rFonts w:ascii="Arial" w:eastAsia="Times New Roman" w:hAnsi="Arial" w:cs="Arial"/>
                <w:sz w:val="16"/>
                <w:szCs w:val="16"/>
              </w:rPr>
            </w:pPr>
          </w:p>
          <w:p w14:paraId="216276A1" w14:textId="77777777" w:rsidR="00B637F6" w:rsidRPr="001B42D0" w:rsidRDefault="00B637F6" w:rsidP="00B637F6">
            <w:pPr>
              <w:rPr>
                <w:rFonts w:ascii="Arial" w:eastAsia="Times New Roman" w:hAnsi="Arial" w:cs="Arial"/>
                <w:sz w:val="16"/>
                <w:szCs w:val="16"/>
              </w:rPr>
            </w:pPr>
          </w:p>
          <w:p w14:paraId="596DB2B6" w14:textId="77777777" w:rsidR="00B637F6" w:rsidRPr="001B42D0" w:rsidRDefault="00B637F6" w:rsidP="00B637F6">
            <w:pPr>
              <w:rPr>
                <w:rFonts w:ascii="Arial" w:eastAsia="Times New Roman" w:hAnsi="Arial" w:cs="Arial"/>
                <w:sz w:val="16"/>
                <w:szCs w:val="16"/>
              </w:rPr>
            </w:pPr>
            <w:r w:rsidRPr="001B42D0">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B637F6" w:rsidRPr="001B42D0" w14:paraId="7261C5B6" w14:textId="77777777" w:rsidTr="00CD613E">
              <w:tc>
                <w:tcPr>
                  <w:tcW w:w="6158" w:type="dxa"/>
                  <w:gridSpan w:val="3"/>
                  <w:shd w:val="clear" w:color="auto" w:fill="auto"/>
                </w:tcPr>
                <w:p w14:paraId="606DE11B"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Naknada za prijevremeni povrat kredita:</w:t>
                  </w:r>
                </w:p>
              </w:tc>
            </w:tr>
            <w:tr w:rsidR="00B637F6" w:rsidRPr="001B42D0" w14:paraId="3781777B" w14:textId="77777777" w:rsidTr="00CD613E">
              <w:tc>
                <w:tcPr>
                  <w:tcW w:w="3108" w:type="dxa"/>
                  <w:gridSpan w:val="2"/>
                  <w:shd w:val="clear" w:color="auto" w:fill="auto"/>
                </w:tcPr>
                <w:p w14:paraId="2BEACF74"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u w:val="single"/>
                    </w:rPr>
                    <w:t>se naplaćuje</w:t>
                  </w:r>
                  <w:r w:rsidRPr="001B42D0">
                    <w:rPr>
                      <w:rFonts w:ascii="Arial" w:hAnsi="Arial" w:cs="Arial"/>
                      <w:sz w:val="16"/>
                      <w:szCs w:val="16"/>
                    </w:rPr>
                    <w:t xml:space="preserve"> u slučajevima:</w:t>
                  </w:r>
                </w:p>
              </w:tc>
              <w:tc>
                <w:tcPr>
                  <w:tcW w:w="3050" w:type="dxa"/>
                  <w:shd w:val="clear" w:color="auto" w:fill="auto"/>
                </w:tcPr>
                <w:p w14:paraId="6A256430"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u w:val="single"/>
                    </w:rPr>
                    <w:t>se NE naplaćuje</w:t>
                  </w:r>
                  <w:r w:rsidRPr="001B42D0">
                    <w:rPr>
                      <w:rFonts w:ascii="Arial" w:hAnsi="Arial" w:cs="Arial"/>
                      <w:sz w:val="16"/>
                      <w:szCs w:val="16"/>
                    </w:rPr>
                    <w:t xml:space="preserve"> u slučajevima:</w:t>
                  </w:r>
                </w:p>
              </w:tc>
            </w:tr>
            <w:tr w:rsidR="00B637F6" w:rsidRPr="001B42D0" w14:paraId="33218536" w14:textId="77777777" w:rsidTr="00CD613E">
              <w:tc>
                <w:tcPr>
                  <w:tcW w:w="3108" w:type="dxa"/>
                  <w:gridSpan w:val="2"/>
                  <w:shd w:val="clear" w:color="auto" w:fill="auto"/>
                </w:tcPr>
                <w:p w14:paraId="7CD16EB0" w14:textId="77777777" w:rsidR="00B637F6" w:rsidRPr="001B42D0" w:rsidRDefault="00B637F6" w:rsidP="004360FC">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-kredita sa fiksnom kamatnom stopom u momentu prijevremene otplate kredita i</w:t>
                  </w:r>
                </w:p>
                <w:p w14:paraId="0990614F" w14:textId="77777777" w:rsidR="00B637F6" w:rsidRPr="001B42D0" w:rsidRDefault="00B637F6" w:rsidP="004360FC">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-kredita za kupovinu nepokretnosti, sa fiksnom ili promjenljivom nominalnom kamatnom stopom, ukoliko je iznos prijevremene otplate kredita u periodu od godine dana veći od 20.000</w:t>
                  </w:r>
                  <w:r w:rsidRPr="001B42D0">
                    <w:rPr>
                      <w:rFonts w:ascii="Arial" w:hAnsi="Arial" w:cs="Arial"/>
                      <w:sz w:val="16"/>
                      <w:szCs w:val="16"/>
                      <w:lang w:val="hr-HR"/>
                    </w:rPr>
                    <w:t xml:space="preserve"> KM. </w:t>
                  </w:r>
                </w:p>
                <w:p w14:paraId="02F1C17C" w14:textId="73E78B0F" w:rsidR="00B637F6" w:rsidRPr="001B42D0" w:rsidRDefault="00B637F6" w:rsidP="004360FC">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0F9864DA" w14:textId="77777777" w:rsidR="00B637F6" w:rsidRPr="001B42D0" w:rsidRDefault="00B637F6" w:rsidP="004360FC">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 xml:space="preserve">-ako je otplata bila izvršena na osnovu zaključenog ugovora o osiguranju čija je namjena </w:t>
                  </w:r>
                  <w:proofErr w:type="spellStart"/>
                  <w:r w:rsidRPr="001B42D0">
                    <w:rPr>
                      <w:rFonts w:ascii="Arial" w:hAnsi="Arial" w:cs="Arial"/>
                      <w:sz w:val="16"/>
                      <w:szCs w:val="16"/>
                    </w:rPr>
                    <w:t>obezbjeđivanje</w:t>
                  </w:r>
                  <w:proofErr w:type="spellEnd"/>
                  <w:r w:rsidRPr="001B42D0">
                    <w:rPr>
                      <w:rFonts w:ascii="Arial" w:hAnsi="Arial" w:cs="Arial"/>
                      <w:sz w:val="16"/>
                      <w:szCs w:val="16"/>
                    </w:rPr>
                    <w:t xml:space="preserve"> otplate;</w:t>
                  </w:r>
                </w:p>
                <w:p w14:paraId="6461B884" w14:textId="77777777" w:rsidR="00B637F6" w:rsidRPr="001B42D0" w:rsidRDefault="00B637F6" w:rsidP="004360FC">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-ako se otplata vrši u toku perioda za koji je ugovorena promjenljiva nominalna kamatna stopa, osim kod kredita čiji je predmet kupovina nepokretnosti;</w:t>
                  </w:r>
                </w:p>
                <w:p w14:paraId="13F08F13" w14:textId="3CA9945A" w:rsidR="00B637F6" w:rsidRPr="001B42D0" w:rsidRDefault="00B637F6" w:rsidP="004360FC">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 xml:space="preserve">-smrti korisnika kredita u kojim slučajevima prijevremenu otplatu vrši </w:t>
                  </w:r>
                  <w:proofErr w:type="spellStart"/>
                  <w:r w:rsidRPr="001B42D0">
                    <w:rPr>
                      <w:rFonts w:ascii="Arial" w:hAnsi="Arial" w:cs="Arial"/>
                      <w:sz w:val="16"/>
                      <w:szCs w:val="16"/>
                    </w:rPr>
                    <w:t>porodica,firma</w:t>
                  </w:r>
                  <w:proofErr w:type="spellEnd"/>
                  <w:r w:rsidRPr="001B42D0">
                    <w:rPr>
                      <w:rFonts w:ascii="Arial" w:hAnsi="Arial" w:cs="Arial"/>
                      <w:sz w:val="16"/>
                      <w:szCs w:val="16"/>
                    </w:rPr>
                    <w:t xml:space="preserve"> uposlenja ili treća osoba.</w:t>
                  </w:r>
                </w:p>
                <w:p w14:paraId="0EAD8DB1" w14:textId="5B85F234" w:rsidR="00B637F6" w:rsidRPr="001B42D0" w:rsidRDefault="00B637F6" w:rsidP="004360FC">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 xml:space="preserve">-ukoliko se raniji povrat kredita finansira iz novoodobrenog kredita u Banci </w:t>
                  </w:r>
                </w:p>
              </w:tc>
            </w:tr>
            <w:tr w:rsidR="00B637F6" w:rsidRPr="001B42D0" w14:paraId="52AC93AD" w14:textId="77777777" w:rsidTr="00CD613E">
              <w:trPr>
                <w:trHeight w:val="453"/>
              </w:trPr>
              <w:tc>
                <w:tcPr>
                  <w:tcW w:w="1545" w:type="dxa"/>
                  <w:shd w:val="clear" w:color="auto" w:fill="auto"/>
                </w:tcPr>
                <w:p w14:paraId="28002E27" w14:textId="77777777" w:rsidR="00B637F6" w:rsidRPr="001B42D0" w:rsidRDefault="00B637F6" w:rsidP="004360FC">
                  <w:pPr>
                    <w:framePr w:hSpace="180" w:wrap="around" w:vAnchor="page" w:hAnchor="margin" w:y="1104"/>
                    <w:autoSpaceDE w:val="0"/>
                    <w:autoSpaceDN w:val="0"/>
                    <w:adjustRightInd w:val="0"/>
                    <w:rPr>
                      <w:rFonts w:ascii="Arial" w:hAnsi="Arial" w:cs="Arial"/>
                      <w:sz w:val="16"/>
                      <w:szCs w:val="16"/>
                    </w:rPr>
                  </w:pPr>
                  <w:r w:rsidRPr="001B42D0">
                    <w:rPr>
                      <w:rFonts w:ascii="Arial" w:hAnsi="Arial" w:cs="Arial"/>
                      <w:sz w:val="16"/>
                      <w:szCs w:val="16"/>
                    </w:rPr>
                    <w:t>Broj preostalih anuiteta do</w:t>
                  </w:r>
                </w:p>
                <w:p w14:paraId="29F7573A"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isteka kredita</w:t>
                  </w:r>
                </w:p>
              </w:tc>
              <w:tc>
                <w:tcPr>
                  <w:tcW w:w="1563" w:type="dxa"/>
                  <w:shd w:val="clear" w:color="auto" w:fill="auto"/>
                </w:tcPr>
                <w:p w14:paraId="10DA035F" w14:textId="77777777" w:rsidR="00B637F6" w:rsidRPr="001B42D0" w:rsidRDefault="00B637F6" w:rsidP="004360FC">
                  <w:pPr>
                    <w:framePr w:hSpace="180" w:wrap="around" w:vAnchor="page" w:hAnchor="margin" w:y="1104"/>
                    <w:autoSpaceDE w:val="0"/>
                    <w:autoSpaceDN w:val="0"/>
                    <w:adjustRightInd w:val="0"/>
                    <w:rPr>
                      <w:rFonts w:ascii="Arial" w:hAnsi="Arial" w:cs="Arial"/>
                      <w:sz w:val="16"/>
                      <w:szCs w:val="16"/>
                    </w:rPr>
                  </w:pPr>
                  <w:r w:rsidRPr="001B42D0">
                    <w:rPr>
                      <w:rFonts w:ascii="Arial" w:hAnsi="Arial" w:cs="Arial"/>
                      <w:sz w:val="16"/>
                      <w:szCs w:val="16"/>
                    </w:rPr>
                    <w:t>Iznos Naknade za</w:t>
                  </w:r>
                </w:p>
                <w:p w14:paraId="16C008F0"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prijevremeni povrat</w:t>
                  </w:r>
                </w:p>
              </w:tc>
              <w:tc>
                <w:tcPr>
                  <w:tcW w:w="3050" w:type="dxa"/>
                  <w:vMerge/>
                  <w:shd w:val="clear" w:color="auto" w:fill="auto"/>
                </w:tcPr>
                <w:p w14:paraId="6023A638"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p>
              </w:tc>
            </w:tr>
            <w:tr w:rsidR="00B637F6" w:rsidRPr="001B42D0" w14:paraId="27CDCAF8" w14:textId="77777777" w:rsidTr="00CD613E">
              <w:tc>
                <w:tcPr>
                  <w:tcW w:w="1545" w:type="dxa"/>
                  <w:shd w:val="clear" w:color="auto" w:fill="auto"/>
                </w:tcPr>
                <w:p w14:paraId="41AA2BD0"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&gt; = 12</w:t>
                  </w:r>
                </w:p>
              </w:tc>
              <w:tc>
                <w:tcPr>
                  <w:tcW w:w="1563" w:type="dxa"/>
                  <w:shd w:val="clear" w:color="auto" w:fill="auto"/>
                </w:tcPr>
                <w:p w14:paraId="385FADD8"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1%</w:t>
                  </w:r>
                </w:p>
              </w:tc>
              <w:tc>
                <w:tcPr>
                  <w:tcW w:w="3050" w:type="dxa"/>
                  <w:vMerge/>
                  <w:shd w:val="clear" w:color="auto" w:fill="auto"/>
                </w:tcPr>
                <w:p w14:paraId="499D04CB"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p>
              </w:tc>
            </w:tr>
            <w:tr w:rsidR="00B637F6" w:rsidRPr="001B42D0" w14:paraId="747759C3" w14:textId="77777777" w:rsidTr="00CD613E">
              <w:tc>
                <w:tcPr>
                  <w:tcW w:w="1545" w:type="dxa"/>
                  <w:shd w:val="clear" w:color="auto" w:fill="auto"/>
                </w:tcPr>
                <w:p w14:paraId="1CF0632A"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&lt;12</w:t>
                  </w:r>
                </w:p>
              </w:tc>
              <w:tc>
                <w:tcPr>
                  <w:tcW w:w="1563" w:type="dxa"/>
                  <w:shd w:val="clear" w:color="auto" w:fill="auto"/>
                </w:tcPr>
                <w:p w14:paraId="4D18F848"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0,5%</w:t>
                  </w:r>
                </w:p>
              </w:tc>
              <w:tc>
                <w:tcPr>
                  <w:tcW w:w="3050" w:type="dxa"/>
                  <w:vMerge/>
                  <w:shd w:val="clear" w:color="auto" w:fill="auto"/>
                </w:tcPr>
                <w:p w14:paraId="51F9BA92" w14:textId="77777777" w:rsidR="00B637F6" w:rsidRPr="001B42D0" w:rsidRDefault="00B637F6" w:rsidP="004360FC">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21BB8F2B" w14:textId="77777777" w:rsidR="00B637F6" w:rsidRPr="001B42D0" w:rsidRDefault="00B637F6" w:rsidP="00B637F6">
            <w:pPr>
              <w:widowControl w:val="0"/>
              <w:overflowPunct w:val="0"/>
              <w:spacing w:line="237" w:lineRule="auto"/>
              <w:ind w:right="20"/>
              <w:jc w:val="both"/>
              <w:rPr>
                <w:rFonts w:ascii="Arial" w:eastAsia="Times New Roman" w:hAnsi="Arial" w:cs="Arial"/>
                <w:sz w:val="16"/>
                <w:szCs w:val="16"/>
              </w:rPr>
            </w:pPr>
          </w:p>
        </w:tc>
      </w:tr>
    </w:tbl>
    <w:p w14:paraId="7150269C" w14:textId="77777777" w:rsidR="007C01B2" w:rsidRPr="001B42D0" w:rsidRDefault="004A1DF6" w:rsidP="00EC248B">
      <w:pPr>
        <w:autoSpaceDE w:val="0"/>
        <w:autoSpaceDN w:val="0"/>
        <w:adjustRightInd w:val="0"/>
        <w:rPr>
          <w:rFonts w:ascii="Arial" w:hAnsi="Arial" w:cs="Arial"/>
          <w:sz w:val="16"/>
          <w:szCs w:val="16"/>
        </w:rPr>
      </w:pPr>
      <w:proofErr w:type="spellStart"/>
      <w:r w:rsidRPr="001B42D0">
        <w:rPr>
          <w:rFonts w:ascii="Arial" w:eastAsia="Times New Roman" w:hAnsi="Arial" w:cs="Arial"/>
          <w:sz w:val="16"/>
          <w:szCs w:val="16"/>
        </w:rPr>
        <w:t>Tražilac</w:t>
      </w:r>
      <w:proofErr w:type="spellEnd"/>
      <w:r w:rsidRPr="001B42D0">
        <w:rPr>
          <w:rFonts w:ascii="Arial" w:eastAsia="Times New Roman" w:hAnsi="Arial" w:cs="Arial"/>
          <w:sz w:val="16"/>
          <w:szCs w:val="16"/>
        </w:rPr>
        <w:t xml:space="preserve"> kredita</w:t>
      </w:r>
      <w:r w:rsidR="00A75AF1" w:rsidRPr="001B42D0">
        <w:rPr>
          <w:rFonts w:ascii="Arial" w:eastAsia="Times New Roman" w:hAnsi="Arial" w:cs="Arial"/>
          <w:sz w:val="16"/>
          <w:szCs w:val="16"/>
        </w:rPr>
        <w:t xml:space="preserve"> će</w:t>
      </w:r>
      <w:r w:rsidRPr="001B42D0">
        <w:rPr>
          <w:rFonts w:ascii="Arial" w:eastAsia="Times New Roman" w:hAnsi="Arial" w:cs="Arial"/>
          <w:sz w:val="16"/>
          <w:szCs w:val="16"/>
        </w:rPr>
        <w:t xml:space="preserve"> </w:t>
      </w:r>
      <w:r w:rsidR="00A75AF1" w:rsidRPr="001B42D0">
        <w:rPr>
          <w:rFonts w:ascii="Arial" w:eastAsia="Times New Roman" w:hAnsi="Arial" w:cs="Arial"/>
          <w:sz w:val="16"/>
          <w:szCs w:val="16"/>
        </w:rPr>
        <w:t>dobiti Informativni list prilagođen njegovom zahtjevu u poslovnici Banke</w:t>
      </w:r>
      <w:r w:rsidRPr="001B42D0">
        <w:rPr>
          <w:rFonts w:ascii="Arial" w:eastAsia="Times New Roman" w:hAnsi="Arial" w:cs="Arial"/>
          <w:sz w:val="16"/>
          <w:szCs w:val="16"/>
        </w:rPr>
        <w:t>.</w:t>
      </w:r>
    </w:p>
    <w:p w14:paraId="2AE620A4" w14:textId="77777777" w:rsidR="008F7BA6" w:rsidRPr="001B42D0" w:rsidRDefault="008F7BA6" w:rsidP="00EC248B">
      <w:pPr>
        <w:autoSpaceDE w:val="0"/>
        <w:autoSpaceDN w:val="0"/>
        <w:adjustRightInd w:val="0"/>
        <w:rPr>
          <w:rFonts w:ascii="Arial" w:hAnsi="Arial" w:cs="Arial"/>
          <w:sz w:val="16"/>
          <w:szCs w:val="16"/>
          <w:highlight w:val="yellow"/>
        </w:rPr>
      </w:pPr>
    </w:p>
    <w:p w14:paraId="28CC40C2" w14:textId="77777777" w:rsidR="00465F06" w:rsidRPr="001B42D0" w:rsidRDefault="00465F06" w:rsidP="00EC248B">
      <w:pPr>
        <w:autoSpaceDE w:val="0"/>
        <w:autoSpaceDN w:val="0"/>
        <w:adjustRightInd w:val="0"/>
        <w:rPr>
          <w:rFonts w:ascii="Arial" w:hAnsi="Arial" w:cs="Arial"/>
          <w:sz w:val="16"/>
          <w:szCs w:val="16"/>
          <w:highlight w:val="yellow"/>
        </w:rPr>
      </w:pPr>
    </w:p>
    <w:p w14:paraId="43DD8969" w14:textId="77777777" w:rsidR="00465F06" w:rsidRPr="001B42D0" w:rsidRDefault="00465F06" w:rsidP="00EC248B">
      <w:pPr>
        <w:autoSpaceDE w:val="0"/>
        <w:autoSpaceDN w:val="0"/>
        <w:adjustRightInd w:val="0"/>
        <w:rPr>
          <w:rFonts w:ascii="Arial" w:hAnsi="Arial" w:cs="Arial"/>
          <w:sz w:val="16"/>
          <w:szCs w:val="16"/>
          <w:highlight w:val="yellow"/>
        </w:rPr>
      </w:pPr>
    </w:p>
    <w:p w14:paraId="41D67B10" w14:textId="77777777" w:rsidR="00465F06" w:rsidRPr="001B42D0" w:rsidRDefault="00465F06" w:rsidP="00EC248B">
      <w:pPr>
        <w:autoSpaceDE w:val="0"/>
        <w:autoSpaceDN w:val="0"/>
        <w:adjustRightInd w:val="0"/>
        <w:rPr>
          <w:rFonts w:ascii="Arial" w:hAnsi="Arial" w:cs="Arial"/>
          <w:sz w:val="16"/>
          <w:szCs w:val="16"/>
          <w:highlight w:val="yellow"/>
        </w:rPr>
      </w:pPr>
    </w:p>
    <w:p w14:paraId="019E5596" w14:textId="77777777" w:rsidR="00465F06" w:rsidRPr="001B42D0" w:rsidRDefault="00465F06" w:rsidP="00EC248B">
      <w:pPr>
        <w:autoSpaceDE w:val="0"/>
        <w:autoSpaceDN w:val="0"/>
        <w:adjustRightInd w:val="0"/>
        <w:rPr>
          <w:rFonts w:ascii="Arial" w:hAnsi="Arial" w:cs="Arial"/>
          <w:sz w:val="16"/>
          <w:szCs w:val="16"/>
          <w:highlight w:val="yellow"/>
        </w:rPr>
      </w:pPr>
    </w:p>
    <w:p w14:paraId="44BED182" w14:textId="77777777" w:rsidR="00465F06" w:rsidRPr="001B42D0" w:rsidRDefault="00465F06" w:rsidP="00EC248B">
      <w:pPr>
        <w:autoSpaceDE w:val="0"/>
        <w:autoSpaceDN w:val="0"/>
        <w:adjustRightInd w:val="0"/>
        <w:rPr>
          <w:rFonts w:ascii="Arial" w:hAnsi="Arial" w:cs="Arial"/>
          <w:sz w:val="16"/>
          <w:szCs w:val="16"/>
          <w:highlight w:val="yellow"/>
        </w:rPr>
      </w:pPr>
    </w:p>
    <w:p w14:paraId="55EDDE58" w14:textId="77777777" w:rsidR="00832FCB" w:rsidRPr="001B42D0" w:rsidRDefault="00832FCB" w:rsidP="00EC248B">
      <w:pPr>
        <w:autoSpaceDE w:val="0"/>
        <w:autoSpaceDN w:val="0"/>
        <w:adjustRightInd w:val="0"/>
        <w:rPr>
          <w:rFonts w:ascii="Arial" w:hAnsi="Arial" w:cs="Arial"/>
          <w:sz w:val="16"/>
          <w:szCs w:val="16"/>
          <w:highlight w:val="yellow"/>
        </w:rPr>
      </w:pPr>
    </w:p>
    <w:p w14:paraId="597EF1B1" w14:textId="3DD20E14" w:rsidR="006E68DE" w:rsidRPr="001B42D0" w:rsidRDefault="00EC248B" w:rsidP="00EC248B">
      <w:pPr>
        <w:autoSpaceDE w:val="0"/>
        <w:autoSpaceDN w:val="0"/>
        <w:adjustRightInd w:val="0"/>
        <w:rPr>
          <w:rFonts w:ascii="Arial" w:eastAsia="Times New Roman" w:hAnsi="Arial" w:cs="Arial"/>
          <w:bCs/>
          <w:sz w:val="16"/>
          <w:szCs w:val="16"/>
        </w:rPr>
      </w:pPr>
      <w:r w:rsidRPr="001B42D0">
        <w:rPr>
          <w:rFonts w:ascii="Arial" w:hAnsi="Arial" w:cs="Arial"/>
          <w:sz w:val="16"/>
          <w:szCs w:val="16"/>
          <w:bdr w:val="single" w:sz="4" w:space="0" w:color="auto"/>
        </w:rPr>
        <w:t>Reprezentativni</w:t>
      </w:r>
      <w:r w:rsidRPr="001B42D0">
        <w:rPr>
          <w:rFonts w:ascii="Arial" w:eastAsia="Times New Roman" w:hAnsi="Arial" w:cs="Arial"/>
          <w:bCs/>
          <w:sz w:val="16"/>
          <w:szCs w:val="16"/>
          <w:bdr w:val="single" w:sz="4" w:space="0" w:color="auto"/>
        </w:rPr>
        <w:t xml:space="preserve"> primjer</w:t>
      </w:r>
      <w:r w:rsidRPr="001B42D0">
        <w:rPr>
          <w:rFonts w:ascii="Arial" w:eastAsia="Times New Roman" w:hAnsi="Arial" w:cs="Arial"/>
          <w:bCs/>
          <w:sz w:val="16"/>
          <w:szCs w:val="16"/>
        </w:rPr>
        <w:t xml:space="preserve">: </w:t>
      </w:r>
    </w:p>
    <w:p w14:paraId="0BF7230A" w14:textId="77777777" w:rsidR="00465F06" w:rsidRPr="001B42D0" w:rsidRDefault="00465F06" w:rsidP="0007513B">
      <w:pPr>
        <w:autoSpaceDE w:val="0"/>
        <w:autoSpaceDN w:val="0"/>
        <w:adjustRightInd w:val="0"/>
        <w:rPr>
          <w:rFonts w:ascii="Arial" w:eastAsia="Times New Roman" w:hAnsi="Arial" w:cs="Arial"/>
          <w:sz w:val="16"/>
          <w:szCs w:val="16"/>
        </w:rPr>
      </w:pPr>
    </w:p>
    <w:p w14:paraId="760B0364" w14:textId="596CA191" w:rsidR="0007513B" w:rsidRPr="00CB4549" w:rsidRDefault="0007513B" w:rsidP="0007513B">
      <w:pPr>
        <w:autoSpaceDE w:val="0"/>
        <w:autoSpaceDN w:val="0"/>
        <w:adjustRightInd w:val="0"/>
        <w:rPr>
          <w:rFonts w:ascii="Arial" w:eastAsia="Times New Roman" w:hAnsi="Arial" w:cs="Arial"/>
          <w:sz w:val="16"/>
          <w:szCs w:val="16"/>
          <w:highlight w:val="yellow"/>
        </w:rPr>
      </w:pPr>
      <w:r w:rsidRPr="00CB4549">
        <w:rPr>
          <w:rFonts w:ascii="Arial" w:eastAsia="Times New Roman" w:hAnsi="Arial" w:cs="Arial"/>
          <w:sz w:val="16"/>
          <w:szCs w:val="16"/>
        </w:rPr>
        <w:t>Ukoliko bi klijent</w:t>
      </w:r>
      <w:r w:rsidR="00E557F6" w:rsidRPr="00CB4549">
        <w:rPr>
          <w:rFonts w:ascii="Arial" w:eastAsia="Times New Roman" w:hAnsi="Arial" w:cs="Arial"/>
          <w:sz w:val="16"/>
          <w:szCs w:val="16"/>
        </w:rPr>
        <w:t xml:space="preserve"> statusa 1</w:t>
      </w:r>
      <w:r w:rsidRPr="00CB4549">
        <w:rPr>
          <w:rFonts w:ascii="Arial" w:eastAsia="Times New Roman" w:hAnsi="Arial" w:cs="Arial"/>
          <w:sz w:val="16"/>
          <w:szCs w:val="16"/>
        </w:rPr>
        <w:t>,aplicirao za</w:t>
      </w:r>
      <w:r w:rsidR="002E4F5F" w:rsidRPr="00CB4549">
        <w:rPr>
          <w:rFonts w:ascii="Arial" w:eastAsia="Times New Roman" w:hAnsi="Arial" w:cs="Arial"/>
          <w:b/>
          <w:sz w:val="16"/>
          <w:szCs w:val="16"/>
        </w:rPr>
        <w:t xml:space="preserve"> </w:t>
      </w:r>
      <w:r w:rsidR="002E4F5F" w:rsidRPr="00CB4549">
        <w:rPr>
          <w:rFonts w:ascii="Arial" w:eastAsia="Times New Roman" w:hAnsi="Arial" w:cs="Arial"/>
          <w:bCs/>
          <w:sz w:val="16"/>
          <w:szCs w:val="16"/>
        </w:rPr>
        <w:t xml:space="preserve">kredit za </w:t>
      </w:r>
      <w:proofErr w:type="spellStart"/>
      <w:r w:rsidR="002E4F5F" w:rsidRPr="00CB4549">
        <w:rPr>
          <w:rFonts w:ascii="Arial" w:eastAsia="Times New Roman" w:hAnsi="Arial" w:cs="Arial"/>
          <w:bCs/>
          <w:sz w:val="16"/>
          <w:szCs w:val="16"/>
        </w:rPr>
        <w:t>finansiranje</w:t>
      </w:r>
      <w:proofErr w:type="spellEnd"/>
      <w:r w:rsidR="002E4F5F" w:rsidRPr="00CB4549">
        <w:rPr>
          <w:rFonts w:ascii="Arial" w:eastAsia="Times New Roman" w:hAnsi="Arial" w:cs="Arial"/>
          <w:bCs/>
          <w:sz w:val="16"/>
          <w:szCs w:val="16"/>
        </w:rPr>
        <w:t xml:space="preserve"> MBA studija na IEDC </w:t>
      </w:r>
      <w:proofErr w:type="spellStart"/>
      <w:r w:rsidR="002E4F5F" w:rsidRPr="00CB4549">
        <w:rPr>
          <w:rFonts w:ascii="Arial" w:eastAsia="Times New Roman" w:hAnsi="Arial" w:cs="Arial"/>
          <w:bCs/>
          <w:sz w:val="16"/>
          <w:szCs w:val="16"/>
        </w:rPr>
        <w:t>Bled</w:t>
      </w:r>
      <w:proofErr w:type="spellEnd"/>
      <w:r w:rsidRPr="00CB4549">
        <w:rPr>
          <w:rFonts w:ascii="Arial" w:eastAsia="Times New Roman" w:hAnsi="Arial" w:cs="Arial"/>
          <w:sz w:val="16"/>
          <w:szCs w:val="16"/>
        </w:rPr>
        <w:t xml:space="preserve"> u</w:t>
      </w:r>
      <w:r w:rsidR="00E11182" w:rsidRPr="00CB4549">
        <w:rPr>
          <w:rFonts w:ascii="Arial" w:eastAsia="Times New Roman" w:hAnsi="Arial" w:cs="Arial"/>
          <w:sz w:val="16"/>
          <w:szCs w:val="16"/>
        </w:rPr>
        <w:t xml:space="preserve"> </w:t>
      </w:r>
      <w:r w:rsidRPr="00CB4549">
        <w:rPr>
          <w:rFonts w:ascii="Arial" w:eastAsia="Times New Roman" w:hAnsi="Arial" w:cs="Arial"/>
          <w:sz w:val="16"/>
          <w:szCs w:val="16"/>
        </w:rPr>
        <w:t xml:space="preserve">iznosu od </w:t>
      </w:r>
      <w:r w:rsidR="00E11182" w:rsidRPr="00CB4549">
        <w:rPr>
          <w:rFonts w:ascii="Arial" w:eastAsia="Times New Roman" w:hAnsi="Arial" w:cs="Arial"/>
          <w:sz w:val="16"/>
          <w:szCs w:val="16"/>
        </w:rPr>
        <w:t>5</w:t>
      </w:r>
      <w:r w:rsidRPr="00CB4549">
        <w:rPr>
          <w:rFonts w:ascii="Arial" w:eastAsia="Times New Roman" w:hAnsi="Arial" w:cs="Arial"/>
          <w:sz w:val="16"/>
          <w:szCs w:val="16"/>
        </w:rPr>
        <w:t xml:space="preserve">0.000 </w:t>
      </w:r>
      <w:proofErr w:type="spellStart"/>
      <w:r w:rsidRPr="00CB4549">
        <w:rPr>
          <w:rFonts w:ascii="Arial" w:eastAsia="Times New Roman" w:hAnsi="Arial" w:cs="Arial"/>
          <w:sz w:val="16"/>
          <w:szCs w:val="16"/>
        </w:rPr>
        <w:t>KM,sa</w:t>
      </w:r>
      <w:proofErr w:type="spellEnd"/>
      <w:r w:rsidRPr="00CB4549">
        <w:rPr>
          <w:rFonts w:ascii="Arial" w:eastAsia="Times New Roman" w:hAnsi="Arial" w:cs="Arial"/>
          <w:sz w:val="16"/>
          <w:szCs w:val="16"/>
        </w:rPr>
        <w:t xml:space="preserve"> </w:t>
      </w:r>
      <w:r w:rsidR="002E4F5F" w:rsidRPr="00CB4549">
        <w:rPr>
          <w:rFonts w:ascii="Arial" w:eastAsia="Times New Roman" w:hAnsi="Arial" w:cs="Arial"/>
          <w:sz w:val="16"/>
          <w:szCs w:val="16"/>
        </w:rPr>
        <w:t xml:space="preserve">maksimalnim </w:t>
      </w:r>
      <w:r w:rsidRPr="00CB4549">
        <w:rPr>
          <w:rFonts w:ascii="Arial" w:eastAsia="Times New Roman" w:hAnsi="Arial" w:cs="Arial"/>
          <w:sz w:val="16"/>
          <w:szCs w:val="16"/>
        </w:rPr>
        <w:t xml:space="preserve">rokom otplate od </w:t>
      </w:r>
      <w:r w:rsidR="002E4F5F" w:rsidRPr="00CB4549">
        <w:rPr>
          <w:rFonts w:ascii="Arial" w:eastAsia="Times New Roman" w:hAnsi="Arial" w:cs="Arial"/>
          <w:sz w:val="16"/>
          <w:szCs w:val="16"/>
        </w:rPr>
        <w:t xml:space="preserve">10 </w:t>
      </w:r>
      <w:r w:rsidRPr="00CB4549">
        <w:rPr>
          <w:rFonts w:ascii="Arial" w:eastAsia="Times New Roman" w:hAnsi="Arial" w:cs="Arial"/>
          <w:sz w:val="16"/>
          <w:szCs w:val="16"/>
        </w:rPr>
        <w:t>godina,</w:t>
      </w:r>
      <w:r w:rsidR="009B1257" w:rsidRPr="00CB4549">
        <w:rPr>
          <w:rFonts w:ascii="Arial" w:eastAsia="Times New Roman" w:hAnsi="Arial" w:cs="Arial"/>
          <w:sz w:val="16"/>
          <w:szCs w:val="16"/>
        </w:rPr>
        <w:t xml:space="preserve"> uz mjenic</w:t>
      </w:r>
      <w:r w:rsidR="00F14BA4" w:rsidRPr="00CB4549">
        <w:rPr>
          <w:rFonts w:ascii="Arial" w:eastAsia="Times New Roman" w:hAnsi="Arial" w:cs="Arial"/>
          <w:sz w:val="16"/>
          <w:szCs w:val="16"/>
        </w:rPr>
        <w:t>e</w:t>
      </w:r>
      <w:r w:rsidR="009B1257" w:rsidRPr="00CB4549">
        <w:rPr>
          <w:rFonts w:ascii="Arial" w:eastAsia="Times New Roman" w:hAnsi="Arial" w:cs="Arial"/>
          <w:sz w:val="16"/>
          <w:szCs w:val="16"/>
        </w:rPr>
        <w:t>, saglasnost o zapljeni korisnika kredita i</w:t>
      </w:r>
      <w:r w:rsidR="009B1257" w:rsidRPr="00CB4549">
        <w:rPr>
          <w:rFonts w:ascii="Arial" w:hAnsi="Arial" w:cs="Arial"/>
          <w:sz w:val="16"/>
          <w:szCs w:val="16"/>
        </w:rPr>
        <w:t xml:space="preserve"> osiguranje korisnika </w:t>
      </w:r>
      <w:proofErr w:type="spellStart"/>
      <w:r w:rsidR="009B1257" w:rsidRPr="00CB4549">
        <w:rPr>
          <w:rFonts w:ascii="Arial" w:hAnsi="Arial" w:cs="Arial"/>
          <w:sz w:val="16"/>
          <w:szCs w:val="16"/>
        </w:rPr>
        <w:t>kredita,</w:t>
      </w:r>
      <w:r w:rsidRPr="00CB4549">
        <w:rPr>
          <w:rFonts w:ascii="Arial" w:eastAsia="Times New Roman" w:hAnsi="Arial" w:cs="Arial"/>
          <w:sz w:val="16"/>
          <w:szCs w:val="16"/>
        </w:rPr>
        <w:t>,mjesečni</w:t>
      </w:r>
      <w:proofErr w:type="spellEnd"/>
      <w:r w:rsidRPr="00CB4549">
        <w:rPr>
          <w:rFonts w:ascii="Arial" w:eastAsia="Times New Roman" w:hAnsi="Arial" w:cs="Arial"/>
          <w:sz w:val="16"/>
          <w:szCs w:val="16"/>
        </w:rPr>
        <w:t xml:space="preserve"> anuitet bi iznosio:</w:t>
      </w:r>
      <w:r w:rsidR="002E4F5F" w:rsidRPr="00CB4549">
        <w:rPr>
          <w:rFonts w:ascii="Arial" w:eastAsia="Times New Roman" w:hAnsi="Arial" w:cs="Arial"/>
          <w:sz w:val="16"/>
          <w:szCs w:val="16"/>
        </w:rPr>
        <w:t>508,61KM</w:t>
      </w:r>
      <w:r w:rsidRPr="00CB4549">
        <w:rPr>
          <w:rFonts w:ascii="Arial" w:eastAsia="Times New Roman" w:hAnsi="Arial" w:cs="Arial"/>
          <w:sz w:val="16"/>
          <w:szCs w:val="16"/>
        </w:rPr>
        <w:t>.Troškovi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857"/>
        <w:gridCol w:w="2693"/>
      </w:tblGrid>
      <w:tr w:rsidR="00CB4549" w:rsidRPr="00CB4549" w14:paraId="25DFE966" w14:textId="77777777" w:rsidTr="00E32535">
        <w:trPr>
          <w:trHeight w:val="7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F8E0958" w14:textId="77777777" w:rsidR="0007513B" w:rsidRPr="00CB4549" w:rsidRDefault="0007513B" w:rsidP="000B4F7B">
            <w:pPr>
              <w:rPr>
                <w:rFonts w:ascii="Arial" w:eastAsia="Times New Roman" w:hAnsi="Arial" w:cs="Arial"/>
                <w:sz w:val="16"/>
                <w:szCs w:val="16"/>
              </w:rPr>
            </w:pPr>
            <w:proofErr w:type="spellStart"/>
            <w:r w:rsidRPr="00CB4549">
              <w:rPr>
                <w:rFonts w:ascii="Arial" w:eastAsia="Times New Roman" w:hAnsi="Arial" w:cs="Arial"/>
                <w:bCs/>
                <w:sz w:val="16"/>
                <w:szCs w:val="16"/>
              </w:rPr>
              <w:t>Osnov</w:t>
            </w:r>
            <w:proofErr w:type="spellEnd"/>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092BBE" w14:textId="77777777" w:rsidR="0007513B" w:rsidRPr="00CB4549" w:rsidRDefault="0007513B" w:rsidP="000B4F7B">
            <w:pPr>
              <w:rPr>
                <w:rFonts w:ascii="Arial" w:eastAsia="Times New Roman" w:hAnsi="Arial" w:cs="Arial"/>
                <w:sz w:val="16"/>
                <w:szCs w:val="16"/>
              </w:rPr>
            </w:pPr>
            <w:r w:rsidRPr="00CB4549">
              <w:rPr>
                <w:rFonts w:ascii="Arial" w:eastAsia="Times New Roman" w:hAnsi="Arial" w:cs="Arial"/>
                <w:bCs/>
                <w:sz w:val="16"/>
                <w:szCs w:val="16"/>
              </w:rPr>
              <w:t>Iznos</w:t>
            </w:r>
            <w:r w:rsidR="001F0039" w:rsidRPr="00CB4549">
              <w:rPr>
                <w:rFonts w:ascii="Arial" w:eastAsia="Times New Roman" w:hAnsi="Arial" w:cs="Arial"/>
                <w:bCs/>
                <w:sz w:val="16"/>
                <w:szCs w:val="16"/>
              </w:rPr>
              <w:t>i (zaokruženi):</w:t>
            </w:r>
          </w:p>
        </w:tc>
      </w:tr>
      <w:tr w:rsidR="00CB4549" w:rsidRPr="00CB4549" w14:paraId="48F93601" w14:textId="77777777" w:rsidTr="00E32535">
        <w:trPr>
          <w:trHeight w:val="9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09AB93" w14:textId="2B9D37B2" w:rsidR="0007513B" w:rsidRPr="00CB4549" w:rsidRDefault="0007513B" w:rsidP="0091536A">
            <w:pPr>
              <w:rPr>
                <w:rFonts w:ascii="Arial" w:eastAsia="Times New Roman" w:hAnsi="Arial" w:cs="Arial"/>
                <w:sz w:val="16"/>
                <w:szCs w:val="16"/>
                <w:highlight w:val="yellow"/>
              </w:rPr>
            </w:pPr>
            <w:r w:rsidRPr="00CB4549">
              <w:rPr>
                <w:rFonts w:ascii="Arial" w:eastAsia="Times New Roman" w:hAnsi="Arial" w:cs="Arial"/>
                <w:sz w:val="16"/>
                <w:szCs w:val="16"/>
              </w:rPr>
              <w:t xml:space="preserve">Ukupna kamata po </w:t>
            </w:r>
            <w:r w:rsidR="002E4F5F" w:rsidRPr="00CB4549">
              <w:rPr>
                <w:rFonts w:ascii="Arial" w:eastAsia="Times New Roman" w:hAnsi="Arial" w:cs="Arial"/>
                <w:sz w:val="16"/>
                <w:szCs w:val="16"/>
              </w:rPr>
              <w:t>fiksnoj</w:t>
            </w:r>
            <w:r w:rsidRPr="00CB4549">
              <w:rPr>
                <w:rFonts w:ascii="Arial" w:eastAsia="Times New Roman" w:hAnsi="Arial" w:cs="Arial"/>
                <w:sz w:val="16"/>
                <w:szCs w:val="16"/>
              </w:rPr>
              <w:t xml:space="preserve"> nominalnoj kamatnoj stopi od </w:t>
            </w:r>
            <w:r w:rsidR="002E4F5F" w:rsidRPr="00CB4549">
              <w:rPr>
                <w:rFonts w:ascii="Arial" w:eastAsia="Times New Roman" w:hAnsi="Arial" w:cs="Arial"/>
                <w:sz w:val="16"/>
                <w:szCs w:val="16"/>
              </w:rPr>
              <w:t>4,10</w:t>
            </w:r>
            <w:r w:rsidRPr="00CB4549">
              <w:rPr>
                <w:rFonts w:ascii="Arial" w:eastAsia="Times New Roman" w:hAnsi="Arial" w:cs="Arial"/>
                <w:sz w:val="16"/>
                <w:szCs w:val="16"/>
              </w:rPr>
              <w:t>% godišnje</w:t>
            </w:r>
            <w:r w:rsidR="00124F24" w:rsidRPr="00CB4549">
              <w:rPr>
                <w:rFonts w:ascii="Arial" w:eastAsia="Times New Roman" w:hAnsi="Arial" w:cs="Arial"/>
                <w:b/>
                <w:sz w:val="16"/>
                <w:szCs w:val="16"/>
              </w:rPr>
              <w:t xml:space="preserve"> </w:t>
            </w:r>
            <w:r w:rsidR="00124F24" w:rsidRPr="00CB4549">
              <w:rPr>
                <w:rFonts w:ascii="Arial" w:eastAsia="Times New Roman" w:hAnsi="Arial" w:cs="Arial"/>
                <w:sz w:val="16"/>
                <w:szCs w:val="16"/>
              </w:rPr>
              <w:t>(</w:t>
            </w:r>
            <w:r w:rsidR="00124F24" w:rsidRPr="00CB4549">
              <w:rPr>
                <w:rFonts w:ascii="Arial" w:eastAsia="Times New Roman" w:hAnsi="Arial" w:cs="Arial"/>
                <w:b/>
                <w:sz w:val="16"/>
                <w:szCs w:val="16"/>
              </w:rPr>
              <w:t>EKS 4,</w:t>
            </w:r>
            <w:r w:rsidR="00E32535" w:rsidRPr="00CB4549">
              <w:rPr>
                <w:rFonts w:ascii="Arial" w:eastAsia="Times New Roman" w:hAnsi="Arial" w:cs="Arial"/>
                <w:b/>
                <w:sz w:val="16"/>
                <w:szCs w:val="16"/>
              </w:rPr>
              <w:t>7</w:t>
            </w:r>
            <w:r w:rsidR="003033A5" w:rsidRPr="00CB4549">
              <w:rPr>
                <w:rFonts w:ascii="Arial" w:eastAsia="Times New Roman" w:hAnsi="Arial" w:cs="Arial"/>
                <w:b/>
                <w:sz w:val="16"/>
                <w:szCs w:val="16"/>
              </w:rPr>
              <w:t>7</w:t>
            </w:r>
            <w:r w:rsidR="00124F24" w:rsidRPr="00CB4549">
              <w:rPr>
                <w:rFonts w:ascii="Arial" w:eastAsia="Times New Roman" w:hAnsi="Arial" w:cs="Arial"/>
                <w:sz w:val="16"/>
                <w:szCs w:val="16"/>
              </w:rPr>
              <w:t>%)</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07DEC1" w14:textId="7E3840C2" w:rsidR="0007513B" w:rsidRPr="00CB4549" w:rsidRDefault="002E4F5F" w:rsidP="000B4F7B">
            <w:pPr>
              <w:rPr>
                <w:rFonts w:ascii="Arial" w:eastAsia="Times New Roman" w:hAnsi="Arial" w:cs="Arial"/>
                <w:sz w:val="16"/>
                <w:szCs w:val="16"/>
                <w:highlight w:val="yellow"/>
              </w:rPr>
            </w:pPr>
            <w:r w:rsidRPr="00CB4549">
              <w:rPr>
                <w:rFonts w:ascii="Arial" w:eastAsia="Times New Roman" w:hAnsi="Arial" w:cs="Arial"/>
                <w:sz w:val="16"/>
                <w:szCs w:val="16"/>
              </w:rPr>
              <w:t>11.032</w:t>
            </w:r>
            <w:r w:rsidR="0007513B" w:rsidRPr="00CB4549">
              <w:rPr>
                <w:rFonts w:ascii="Arial" w:eastAsia="Times New Roman" w:hAnsi="Arial" w:cs="Arial"/>
                <w:sz w:val="16"/>
                <w:szCs w:val="16"/>
              </w:rPr>
              <w:t xml:space="preserve"> KM</w:t>
            </w:r>
          </w:p>
        </w:tc>
      </w:tr>
      <w:tr w:rsidR="00CB4549" w:rsidRPr="00CB4549" w14:paraId="44E88DD6" w14:textId="77777777" w:rsidTr="00E32535">
        <w:trPr>
          <w:trHeight w:val="94"/>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99E6E" w14:textId="099D0B87" w:rsidR="0007513B" w:rsidRPr="00CB4549" w:rsidRDefault="0007513B" w:rsidP="00C36553">
            <w:pPr>
              <w:rPr>
                <w:rFonts w:ascii="Arial" w:eastAsia="Times New Roman" w:hAnsi="Arial" w:cs="Arial"/>
                <w:sz w:val="16"/>
                <w:szCs w:val="16"/>
              </w:rPr>
            </w:pPr>
            <w:r w:rsidRPr="00CB4549">
              <w:rPr>
                <w:rFonts w:ascii="Arial" w:eastAsia="Times New Roman" w:hAnsi="Arial" w:cs="Arial"/>
                <w:sz w:val="16"/>
                <w:szCs w:val="16"/>
              </w:rPr>
              <w:t>Naknada za obradu kreditnog zahtjeva</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5FAFCF" w14:textId="40394851" w:rsidR="0007513B" w:rsidRPr="00CB4549" w:rsidRDefault="002E4F5F" w:rsidP="000B4F7B">
            <w:pPr>
              <w:rPr>
                <w:rFonts w:ascii="Arial" w:eastAsia="Times New Roman" w:hAnsi="Arial" w:cs="Arial"/>
                <w:sz w:val="16"/>
                <w:szCs w:val="16"/>
              </w:rPr>
            </w:pPr>
            <w:r w:rsidRPr="00CB4549">
              <w:rPr>
                <w:rFonts w:ascii="Arial" w:eastAsia="Times New Roman" w:hAnsi="Arial" w:cs="Arial"/>
                <w:sz w:val="16"/>
                <w:szCs w:val="16"/>
              </w:rPr>
              <w:t>Bez naknade</w:t>
            </w:r>
          </w:p>
        </w:tc>
      </w:tr>
      <w:tr w:rsidR="00CB4549" w:rsidRPr="00CB4549" w14:paraId="623254CD" w14:textId="77777777" w:rsidTr="00E32535">
        <w:trPr>
          <w:trHeight w:val="25"/>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962B7A" w14:textId="2304C928" w:rsidR="0007513B" w:rsidRPr="00CB4549" w:rsidRDefault="0007513B" w:rsidP="000B4F7B">
            <w:pPr>
              <w:rPr>
                <w:rFonts w:ascii="Arial" w:eastAsia="Times New Roman" w:hAnsi="Arial" w:cs="Arial"/>
                <w:sz w:val="16"/>
                <w:szCs w:val="16"/>
              </w:rPr>
            </w:pPr>
            <w:r w:rsidRPr="00CB4549">
              <w:rPr>
                <w:rFonts w:ascii="Arial" w:eastAsia="Times New Roman" w:hAnsi="Arial" w:cs="Arial"/>
                <w:sz w:val="16"/>
                <w:szCs w:val="16"/>
              </w:rPr>
              <w:t>Naknada za vođenje kreditnog računa-mjesečno</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0EADE8" w14:textId="35268D3A" w:rsidR="0007513B" w:rsidRPr="00CB4549" w:rsidRDefault="002E4F5F" w:rsidP="000B4F7B">
            <w:pPr>
              <w:rPr>
                <w:rFonts w:ascii="Arial" w:eastAsia="Times New Roman" w:hAnsi="Arial" w:cs="Arial"/>
                <w:sz w:val="16"/>
                <w:szCs w:val="16"/>
              </w:rPr>
            </w:pPr>
            <w:r w:rsidRPr="00CB4549">
              <w:rPr>
                <w:rFonts w:ascii="Arial" w:eastAsia="Times New Roman" w:hAnsi="Arial" w:cs="Arial"/>
                <w:sz w:val="16"/>
                <w:szCs w:val="16"/>
              </w:rPr>
              <w:t>Bez naknade</w:t>
            </w:r>
          </w:p>
        </w:tc>
      </w:tr>
      <w:tr w:rsidR="00CB4549" w:rsidRPr="00CB4549" w14:paraId="6A3F4A56" w14:textId="77777777" w:rsidTr="00E32535">
        <w:trPr>
          <w:trHeight w:val="25"/>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EC2D2A" w14:textId="77777777" w:rsidR="0007513B" w:rsidRPr="00CB4549" w:rsidRDefault="0007513B" w:rsidP="000B4F7B">
            <w:pPr>
              <w:rPr>
                <w:rFonts w:ascii="Arial" w:eastAsia="Times New Roman" w:hAnsi="Arial" w:cs="Arial"/>
                <w:sz w:val="16"/>
                <w:szCs w:val="16"/>
              </w:rPr>
            </w:pPr>
            <w:r w:rsidRPr="00CB4549">
              <w:rPr>
                <w:rFonts w:ascii="Arial" w:eastAsia="Times New Roman" w:hAnsi="Arial" w:cs="Arial"/>
                <w:sz w:val="16"/>
                <w:szCs w:val="16"/>
              </w:rPr>
              <w:t>Naknada za provjeru u Centralnom registru kredita</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8D854A" w14:textId="77777777" w:rsidR="0007513B" w:rsidRPr="00CB4549" w:rsidRDefault="0007513B" w:rsidP="000B4F7B">
            <w:pPr>
              <w:rPr>
                <w:rFonts w:ascii="Arial" w:eastAsia="Times New Roman" w:hAnsi="Arial" w:cs="Arial"/>
                <w:sz w:val="16"/>
                <w:szCs w:val="16"/>
              </w:rPr>
            </w:pPr>
            <w:r w:rsidRPr="00CB4549">
              <w:rPr>
                <w:rFonts w:ascii="Arial" w:eastAsia="Times New Roman" w:hAnsi="Arial" w:cs="Arial"/>
                <w:sz w:val="16"/>
                <w:szCs w:val="16"/>
              </w:rPr>
              <w:t>Nema troška</w:t>
            </w:r>
          </w:p>
        </w:tc>
      </w:tr>
      <w:tr w:rsidR="00CB4549" w:rsidRPr="00CB4549" w14:paraId="27851389" w14:textId="77777777" w:rsidTr="00E32535">
        <w:trPr>
          <w:trHeight w:val="12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913B902" w14:textId="088AA455" w:rsidR="00EC5729" w:rsidRPr="00CB4549" w:rsidRDefault="00EC5729" w:rsidP="00EC5729">
            <w:pPr>
              <w:rPr>
                <w:rFonts w:ascii="Arial" w:eastAsia="Times New Roman" w:hAnsi="Arial" w:cs="Arial"/>
                <w:sz w:val="16"/>
                <w:szCs w:val="16"/>
              </w:rPr>
            </w:pPr>
            <w:r w:rsidRPr="00CB4549">
              <w:rPr>
                <w:rFonts w:ascii="Arial" w:eastAsia="Times New Roman" w:hAnsi="Arial" w:cs="Arial"/>
                <w:sz w:val="16"/>
                <w:szCs w:val="16"/>
              </w:rPr>
              <w:t>Trošak pribavljanja mjenica (</w:t>
            </w:r>
            <w:r w:rsidRPr="00CB4549">
              <w:rPr>
                <w:rStyle w:val="cf01"/>
                <w:rFonts w:ascii="Arial" w:hAnsi="Arial" w:cs="Arial"/>
                <w:sz w:val="16"/>
                <w:szCs w:val="16"/>
              </w:rPr>
              <w:t xml:space="preserve">2 </w:t>
            </w:r>
            <w:r w:rsidRPr="004360FC">
              <w:rPr>
                <w:rStyle w:val="cf01"/>
                <w:rFonts w:ascii="Arial" w:hAnsi="Arial" w:cs="Arial"/>
                <w:sz w:val="16"/>
                <w:szCs w:val="16"/>
              </w:rPr>
              <w:t xml:space="preserve">mjenice </w:t>
            </w:r>
            <w:r w:rsidRPr="004360FC">
              <w:rPr>
                <w:rStyle w:val="cf41"/>
                <w:rFonts w:ascii="Arial" w:hAnsi="Arial" w:cs="Arial"/>
                <w:b w:val="0"/>
                <w:bCs w:val="0"/>
                <w:sz w:val="16"/>
                <w:szCs w:val="16"/>
              </w:rPr>
              <w:t>dužnika)</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AD4D8E" w14:textId="267F41E1" w:rsidR="00EC5729" w:rsidRPr="00CB4549" w:rsidRDefault="00EC5729" w:rsidP="00EC5729">
            <w:pPr>
              <w:rPr>
                <w:rFonts w:ascii="Arial" w:eastAsia="Times New Roman" w:hAnsi="Arial" w:cs="Arial"/>
                <w:sz w:val="16"/>
                <w:szCs w:val="16"/>
              </w:rPr>
            </w:pPr>
            <w:r w:rsidRPr="00CB4549">
              <w:rPr>
                <w:rFonts w:ascii="Arial" w:eastAsia="Times New Roman" w:hAnsi="Arial" w:cs="Arial"/>
                <w:sz w:val="16"/>
                <w:szCs w:val="16"/>
              </w:rPr>
              <w:t xml:space="preserve">10 KM </w:t>
            </w:r>
          </w:p>
        </w:tc>
      </w:tr>
      <w:tr w:rsidR="00CB4549" w:rsidRPr="00CB4549" w14:paraId="734EDE59" w14:textId="77777777" w:rsidTr="00E32535">
        <w:trPr>
          <w:trHeight w:val="12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FC9D9D" w14:textId="4C36FFA6" w:rsidR="00E32535" w:rsidRPr="00CB4549" w:rsidRDefault="00E32535" w:rsidP="00E32535">
            <w:pPr>
              <w:rPr>
                <w:rFonts w:ascii="Arial" w:eastAsia="Times New Roman" w:hAnsi="Arial" w:cs="Arial"/>
                <w:sz w:val="16"/>
                <w:szCs w:val="16"/>
              </w:rPr>
            </w:pPr>
            <w:r w:rsidRPr="00CB4549">
              <w:rPr>
                <w:rFonts w:ascii="Arial" w:eastAsia="Times New Roman" w:hAnsi="Arial" w:cs="Arial"/>
                <w:sz w:val="16"/>
                <w:szCs w:val="16"/>
              </w:rPr>
              <w:t>Trošak ovjere saglasnosti o zapljeni kod nadležnog organa (2 primjerka)</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3794A8" w14:textId="74FA5C8B" w:rsidR="00E32535" w:rsidRPr="00CB4549" w:rsidRDefault="00E32535" w:rsidP="00E32535">
            <w:pPr>
              <w:rPr>
                <w:rFonts w:ascii="Arial" w:eastAsia="Times New Roman" w:hAnsi="Arial" w:cs="Arial"/>
                <w:sz w:val="16"/>
                <w:szCs w:val="16"/>
              </w:rPr>
            </w:pPr>
            <w:r w:rsidRPr="00CB4549">
              <w:rPr>
                <w:rFonts w:ascii="Arial" w:eastAsia="Times New Roman" w:hAnsi="Arial" w:cs="Arial"/>
                <w:sz w:val="16"/>
                <w:szCs w:val="16"/>
              </w:rPr>
              <w:t>8 KM</w:t>
            </w:r>
          </w:p>
        </w:tc>
      </w:tr>
      <w:tr w:rsidR="00CB4549" w:rsidRPr="00CB4549" w14:paraId="0B501D8A" w14:textId="77777777" w:rsidTr="00E32535">
        <w:trPr>
          <w:trHeight w:val="12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899E6B" w14:textId="43BD2726" w:rsidR="00E32535" w:rsidRPr="00CB4549" w:rsidRDefault="00E32535" w:rsidP="00E32535">
            <w:pPr>
              <w:rPr>
                <w:rFonts w:ascii="Arial" w:eastAsia="Times New Roman" w:hAnsi="Arial" w:cs="Arial"/>
                <w:sz w:val="16"/>
                <w:szCs w:val="16"/>
              </w:rPr>
            </w:pPr>
            <w:r w:rsidRPr="00CB4549">
              <w:rPr>
                <w:rFonts w:ascii="Arial" w:eastAsia="Times New Roman" w:hAnsi="Arial" w:cs="Arial"/>
                <w:sz w:val="16"/>
                <w:szCs w:val="16"/>
              </w:rPr>
              <w:t>Trošak</w:t>
            </w:r>
            <w:r w:rsidRPr="00CB4549">
              <w:rPr>
                <w:rFonts w:ascii="Arial" w:hAnsi="Arial" w:cs="Arial"/>
                <w:sz w:val="16"/>
                <w:szCs w:val="16"/>
              </w:rPr>
              <w:t xml:space="preserve"> polise osiguranja za slučaj smrti (prema </w:t>
            </w:r>
            <w:proofErr w:type="spellStart"/>
            <w:r w:rsidRPr="00CB4549">
              <w:rPr>
                <w:rFonts w:ascii="Arial" w:hAnsi="Arial" w:cs="Arial"/>
                <w:sz w:val="16"/>
                <w:szCs w:val="16"/>
              </w:rPr>
              <w:t>tarifniku</w:t>
            </w:r>
            <w:proofErr w:type="spellEnd"/>
            <w:r w:rsidRPr="00CB4549">
              <w:rPr>
                <w:rFonts w:ascii="Arial" w:hAnsi="Arial" w:cs="Arial"/>
                <w:sz w:val="16"/>
                <w:szCs w:val="16"/>
              </w:rPr>
              <w:t xml:space="preserve"> osiguravajuće kuće)</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8F377A" w14:textId="1E7CA0A5" w:rsidR="00E32535" w:rsidRPr="00CB4549" w:rsidRDefault="00E32535" w:rsidP="00E32535">
            <w:pPr>
              <w:rPr>
                <w:rFonts w:ascii="Arial" w:eastAsia="Times New Roman" w:hAnsi="Arial" w:cs="Arial"/>
                <w:sz w:val="16"/>
                <w:szCs w:val="16"/>
              </w:rPr>
            </w:pPr>
            <w:r w:rsidRPr="00CB4549">
              <w:rPr>
                <w:rFonts w:ascii="Arial" w:eastAsia="Times New Roman" w:hAnsi="Arial" w:cs="Arial"/>
                <w:sz w:val="16"/>
                <w:szCs w:val="16"/>
              </w:rPr>
              <w:t xml:space="preserve">Pretpostavljeni trošak </w:t>
            </w:r>
            <w:r w:rsidRPr="00CB4549">
              <w:rPr>
                <w:rFonts w:ascii="Arial" w:hAnsi="Arial" w:cs="Arial"/>
                <w:sz w:val="16"/>
                <w:szCs w:val="16"/>
              </w:rPr>
              <w:t>1.3</w:t>
            </w:r>
            <w:r w:rsidR="00F14BA4" w:rsidRPr="00CB4549">
              <w:rPr>
                <w:rFonts w:ascii="Arial" w:hAnsi="Arial" w:cs="Arial"/>
                <w:sz w:val="16"/>
                <w:szCs w:val="16"/>
              </w:rPr>
              <w:t>00</w:t>
            </w:r>
            <w:r w:rsidRPr="00CB4549">
              <w:rPr>
                <w:rFonts w:ascii="Arial" w:hAnsi="Arial" w:cs="Arial"/>
                <w:sz w:val="16"/>
                <w:szCs w:val="16"/>
              </w:rPr>
              <w:t xml:space="preserve"> KM</w:t>
            </w:r>
          </w:p>
        </w:tc>
      </w:tr>
      <w:tr w:rsidR="00CB4549" w:rsidRPr="00CB4549" w14:paraId="4BF356BD" w14:textId="77777777" w:rsidTr="00E32535">
        <w:trPr>
          <w:trHeight w:val="126"/>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4B252B" w14:textId="62C8C62B" w:rsidR="0007513B" w:rsidRPr="00CB4549" w:rsidRDefault="0007513B" w:rsidP="00577BF5">
            <w:pPr>
              <w:rPr>
                <w:rFonts w:ascii="Arial" w:eastAsia="Times New Roman" w:hAnsi="Arial" w:cs="Arial"/>
                <w:sz w:val="16"/>
                <w:szCs w:val="16"/>
                <w:highlight w:val="yellow"/>
              </w:rPr>
            </w:pPr>
            <w:r w:rsidRPr="00CB4549">
              <w:rPr>
                <w:rFonts w:ascii="Arial" w:eastAsia="Times New Roman" w:hAnsi="Arial" w:cs="Arial"/>
                <w:sz w:val="16"/>
                <w:szCs w:val="16"/>
              </w:rPr>
              <w:t xml:space="preserve">Ukupan iznos koji korisnik treba </w:t>
            </w:r>
            <w:r w:rsidR="001F0039" w:rsidRPr="00CB4549">
              <w:rPr>
                <w:rFonts w:ascii="Arial" w:eastAsia="Times New Roman" w:hAnsi="Arial" w:cs="Arial"/>
                <w:sz w:val="16"/>
                <w:szCs w:val="16"/>
              </w:rPr>
              <w:t xml:space="preserve">da plati </w:t>
            </w:r>
            <w:r w:rsidRPr="00CB4549">
              <w:rPr>
                <w:rFonts w:ascii="Arial" w:eastAsia="Times New Roman" w:hAnsi="Arial" w:cs="Arial"/>
                <w:sz w:val="16"/>
                <w:szCs w:val="16"/>
              </w:rPr>
              <w:t>(glavnica, kamata</w:t>
            </w:r>
            <w:r w:rsidR="00905370" w:rsidRPr="00CB4549">
              <w:rPr>
                <w:rFonts w:ascii="Arial" w:eastAsia="Times New Roman" w:hAnsi="Arial" w:cs="Arial"/>
                <w:sz w:val="16"/>
                <w:szCs w:val="16"/>
              </w:rPr>
              <w:t xml:space="preserve"> </w:t>
            </w:r>
            <w:r w:rsidRPr="00CB4549">
              <w:rPr>
                <w:rFonts w:ascii="Arial" w:hAnsi="Arial" w:cs="Arial"/>
                <w:sz w:val="16"/>
                <w:szCs w:val="16"/>
                <w:lang w:val="hr-HR"/>
              </w:rPr>
              <w:t>i troškovi pribavljanja mjenice)</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D61513" w14:textId="69B2EF52" w:rsidR="0007513B" w:rsidRPr="00CB4549" w:rsidRDefault="00905370" w:rsidP="000223C0">
            <w:pPr>
              <w:rPr>
                <w:rFonts w:ascii="Arial" w:eastAsia="Times New Roman" w:hAnsi="Arial" w:cs="Arial"/>
                <w:sz w:val="16"/>
                <w:szCs w:val="16"/>
              </w:rPr>
            </w:pPr>
            <w:r w:rsidRPr="00CB4549">
              <w:rPr>
                <w:rFonts w:ascii="Arial" w:eastAsia="Times New Roman" w:hAnsi="Arial" w:cs="Arial"/>
                <w:sz w:val="16"/>
                <w:szCs w:val="16"/>
              </w:rPr>
              <w:t>6</w:t>
            </w:r>
            <w:r w:rsidR="00E32535" w:rsidRPr="00CB4549">
              <w:rPr>
                <w:rFonts w:ascii="Arial" w:eastAsia="Times New Roman" w:hAnsi="Arial" w:cs="Arial"/>
                <w:sz w:val="16"/>
                <w:szCs w:val="16"/>
              </w:rPr>
              <w:t>2.3</w:t>
            </w:r>
            <w:r w:rsidR="00EC5729" w:rsidRPr="00CB4549">
              <w:rPr>
                <w:rFonts w:ascii="Arial" w:eastAsia="Times New Roman" w:hAnsi="Arial" w:cs="Arial"/>
                <w:sz w:val="16"/>
                <w:szCs w:val="16"/>
              </w:rPr>
              <w:t>5</w:t>
            </w:r>
            <w:r w:rsidR="00235050" w:rsidRPr="00CB4549">
              <w:rPr>
                <w:rFonts w:ascii="Arial" w:eastAsia="Times New Roman" w:hAnsi="Arial" w:cs="Arial"/>
                <w:sz w:val="16"/>
                <w:szCs w:val="16"/>
              </w:rPr>
              <w:t>0</w:t>
            </w:r>
            <w:r w:rsidR="0007513B" w:rsidRPr="00CB4549">
              <w:rPr>
                <w:rFonts w:ascii="Arial" w:eastAsia="Times New Roman" w:hAnsi="Arial" w:cs="Arial"/>
                <w:sz w:val="16"/>
                <w:szCs w:val="16"/>
              </w:rPr>
              <w:t xml:space="preserve"> KM</w:t>
            </w:r>
          </w:p>
        </w:tc>
      </w:tr>
    </w:tbl>
    <w:p w14:paraId="38A05861" w14:textId="77777777" w:rsidR="00C90FC4" w:rsidRDefault="00C90FC4" w:rsidP="00C90FC4">
      <w:pPr>
        <w:autoSpaceDE w:val="0"/>
        <w:autoSpaceDN w:val="0"/>
        <w:adjustRightInd w:val="0"/>
        <w:rPr>
          <w:rFonts w:ascii="Arial" w:eastAsia="Times New Roman" w:hAnsi="Arial" w:cs="Arial"/>
          <w:b/>
          <w:bCs/>
          <w:sz w:val="16"/>
          <w:szCs w:val="16"/>
          <w:highlight w:val="yellow"/>
        </w:rPr>
      </w:pPr>
    </w:p>
    <w:p w14:paraId="112A7B1A"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0324B815"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0A335F2F" w14:textId="77777777" w:rsidR="00465F06" w:rsidRPr="00FE60A5" w:rsidRDefault="00465F06" w:rsidP="00465F06">
      <w:pPr>
        <w:outlineLvl w:val="0"/>
        <w:rPr>
          <w:rFonts w:ascii="Arial" w:hAnsi="Arial" w:cs="Arial"/>
          <w:sz w:val="16"/>
          <w:szCs w:val="16"/>
          <w:highlight w:val="yellow"/>
        </w:rPr>
      </w:pPr>
      <w:r w:rsidRPr="00FE60A5">
        <w:rPr>
          <w:rFonts w:ascii="Arial" w:hAnsi="Arial" w:cs="Arial"/>
          <w:sz w:val="16"/>
          <w:szCs w:val="16"/>
          <w:bdr w:val="single" w:sz="4" w:space="0" w:color="auto"/>
        </w:rPr>
        <w:t>Primjer izračuna  zaokruženih mjesečnih anuiteta</w:t>
      </w:r>
    </w:p>
    <w:tbl>
      <w:tblPr>
        <w:tblStyle w:val="TableGrid"/>
        <w:tblpPr w:leftFromText="180" w:rightFromText="180" w:vertAnchor="text" w:horzAnchor="margin" w:tblpY="117"/>
        <w:tblW w:w="0" w:type="auto"/>
        <w:tblLayout w:type="fixed"/>
        <w:tblLook w:val="04A0" w:firstRow="1" w:lastRow="0" w:firstColumn="1" w:lastColumn="0" w:noHBand="0" w:noVBand="1"/>
      </w:tblPr>
      <w:tblGrid>
        <w:gridCol w:w="1809"/>
        <w:gridCol w:w="1134"/>
        <w:gridCol w:w="1134"/>
      </w:tblGrid>
      <w:tr w:rsidR="00465F06" w:rsidRPr="00FE60A5" w14:paraId="184B8EC9" w14:textId="77777777" w:rsidTr="00465F06">
        <w:trPr>
          <w:trHeight w:val="274"/>
        </w:trPr>
        <w:tc>
          <w:tcPr>
            <w:tcW w:w="1809" w:type="dxa"/>
            <w:vAlign w:val="center"/>
          </w:tcPr>
          <w:p w14:paraId="6FD74EBC" w14:textId="77777777" w:rsidR="00465F06" w:rsidRPr="00FE60A5" w:rsidRDefault="00465F06" w:rsidP="001253E4">
            <w:pPr>
              <w:rPr>
                <w:rFonts w:ascii="Arial" w:hAnsi="Arial" w:cs="Arial"/>
                <w:bCs/>
                <w:sz w:val="16"/>
                <w:szCs w:val="16"/>
              </w:rPr>
            </w:pPr>
            <w:r w:rsidRPr="00FE60A5">
              <w:rPr>
                <w:rFonts w:ascii="Arial" w:hAnsi="Arial" w:cs="Arial"/>
                <w:bCs/>
                <w:sz w:val="16"/>
                <w:szCs w:val="16"/>
              </w:rPr>
              <w:t>Kamatna stopa fiksna</w:t>
            </w:r>
          </w:p>
        </w:tc>
        <w:tc>
          <w:tcPr>
            <w:tcW w:w="1134" w:type="dxa"/>
            <w:vAlign w:val="center"/>
          </w:tcPr>
          <w:p w14:paraId="31F47922" w14:textId="77777777" w:rsidR="00465F06" w:rsidRPr="00FE60A5" w:rsidRDefault="00465F06" w:rsidP="001253E4">
            <w:pPr>
              <w:jc w:val="center"/>
              <w:rPr>
                <w:rFonts w:ascii="Arial" w:hAnsi="Arial" w:cs="Arial"/>
                <w:bCs/>
                <w:sz w:val="16"/>
                <w:szCs w:val="16"/>
              </w:rPr>
            </w:pPr>
            <w:r w:rsidRPr="00FE60A5">
              <w:rPr>
                <w:rFonts w:ascii="Arial" w:hAnsi="Arial" w:cs="Arial"/>
                <w:bCs/>
                <w:sz w:val="16"/>
                <w:szCs w:val="16"/>
              </w:rPr>
              <w:t>3,30%</w:t>
            </w:r>
          </w:p>
        </w:tc>
        <w:tc>
          <w:tcPr>
            <w:tcW w:w="1134" w:type="dxa"/>
            <w:vAlign w:val="center"/>
          </w:tcPr>
          <w:p w14:paraId="0AD7EA7E" w14:textId="77777777" w:rsidR="00465F06" w:rsidRPr="00FE60A5" w:rsidRDefault="00465F06" w:rsidP="001253E4">
            <w:pPr>
              <w:jc w:val="center"/>
              <w:rPr>
                <w:rFonts w:ascii="Arial" w:hAnsi="Arial" w:cs="Arial"/>
                <w:bCs/>
                <w:sz w:val="16"/>
                <w:szCs w:val="16"/>
              </w:rPr>
            </w:pPr>
            <w:r w:rsidRPr="00FE60A5">
              <w:rPr>
                <w:rFonts w:ascii="Arial" w:hAnsi="Arial" w:cs="Arial"/>
                <w:bCs/>
                <w:sz w:val="16"/>
                <w:szCs w:val="16"/>
              </w:rPr>
              <w:t>4,10%</w:t>
            </w:r>
          </w:p>
        </w:tc>
      </w:tr>
      <w:tr w:rsidR="00465F06" w:rsidRPr="00FE60A5" w14:paraId="7AE6793F" w14:textId="77777777" w:rsidTr="00465F06">
        <w:trPr>
          <w:trHeight w:val="123"/>
        </w:trPr>
        <w:tc>
          <w:tcPr>
            <w:tcW w:w="1809" w:type="dxa"/>
            <w:vAlign w:val="center"/>
          </w:tcPr>
          <w:p w14:paraId="25B1728A" w14:textId="77777777" w:rsidR="00465F06" w:rsidRPr="00FE60A5" w:rsidRDefault="00465F06" w:rsidP="001253E4">
            <w:pPr>
              <w:rPr>
                <w:rFonts w:ascii="Arial" w:hAnsi="Arial" w:cs="Arial"/>
                <w:bCs/>
                <w:sz w:val="16"/>
                <w:szCs w:val="16"/>
              </w:rPr>
            </w:pPr>
            <w:r w:rsidRPr="00FE60A5">
              <w:rPr>
                <w:rFonts w:ascii="Arial" w:hAnsi="Arial" w:cs="Arial"/>
                <w:bCs/>
                <w:sz w:val="16"/>
                <w:szCs w:val="16"/>
              </w:rPr>
              <w:t>Rok otplate</w:t>
            </w:r>
          </w:p>
        </w:tc>
        <w:tc>
          <w:tcPr>
            <w:tcW w:w="1134" w:type="dxa"/>
            <w:vAlign w:val="center"/>
          </w:tcPr>
          <w:p w14:paraId="2383D07B" w14:textId="77777777" w:rsidR="00465F06" w:rsidRPr="00FE60A5" w:rsidRDefault="00465F06" w:rsidP="001253E4">
            <w:pPr>
              <w:jc w:val="center"/>
              <w:rPr>
                <w:rFonts w:ascii="Arial" w:hAnsi="Arial" w:cs="Arial"/>
                <w:bCs/>
                <w:sz w:val="16"/>
                <w:szCs w:val="16"/>
              </w:rPr>
            </w:pPr>
            <w:r w:rsidRPr="00FE60A5">
              <w:rPr>
                <w:rFonts w:ascii="Arial" w:hAnsi="Arial" w:cs="Arial"/>
                <w:bCs/>
                <w:sz w:val="16"/>
                <w:szCs w:val="16"/>
              </w:rPr>
              <w:t>5 godina</w:t>
            </w:r>
          </w:p>
        </w:tc>
        <w:tc>
          <w:tcPr>
            <w:tcW w:w="1134" w:type="dxa"/>
            <w:vAlign w:val="center"/>
          </w:tcPr>
          <w:p w14:paraId="12E1C8F1" w14:textId="77777777" w:rsidR="00465F06" w:rsidRPr="00FE60A5" w:rsidRDefault="00465F06" w:rsidP="001253E4">
            <w:pPr>
              <w:rPr>
                <w:rFonts w:ascii="Arial" w:hAnsi="Arial" w:cs="Arial"/>
                <w:bCs/>
                <w:sz w:val="16"/>
                <w:szCs w:val="16"/>
              </w:rPr>
            </w:pPr>
            <w:r w:rsidRPr="00FE60A5">
              <w:rPr>
                <w:rFonts w:ascii="Arial" w:hAnsi="Arial" w:cs="Arial"/>
                <w:bCs/>
                <w:sz w:val="16"/>
                <w:szCs w:val="16"/>
              </w:rPr>
              <w:t>10 godina</w:t>
            </w:r>
          </w:p>
        </w:tc>
      </w:tr>
      <w:tr w:rsidR="00465F06" w:rsidRPr="00FE60A5" w14:paraId="7FBABE47" w14:textId="77777777" w:rsidTr="00465F06">
        <w:tc>
          <w:tcPr>
            <w:tcW w:w="1809" w:type="dxa"/>
            <w:vAlign w:val="center"/>
          </w:tcPr>
          <w:p w14:paraId="76C672D3" w14:textId="77777777" w:rsidR="00465F06" w:rsidRPr="00FE60A5" w:rsidRDefault="00465F06" w:rsidP="001253E4">
            <w:pPr>
              <w:jc w:val="right"/>
              <w:rPr>
                <w:rFonts w:ascii="Arial" w:hAnsi="Arial" w:cs="Arial"/>
                <w:bCs/>
                <w:sz w:val="16"/>
                <w:szCs w:val="16"/>
              </w:rPr>
            </w:pPr>
            <w:r w:rsidRPr="00FE60A5">
              <w:rPr>
                <w:rFonts w:ascii="Arial" w:hAnsi="Arial" w:cs="Arial"/>
                <w:bCs/>
                <w:sz w:val="16"/>
                <w:szCs w:val="16"/>
              </w:rPr>
              <w:t>10.000</w:t>
            </w:r>
          </w:p>
        </w:tc>
        <w:tc>
          <w:tcPr>
            <w:tcW w:w="1134" w:type="dxa"/>
            <w:vAlign w:val="bottom"/>
          </w:tcPr>
          <w:p w14:paraId="362FFC1E"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181</w:t>
            </w:r>
          </w:p>
        </w:tc>
        <w:tc>
          <w:tcPr>
            <w:tcW w:w="1134" w:type="dxa"/>
            <w:vAlign w:val="bottom"/>
          </w:tcPr>
          <w:p w14:paraId="69E7E14A"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102</w:t>
            </w:r>
          </w:p>
        </w:tc>
      </w:tr>
      <w:tr w:rsidR="00465F06" w:rsidRPr="00FE60A5" w14:paraId="1661E82D" w14:textId="77777777" w:rsidTr="00465F06">
        <w:tc>
          <w:tcPr>
            <w:tcW w:w="1809" w:type="dxa"/>
            <w:vAlign w:val="center"/>
          </w:tcPr>
          <w:p w14:paraId="3A22A74C" w14:textId="77777777" w:rsidR="00465F06" w:rsidRPr="00FE60A5" w:rsidRDefault="00465F06" w:rsidP="001253E4">
            <w:pPr>
              <w:jc w:val="right"/>
              <w:rPr>
                <w:rFonts w:ascii="Arial" w:hAnsi="Arial" w:cs="Arial"/>
                <w:bCs/>
                <w:sz w:val="16"/>
                <w:szCs w:val="16"/>
              </w:rPr>
            </w:pPr>
            <w:r w:rsidRPr="00FE60A5">
              <w:rPr>
                <w:rFonts w:ascii="Arial" w:hAnsi="Arial" w:cs="Arial"/>
                <w:bCs/>
                <w:sz w:val="16"/>
                <w:szCs w:val="16"/>
              </w:rPr>
              <w:t>20.000</w:t>
            </w:r>
          </w:p>
        </w:tc>
        <w:tc>
          <w:tcPr>
            <w:tcW w:w="1134" w:type="dxa"/>
            <w:vAlign w:val="bottom"/>
          </w:tcPr>
          <w:p w14:paraId="5E78F20A"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362</w:t>
            </w:r>
          </w:p>
        </w:tc>
        <w:tc>
          <w:tcPr>
            <w:tcW w:w="1134" w:type="dxa"/>
            <w:vAlign w:val="bottom"/>
          </w:tcPr>
          <w:p w14:paraId="60EA44E5"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203</w:t>
            </w:r>
          </w:p>
        </w:tc>
      </w:tr>
      <w:tr w:rsidR="00465F06" w:rsidRPr="00FE60A5" w14:paraId="149E3F40" w14:textId="77777777" w:rsidTr="00465F06">
        <w:tc>
          <w:tcPr>
            <w:tcW w:w="1809" w:type="dxa"/>
            <w:vAlign w:val="center"/>
          </w:tcPr>
          <w:p w14:paraId="4514B7CD" w14:textId="77777777" w:rsidR="00465F06" w:rsidRPr="00FE60A5" w:rsidRDefault="00465F06" w:rsidP="001253E4">
            <w:pPr>
              <w:jc w:val="right"/>
              <w:rPr>
                <w:rFonts w:ascii="Arial" w:hAnsi="Arial" w:cs="Arial"/>
                <w:bCs/>
                <w:sz w:val="16"/>
                <w:szCs w:val="16"/>
              </w:rPr>
            </w:pPr>
            <w:r w:rsidRPr="00FE60A5">
              <w:rPr>
                <w:rFonts w:ascii="Arial" w:hAnsi="Arial" w:cs="Arial"/>
                <w:bCs/>
                <w:sz w:val="16"/>
                <w:szCs w:val="16"/>
              </w:rPr>
              <w:t>30.000</w:t>
            </w:r>
          </w:p>
        </w:tc>
        <w:tc>
          <w:tcPr>
            <w:tcW w:w="1134" w:type="dxa"/>
            <w:vAlign w:val="bottom"/>
          </w:tcPr>
          <w:p w14:paraId="46DC08D1"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543</w:t>
            </w:r>
          </w:p>
        </w:tc>
        <w:tc>
          <w:tcPr>
            <w:tcW w:w="1134" w:type="dxa"/>
            <w:vAlign w:val="bottom"/>
          </w:tcPr>
          <w:p w14:paraId="024B0F7F"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305</w:t>
            </w:r>
          </w:p>
        </w:tc>
      </w:tr>
      <w:tr w:rsidR="00465F06" w:rsidRPr="00FE60A5" w14:paraId="72454839" w14:textId="77777777" w:rsidTr="00465F06">
        <w:tc>
          <w:tcPr>
            <w:tcW w:w="1809" w:type="dxa"/>
            <w:vAlign w:val="center"/>
          </w:tcPr>
          <w:p w14:paraId="15ED3200" w14:textId="77777777" w:rsidR="00465F06" w:rsidRPr="00FE60A5" w:rsidRDefault="00465F06" w:rsidP="001253E4">
            <w:pPr>
              <w:jc w:val="right"/>
              <w:rPr>
                <w:rFonts w:ascii="Arial" w:hAnsi="Arial" w:cs="Arial"/>
                <w:bCs/>
                <w:sz w:val="16"/>
                <w:szCs w:val="16"/>
              </w:rPr>
            </w:pPr>
            <w:r w:rsidRPr="00FE60A5">
              <w:rPr>
                <w:rFonts w:ascii="Arial" w:hAnsi="Arial" w:cs="Arial"/>
                <w:bCs/>
                <w:sz w:val="16"/>
                <w:szCs w:val="16"/>
              </w:rPr>
              <w:t>40.000</w:t>
            </w:r>
          </w:p>
        </w:tc>
        <w:tc>
          <w:tcPr>
            <w:tcW w:w="1134" w:type="dxa"/>
            <w:vAlign w:val="bottom"/>
          </w:tcPr>
          <w:p w14:paraId="47A3F9E0"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724</w:t>
            </w:r>
          </w:p>
        </w:tc>
        <w:tc>
          <w:tcPr>
            <w:tcW w:w="1134" w:type="dxa"/>
            <w:vAlign w:val="bottom"/>
          </w:tcPr>
          <w:p w14:paraId="78B5D1F9"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407</w:t>
            </w:r>
          </w:p>
        </w:tc>
      </w:tr>
      <w:tr w:rsidR="00465F06" w:rsidRPr="00FE60A5" w14:paraId="3D27AD97" w14:textId="77777777" w:rsidTr="00465F06">
        <w:tc>
          <w:tcPr>
            <w:tcW w:w="1809" w:type="dxa"/>
            <w:vAlign w:val="center"/>
          </w:tcPr>
          <w:p w14:paraId="66F09BD4" w14:textId="77777777" w:rsidR="00465F06" w:rsidRPr="00FE60A5" w:rsidRDefault="00465F06" w:rsidP="001253E4">
            <w:pPr>
              <w:jc w:val="right"/>
              <w:rPr>
                <w:rFonts w:ascii="Arial" w:hAnsi="Arial" w:cs="Arial"/>
                <w:bCs/>
                <w:sz w:val="16"/>
                <w:szCs w:val="16"/>
              </w:rPr>
            </w:pPr>
            <w:r w:rsidRPr="00FE60A5">
              <w:rPr>
                <w:rFonts w:ascii="Arial" w:hAnsi="Arial" w:cs="Arial"/>
                <w:bCs/>
                <w:sz w:val="16"/>
                <w:szCs w:val="16"/>
              </w:rPr>
              <w:t>50.000</w:t>
            </w:r>
          </w:p>
        </w:tc>
        <w:tc>
          <w:tcPr>
            <w:tcW w:w="1134" w:type="dxa"/>
            <w:vAlign w:val="bottom"/>
          </w:tcPr>
          <w:p w14:paraId="37970E39"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905</w:t>
            </w:r>
          </w:p>
        </w:tc>
        <w:tc>
          <w:tcPr>
            <w:tcW w:w="1134" w:type="dxa"/>
            <w:vAlign w:val="bottom"/>
          </w:tcPr>
          <w:p w14:paraId="3909845D" w14:textId="77777777" w:rsidR="00465F06" w:rsidRPr="00FE60A5" w:rsidRDefault="00465F06" w:rsidP="001253E4">
            <w:pPr>
              <w:jc w:val="right"/>
              <w:rPr>
                <w:rFonts w:ascii="Arial" w:hAnsi="Arial" w:cs="Arial"/>
                <w:color w:val="000000"/>
                <w:sz w:val="16"/>
                <w:szCs w:val="16"/>
              </w:rPr>
            </w:pPr>
            <w:r w:rsidRPr="00FE60A5">
              <w:rPr>
                <w:rFonts w:ascii="Arial" w:hAnsi="Arial" w:cs="Arial"/>
                <w:color w:val="000000"/>
                <w:sz w:val="16"/>
                <w:szCs w:val="16"/>
              </w:rPr>
              <w:t>509</w:t>
            </w:r>
          </w:p>
        </w:tc>
      </w:tr>
    </w:tbl>
    <w:p w14:paraId="363B5079" w14:textId="77777777" w:rsidR="00465F06" w:rsidRDefault="00465F06" w:rsidP="00465F06">
      <w:pPr>
        <w:pStyle w:val="Default"/>
        <w:ind w:left="-540" w:right="-1080" w:firstLine="540"/>
        <w:jc w:val="both"/>
        <w:rPr>
          <w:sz w:val="16"/>
          <w:szCs w:val="16"/>
        </w:rPr>
      </w:pPr>
    </w:p>
    <w:p w14:paraId="0A6669EE" w14:textId="77777777" w:rsidR="00832FCB" w:rsidRDefault="00832FCB" w:rsidP="00C90FC4">
      <w:pPr>
        <w:autoSpaceDE w:val="0"/>
        <w:autoSpaceDN w:val="0"/>
        <w:adjustRightInd w:val="0"/>
        <w:rPr>
          <w:rFonts w:ascii="Arial" w:eastAsia="Times New Roman" w:hAnsi="Arial" w:cs="Arial"/>
          <w:b/>
          <w:bCs/>
          <w:sz w:val="16"/>
          <w:szCs w:val="16"/>
          <w:highlight w:val="yellow"/>
        </w:rPr>
      </w:pPr>
    </w:p>
    <w:p w14:paraId="1F7CBF3B"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7C8FBA78"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3E7D7569"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2CCE3C25"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5C8DD066"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344C93F6"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215C7B4B"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3F4ABDD8"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4F0ED36C"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236A9E59" w14:textId="77777777" w:rsidR="00465F06" w:rsidRPr="00E512C8" w:rsidRDefault="00465F06" w:rsidP="00465F06">
      <w:pPr>
        <w:pStyle w:val="Default"/>
        <w:ind w:left="-540" w:right="-1080" w:firstLine="540"/>
        <w:jc w:val="both"/>
        <w:rPr>
          <w:color w:val="auto"/>
          <w:sz w:val="16"/>
          <w:szCs w:val="16"/>
        </w:rPr>
      </w:pPr>
      <w:r w:rsidRPr="00E512C8">
        <w:rPr>
          <w:color w:val="auto"/>
          <w:sz w:val="16"/>
          <w:szCs w:val="16"/>
        </w:rPr>
        <w:t xml:space="preserve">Prikazani primjeri izračuna anuiteta su </w:t>
      </w:r>
      <w:r w:rsidRPr="00E512C8">
        <w:rPr>
          <w:rFonts w:eastAsia="Arial"/>
          <w:color w:val="auto"/>
          <w:sz w:val="16"/>
          <w:szCs w:val="16"/>
        </w:rPr>
        <w:t xml:space="preserve">informativnog karaktera. </w:t>
      </w:r>
      <w:r>
        <w:rPr>
          <w:rFonts w:eastAsia="Arial"/>
          <w:color w:val="auto"/>
          <w:sz w:val="16"/>
          <w:szCs w:val="16"/>
        </w:rPr>
        <w:t>Svi iznosi izraženi u KM.</w:t>
      </w:r>
    </w:p>
    <w:p w14:paraId="4C497C65" w14:textId="77777777" w:rsidR="00465F06" w:rsidRPr="00E512C8" w:rsidRDefault="00465F06" w:rsidP="00465F06">
      <w:pPr>
        <w:rPr>
          <w:rFonts w:ascii="Arial" w:hAnsi="Arial" w:cs="Arial"/>
          <w:b/>
          <w:bCs/>
          <w:iCs/>
          <w:sz w:val="16"/>
          <w:szCs w:val="16"/>
          <w:u w:val="single"/>
        </w:rPr>
      </w:pPr>
      <w:r w:rsidRPr="00E512C8">
        <w:rPr>
          <w:rFonts w:ascii="Arial" w:eastAsia="Arial" w:hAnsi="Arial" w:cs="Arial"/>
          <w:sz w:val="16"/>
          <w:szCs w:val="16"/>
        </w:rPr>
        <w:t>Za detaljnije informacije posjetite najbližu poslovnicu NLB Banke ili pozovite naš Kontakt centar na besplatni broj 0800 22 427.</w:t>
      </w:r>
    </w:p>
    <w:p w14:paraId="347984CB"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48F0C3F4"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532544FC"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09231F0B" w14:textId="77777777" w:rsidR="00465F06" w:rsidRPr="00FE60A5" w:rsidRDefault="00465F06" w:rsidP="00C90FC4">
      <w:pPr>
        <w:autoSpaceDE w:val="0"/>
        <w:autoSpaceDN w:val="0"/>
        <w:adjustRightInd w:val="0"/>
        <w:rPr>
          <w:rFonts w:ascii="Arial" w:eastAsia="Times New Roman" w:hAnsi="Arial" w:cs="Arial"/>
          <w:b/>
          <w:bCs/>
          <w:sz w:val="16"/>
          <w:szCs w:val="16"/>
          <w:highlight w:val="yellow"/>
        </w:rPr>
      </w:pPr>
    </w:p>
    <w:sectPr w:rsidR="00465F06" w:rsidRPr="00FE60A5" w:rsidSect="00531175">
      <w:headerReference w:type="default" r:id="rId8"/>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11E1D" w14:textId="77777777" w:rsidR="001128C4" w:rsidRDefault="001128C4">
      <w:r>
        <w:separator/>
      </w:r>
    </w:p>
  </w:endnote>
  <w:endnote w:type="continuationSeparator" w:id="0">
    <w:p w14:paraId="798D7794" w14:textId="77777777" w:rsidR="001128C4" w:rsidRDefault="0011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CB1D0" w14:textId="77777777" w:rsidR="001128C4" w:rsidRDefault="001128C4">
      <w:r>
        <w:separator/>
      </w:r>
    </w:p>
  </w:footnote>
  <w:footnote w:type="continuationSeparator" w:id="0">
    <w:p w14:paraId="5C4B94DC" w14:textId="77777777" w:rsidR="001128C4" w:rsidRDefault="0011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C4"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08E8778" wp14:editId="76EFB160">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C152AE"/>
    <w:multiLevelType w:val="hybridMultilevel"/>
    <w:tmpl w:val="4038133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38FF57D7"/>
    <w:multiLevelType w:val="hybridMultilevel"/>
    <w:tmpl w:val="B638043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A757DDC"/>
    <w:multiLevelType w:val="hybridMultilevel"/>
    <w:tmpl w:val="6FD81EE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2285731">
    <w:abstractNumId w:val="0"/>
  </w:num>
  <w:num w:numId="2" w16cid:durableId="846136618">
    <w:abstractNumId w:val="1"/>
  </w:num>
  <w:num w:numId="3" w16cid:durableId="198857874">
    <w:abstractNumId w:val="10"/>
  </w:num>
  <w:num w:numId="4" w16cid:durableId="211813170">
    <w:abstractNumId w:val="12"/>
  </w:num>
  <w:num w:numId="5" w16cid:durableId="1287472320">
    <w:abstractNumId w:val="2"/>
  </w:num>
  <w:num w:numId="6" w16cid:durableId="61106366">
    <w:abstractNumId w:val="0"/>
  </w:num>
  <w:num w:numId="7" w16cid:durableId="496967247">
    <w:abstractNumId w:val="1"/>
  </w:num>
  <w:num w:numId="8" w16cid:durableId="73824109">
    <w:abstractNumId w:val="10"/>
  </w:num>
  <w:num w:numId="9" w16cid:durableId="707994453">
    <w:abstractNumId w:val="12"/>
  </w:num>
  <w:num w:numId="10" w16cid:durableId="1817454831">
    <w:abstractNumId w:val="2"/>
  </w:num>
  <w:num w:numId="11" w16cid:durableId="520239198">
    <w:abstractNumId w:val="13"/>
  </w:num>
  <w:num w:numId="12" w16cid:durableId="2081365012">
    <w:abstractNumId w:val="4"/>
  </w:num>
  <w:num w:numId="13" w16cid:durableId="776216187">
    <w:abstractNumId w:val="9"/>
  </w:num>
  <w:num w:numId="14" w16cid:durableId="373194472">
    <w:abstractNumId w:val="8"/>
  </w:num>
  <w:num w:numId="15" w16cid:durableId="2056660024">
    <w:abstractNumId w:val="5"/>
  </w:num>
  <w:num w:numId="16" w16cid:durableId="678234886">
    <w:abstractNumId w:val="7"/>
  </w:num>
  <w:num w:numId="17" w16cid:durableId="515390543">
    <w:abstractNumId w:val="5"/>
  </w:num>
  <w:num w:numId="18" w16cid:durableId="1423212352">
    <w:abstractNumId w:val="3"/>
  </w:num>
  <w:num w:numId="19" w16cid:durableId="1675303585">
    <w:abstractNumId w:val="6"/>
  </w:num>
  <w:num w:numId="20" w16cid:durableId="1832986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44B8"/>
    <w:rsid w:val="00011461"/>
    <w:rsid w:val="00012D65"/>
    <w:rsid w:val="0001355A"/>
    <w:rsid w:val="00013822"/>
    <w:rsid w:val="00017745"/>
    <w:rsid w:val="00017A0B"/>
    <w:rsid w:val="000223C0"/>
    <w:rsid w:val="00025429"/>
    <w:rsid w:val="000261FB"/>
    <w:rsid w:val="00026411"/>
    <w:rsid w:val="0003341C"/>
    <w:rsid w:val="00035BF1"/>
    <w:rsid w:val="000400A7"/>
    <w:rsid w:val="000405B6"/>
    <w:rsid w:val="00041EFB"/>
    <w:rsid w:val="00042EC5"/>
    <w:rsid w:val="00044B80"/>
    <w:rsid w:val="00046E94"/>
    <w:rsid w:val="00047017"/>
    <w:rsid w:val="000535C5"/>
    <w:rsid w:val="00060EB2"/>
    <w:rsid w:val="00061311"/>
    <w:rsid w:val="00062C43"/>
    <w:rsid w:val="00064F4F"/>
    <w:rsid w:val="00073333"/>
    <w:rsid w:val="00073606"/>
    <w:rsid w:val="0007513B"/>
    <w:rsid w:val="000754D3"/>
    <w:rsid w:val="00080835"/>
    <w:rsid w:val="00084203"/>
    <w:rsid w:val="0008487D"/>
    <w:rsid w:val="00085643"/>
    <w:rsid w:val="000864FB"/>
    <w:rsid w:val="00086D4A"/>
    <w:rsid w:val="0008762B"/>
    <w:rsid w:val="0009433C"/>
    <w:rsid w:val="00096162"/>
    <w:rsid w:val="000A3AB7"/>
    <w:rsid w:val="000A53F7"/>
    <w:rsid w:val="000A5A4D"/>
    <w:rsid w:val="000B02F4"/>
    <w:rsid w:val="000B16B7"/>
    <w:rsid w:val="000B2865"/>
    <w:rsid w:val="000B40A4"/>
    <w:rsid w:val="000B5251"/>
    <w:rsid w:val="000B5741"/>
    <w:rsid w:val="000B7A62"/>
    <w:rsid w:val="000B7D18"/>
    <w:rsid w:val="000C1B03"/>
    <w:rsid w:val="000C23BC"/>
    <w:rsid w:val="000C4F82"/>
    <w:rsid w:val="000C7106"/>
    <w:rsid w:val="000C7AB8"/>
    <w:rsid w:val="000D1305"/>
    <w:rsid w:val="000D3B9A"/>
    <w:rsid w:val="000D40B8"/>
    <w:rsid w:val="000D6914"/>
    <w:rsid w:val="000E421D"/>
    <w:rsid w:val="000E500D"/>
    <w:rsid w:val="000E5985"/>
    <w:rsid w:val="000F1ABD"/>
    <w:rsid w:val="000F4AEF"/>
    <w:rsid w:val="000F57FB"/>
    <w:rsid w:val="00100EA0"/>
    <w:rsid w:val="00100F46"/>
    <w:rsid w:val="00102F73"/>
    <w:rsid w:val="00104B21"/>
    <w:rsid w:val="00104EB8"/>
    <w:rsid w:val="00104F89"/>
    <w:rsid w:val="001128C4"/>
    <w:rsid w:val="001219D7"/>
    <w:rsid w:val="00124F24"/>
    <w:rsid w:val="0012737A"/>
    <w:rsid w:val="00130586"/>
    <w:rsid w:val="001336A3"/>
    <w:rsid w:val="00134784"/>
    <w:rsid w:val="0013527A"/>
    <w:rsid w:val="00135DC2"/>
    <w:rsid w:val="00136507"/>
    <w:rsid w:val="00136873"/>
    <w:rsid w:val="00137690"/>
    <w:rsid w:val="001408C4"/>
    <w:rsid w:val="00141C26"/>
    <w:rsid w:val="001448C3"/>
    <w:rsid w:val="00144EBF"/>
    <w:rsid w:val="001519A5"/>
    <w:rsid w:val="00152C6F"/>
    <w:rsid w:val="00154A2C"/>
    <w:rsid w:val="001609D7"/>
    <w:rsid w:val="00163BC9"/>
    <w:rsid w:val="001643DA"/>
    <w:rsid w:val="00165853"/>
    <w:rsid w:val="00165F93"/>
    <w:rsid w:val="001716D3"/>
    <w:rsid w:val="00171A6F"/>
    <w:rsid w:val="00176890"/>
    <w:rsid w:val="00176990"/>
    <w:rsid w:val="001769D1"/>
    <w:rsid w:val="00182143"/>
    <w:rsid w:val="00182B43"/>
    <w:rsid w:val="001853DE"/>
    <w:rsid w:val="00187DBC"/>
    <w:rsid w:val="00191DB9"/>
    <w:rsid w:val="00193B46"/>
    <w:rsid w:val="001978FF"/>
    <w:rsid w:val="001A5A8F"/>
    <w:rsid w:val="001B0301"/>
    <w:rsid w:val="001B1F12"/>
    <w:rsid w:val="001B42D0"/>
    <w:rsid w:val="001C0C5E"/>
    <w:rsid w:val="001C1A23"/>
    <w:rsid w:val="001C5DB5"/>
    <w:rsid w:val="001D386B"/>
    <w:rsid w:val="001D7779"/>
    <w:rsid w:val="001E26B5"/>
    <w:rsid w:val="001E3D6A"/>
    <w:rsid w:val="001F0039"/>
    <w:rsid w:val="001F0D69"/>
    <w:rsid w:val="001F36DB"/>
    <w:rsid w:val="001F3E94"/>
    <w:rsid w:val="001F7353"/>
    <w:rsid w:val="002035B5"/>
    <w:rsid w:val="00212FCB"/>
    <w:rsid w:val="002134DA"/>
    <w:rsid w:val="0021579D"/>
    <w:rsid w:val="0021798C"/>
    <w:rsid w:val="002232BF"/>
    <w:rsid w:val="00223FDE"/>
    <w:rsid w:val="00226571"/>
    <w:rsid w:val="00226881"/>
    <w:rsid w:val="00227F3C"/>
    <w:rsid w:val="00231C61"/>
    <w:rsid w:val="002326B0"/>
    <w:rsid w:val="00233996"/>
    <w:rsid w:val="002344E2"/>
    <w:rsid w:val="00235050"/>
    <w:rsid w:val="00235DF3"/>
    <w:rsid w:val="00243CCD"/>
    <w:rsid w:val="00245384"/>
    <w:rsid w:val="002457D3"/>
    <w:rsid w:val="0025019D"/>
    <w:rsid w:val="0025030D"/>
    <w:rsid w:val="00250C15"/>
    <w:rsid w:val="002548A7"/>
    <w:rsid w:val="00254C36"/>
    <w:rsid w:val="00256B50"/>
    <w:rsid w:val="002628CC"/>
    <w:rsid w:val="00262ADC"/>
    <w:rsid w:val="00275473"/>
    <w:rsid w:val="00277387"/>
    <w:rsid w:val="002813EF"/>
    <w:rsid w:val="00284CA4"/>
    <w:rsid w:val="00285BC6"/>
    <w:rsid w:val="00287CC4"/>
    <w:rsid w:val="00290C89"/>
    <w:rsid w:val="002A2A96"/>
    <w:rsid w:val="002A6DC1"/>
    <w:rsid w:val="002B043E"/>
    <w:rsid w:val="002B3535"/>
    <w:rsid w:val="002C093F"/>
    <w:rsid w:val="002C1B20"/>
    <w:rsid w:val="002C4AEE"/>
    <w:rsid w:val="002C6193"/>
    <w:rsid w:val="002D6E62"/>
    <w:rsid w:val="002D7C0D"/>
    <w:rsid w:val="002E1483"/>
    <w:rsid w:val="002E3B3F"/>
    <w:rsid w:val="002E4F5F"/>
    <w:rsid w:val="002E66C1"/>
    <w:rsid w:val="002E7B57"/>
    <w:rsid w:val="002F1840"/>
    <w:rsid w:val="002F7131"/>
    <w:rsid w:val="002F7E51"/>
    <w:rsid w:val="003033A5"/>
    <w:rsid w:val="003051AC"/>
    <w:rsid w:val="003051C5"/>
    <w:rsid w:val="0031008D"/>
    <w:rsid w:val="00311EC9"/>
    <w:rsid w:val="00312ADE"/>
    <w:rsid w:val="00312E59"/>
    <w:rsid w:val="00313505"/>
    <w:rsid w:val="00314F6B"/>
    <w:rsid w:val="00315CA5"/>
    <w:rsid w:val="00316451"/>
    <w:rsid w:val="003205D7"/>
    <w:rsid w:val="003207AF"/>
    <w:rsid w:val="00321A6F"/>
    <w:rsid w:val="00321D32"/>
    <w:rsid w:val="00322400"/>
    <w:rsid w:val="003275F6"/>
    <w:rsid w:val="003340A3"/>
    <w:rsid w:val="0034020D"/>
    <w:rsid w:val="00341A22"/>
    <w:rsid w:val="003423D9"/>
    <w:rsid w:val="003432B2"/>
    <w:rsid w:val="00344113"/>
    <w:rsid w:val="0034799A"/>
    <w:rsid w:val="00347AE8"/>
    <w:rsid w:val="00350D7F"/>
    <w:rsid w:val="00352083"/>
    <w:rsid w:val="003523FC"/>
    <w:rsid w:val="00354945"/>
    <w:rsid w:val="003551A6"/>
    <w:rsid w:val="00366F2F"/>
    <w:rsid w:val="00370A8E"/>
    <w:rsid w:val="00371EC8"/>
    <w:rsid w:val="003730D7"/>
    <w:rsid w:val="003768E3"/>
    <w:rsid w:val="00385978"/>
    <w:rsid w:val="00387C2A"/>
    <w:rsid w:val="003912FE"/>
    <w:rsid w:val="00391D9B"/>
    <w:rsid w:val="00396A31"/>
    <w:rsid w:val="003A3D47"/>
    <w:rsid w:val="003B097F"/>
    <w:rsid w:val="003B1D4D"/>
    <w:rsid w:val="003B685D"/>
    <w:rsid w:val="003C18CB"/>
    <w:rsid w:val="003C48B1"/>
    <w:rsid w:val="003C514F"/>
    <w:rsid w:val="003D026C"/>
    <w:rsid w:val="003D1098"/>
    <w:rsid w:val="003D7D86"/>
    <w:rsid w:val="003E24A0"/>
    <w:rsid w:val="003E6F9C"/>
    <w:rsid w:val="003E760D"/>
    <w:rsid w:val="003F1BCB"/>
    <w:rsid w:val="003F412E"/>
    <w:rsid w:val="003F4583"/>
    <w:rsid w:val="003F69C1"/>
    <w:rsid w:val="003F7B45"/>
    <w:rsid w:val="00404307"/>
    <w:rsid w:val="00405ABD"/>
    <w:rsid w:val="00405DF3"/>
    <w:rsid w:val="004104F7"/>
    <w:rsid w:val="00413C80"/>
    <w:rsid w:val="00413DE2"/>
    <w:rsid w:val="004230CB"/>
    <w:rsid w:val="0042361C"/>
    <w:rsid w:val="00423D40"/>
    <w:rsid w:val="00426CD8"/>
    <w:rsid w:val="00430347"/>
    <w:rsid w:val="004341AA"/>
    <w:rsid w:val="004360FC"/>
    <w:rsid w:val="00436EA3"/>
    <w:rsid w:val="00437223"/>
    <w:rsid w:val="0044070B"/>
    <w:rsid w:val="00441DBB"/>
    <w:rsid w:val="00445040"/>
    <w:rsid w:val="0044595A"/>
    <w:rsid w:val="00445D5B"/>
    <w:rsid w:val="004465B9"/>
    <w:rsid w:val="00447B74"/>
    <w:rsid w:val="00451F86"/>
    <w:rsid w:val="0045360A"/>
    <w:rsid w:val="004557EA"/>
    <w:rsid w:val="0045595C"/>
    <w:rsid w:val="00457000"/>
    <w:rsid w:val="00460AEB"/>
    <w:rsid w:val="0046174B"/>
    <w:rsid w:val="00462D29"/>
    <w:rsid w:val="00463909"/>
    <w:rsid w:val="00465F06"/>
    <w:rsid w:val="0047102C"/>
    <w:rsid w:val="00472C1B"/>
    <w:rsid w:val="004733FE"/>
    <w:rsid w:val="00474142"/>
    <w:rsid w:val="00475608"/>
    <w:rsid w:val="00484103"/>
    <w:rsid w:val="00485FD1"/>
    <w:rsid w:val="00486F1A"/>
    <w:rsid w:val="00487689"/>
    <w:rsid w:val="004902FE"/>
    <w:rsid w:val="004908F1"/>
    <w:rsid w:val="00493184"/>
    <w:rsid w:val="00497162"/>
    <w:rsid w:val="00497CC3"/>
    <w:rsid w:val="004A1DF6"/>
    <w:rsid w:val="004A51FA"/>
    <w:rsid w:val="004A6C2B"/>
    <w:rsid w:val="004A6D72"/>
    <w:rsid w:val="004A6E08"/>
    <w:rsid w:val="004B1E74"/>
    <w:rsid w:val="004C09B0"/>
    <w:rsid w:val="004C1BB7"/>
    <w:rsid w:val="004C2900"/>
    <w:rsid w:val="004C2B83"/>
    <w:rsid w:val="004C7CA0"/>
    <w:rsid w:val="004D1CC0"/>
    <w:rsid w:val="004D428E"/>
    <w:rsid w:val="004D5171"/>
    <w:rsid w:val="004E32B1"/>
    <w:rsid w:val="004E40A2"/>
    <w:rsid w:val="004E56BA"/>
    <w:rsid w:val="004E745D"/>
    <w:rsid w:val="004F1867"/>
    <w:rsid w:val="004F2909"/>
    <w:rsid w:val="005039E7"/>
    <w:rsid w:val="00505D9E"/>
    <w:rsid w:val="00512A14"/>
    <w:rsid w:val="00514C12"/>
    <w:rsid w:val="00517491"/>
    <w:rsid w:val="00517851"/>
    <w:rsid w:val="00520B73"/>
    <w:rsid w:val="00530E4A"/>
    <w:rsid w:val="00531175"/>
    <w:rsid w:val="00532A5D"/>
    <w:rsid w:val="0053334D"/>
    <w:rsid w:val="0054132C"/>
    <w:rsid w:val="00541A9E"/>
    <w:rsid w:val="0054346C"/>
    <w:rsid w:val="005441B0"/>
    <w:rsid w:val="0055187A"/>
    <w:rsid w:val="0055251D"/>
    <w:rsid w:val="00552E8B"/>
    <w:rsid w:val="0055642B"/>
    <w:rsid w:val="0055687D"/>
    <w:rsid w:val="00556BBC"/>
    <w:rsid w:val="00557CC1"/>
    <w:rsid w:val="0056315B"/>
    <w:rsid w:val="005634B8"/>
    <w:rsid w:val="00563CB7"/>
    <w:rsid w:val="005667B0"/>
    <w:rsid w:val="00570BDA"/>
    <w:rsid w:val="00572B79"/>
    <w:rsid w:val="005761F8"/>
    <w:rsid w:val="00576E2D"/>
    <w:rsid w:val="00577BF5"/>
    <w:rsid w:val="00577CC2"/>
    <w:rsid w:val="00583EA6"/>
    <w:rsid w:val="00594D60"/>
    <w:rsid w:val="005A5354"/>
    <w:rsid w:val="005B0149"/>
    <w:rsid w:val="005B6FAF"/>
    <w:rsid w:val="005C09F9"/>
    <w:rsid w:val="005C7635"/>
    <w:rsid w:val="005D11BD"/>
    <w:rsid w:val="005D1E31"/>
    <w:rsid w:val="005D2C9D"/>
    <w:rsid w:val="005D41DB"/>
    <w:rsid w:val="005D7478"/>
    <w:rsid w:val="005D7886"/>
    <w:rsid w:val="005E3F4B"/>
    <w:rsid w:val="005E601A"/>
    <w:rsid w:val="005F0E88"/>
    <w:rsid w:val="005F3053"/>
    <w:rsid w:val="005F4C3C"/>
    <w:rsid w:val="006006B1"/>
    <w:rsid w:val="00601709"/>
    <w:rsid w:val="0060551B"/>
    <w:rsid w:val="00606314"/>
    <w:rsid w:val="00610A53"/>
    <w:rsid w:val="00614111"/>
    <w:rsid w:val="0062305C"/>
    <w:rsid w:val="00623210"/>
    <w:rsid w:val="00623494"/>
    <w:rsid w:val="006277EF"/>
    <w:rsid w:val="006302FF"/>
    <w:rsid w:val="00630899"/>
    <w:rsid w:val="00630E8C"/>
    <w:rsid w:val="00633D14"/>
    <w:rsid w:val="00636CB3"/>
    <w:rsid w:val="00636CB9"/>
    <w:rsid w:val="00653737"/>
    <w:rsid w:val="006645A1"/>
    <w:rsid w:val="006646F7"/>
    <w:rsid w:val="00666277"/>
    <w:rsid w:val="006668E9"/>
    <w:rsid w:val="00670757"/>
    <w:rsid w:val="0067304A"/>
    <w:rsid w:val="0067369B"/>
    <w:rsid w:val="006749CE"/>
    <w:rsid w:val="00675249"/>
    <w:rsid w:val="00677138"/>
    <w:rsid w:val="00681EE9"/>
    <w:rsid w:val="0068242B"/>
    <w:rsid w:val="006908F0"/>
    <w:rsid w:val="00692FE1"/>
    <w:rsid w:val="00695DE0"/>
    <w:rsid w:val="00697C81"/>
    <w:rsid w:val="006A36FF"/>
    <w:rsid w:val="006A5089"/>
    <w:rsid w:val="006A6175"/>
    <w:rsid w:val="006A7010"/>
    <w:rsid w:val="006B05B4"/>
    <w:rsid w:val="006B41D3"/>
    <w:rsid w:val="006B44D9"/>
    <w:rsid w:val="006C3CDB"/>
    <w:rsid w:val="006C5ADE"/>
    <w:rsid w:val="006D30DD"/>
    <w:rsid w:val="006E257D"/>
    <w:rsid w:val="006E4306"/>
    <w:rsid w:val="006E68DE"/>
    <w:rsid w:val="006F1BE2"/>
    <w:rsid w:val="006F2A33"/>
    <w:rsid w:val="006F3DC8"/>
    <w:rsid w:val="00704352"/>
    <w:rsid w:val="00711534"/>
    <w:rsid w:val="007142CD"/>
    <w:rsid w:val="0071600D"/>
    <w:rsid w:val="00716832"/>
    <w:rsid w:val="00721C4A"/>
    <w:rsid w:val="0072365F"/>
    <w:rsid w:val="00725153"/>
    <w:rsid w:val="0072572E"/>
    <w:rsid w:val="00725FB7"/>
    <w:rsid w:val="0073118A"/>
    <w:rsid w:val="00741F61"/>
    <w:rsid w:val="00744F21"/>
    <w:rsid w:val="00745B5F"/>
    <w:rsid w:val="007478AD"/>
    <w:rsid w:val="0075042A"/>
    <w:rsid w:val="00750746"/>
    <w:rsid w:val="00756820"/>
    <w:rsid w:val="00757B30"/>
    <w:rsid w:val="00762260"/>
    <w:rsid w:val="007722A3"/>
    <w:rsid w:val="007744A5"/>
    <w:rsid w:val="00777EC8"/>
    <w:rsid w:val="007805F6"/>
    <w:rsid w:val="007827CC"/>
    <w:rsid w:val="00782849"/>
    <w:rsid w:val="00784C07"/>
    <w:rsid w:val="007859DC"/>
    <w:rsid w:val="00785B05"/>
    <w:rsid w:val="00790541"/>
    <w:rsid w:val="00790A08"/>
    <w:rsid w:val="007914A5"/>
    <w:rsid w:val="00795B1D"/>
    <w:rsid w:val="0079666E"/>
    <w:rsid w:val="00796D71"/>
    <w:rsid w:val="007A3F7C"/>
    <w:rsid w:val="007A4211"/>
    <w:rsid w:val="007A6E6F"/>
    <w:rsid w:val="007A7E71"/>
    <w:rsid w:val="007B4C11"/>
    <w:rsid w:val="007B77C0"/>
    <w:rsid w:val="007B7E53"/>
    <w:rsid w:val="007C01B2"/>
    <w:rsid w:val="007C0218"/>
    <w:rsid w:val="007C5845"/>
    <w:rsid w:val="007C6022"/>
    <w:rsid w:val="007C6DFE"/>
    <w:rsid w:val="007D2868"/>
    <w:rsid w:val="007D5259"/>
    <w:rsid w:val="007D70EB"/>
    <w:rsid w:val="007E3298"/>
    <w:rsid w:val="007E4515"/>
    <w:rsid w:val="007E6523"/>
    <w:rsid w:val="007F02BA"/>
    <w:rsid w:val="007F093E"/>
    <w:rsid w:val="007F328B"/>
    <w:rsid w:val="007F3813"/>
    <w:rsid w:val="007F3F8A"/>
    <w:rsid w:val="007F4051"/>
    <w:rsid w:val="0080018D"/>
    <w:rsid w:val="00800C56"/>
    <w:rsid w:val="00800E3A"/>
    <w:rsid w:val="0080286B"/>
    <w:rsid w:val="00803C75"/>
    <w:rsid w:val="00807359"/>
    <w:rsid w:val="008074A5"/>
    <w:rsid w:val="008125B2"/>
    <w:rsid w:val="008161E4"/>
    <w:rsid w:val="00816300"/>
    <w:rsid w:val="008216BF"/>
    <w:rsid w:val="008231DF"/>
    <w:rsid w:val="008234D3"/>
    <w:rsid w:val="00831014"/>
    <w:rsid w:val="00832FCB"/>
    <w:rsid w:val="00833C3A"/>
    <w:rsid w:val="00835802"/>
    <w:rsid w:val="00836797"/>
    <w:rsid w:val="00836F9C"/>
    <w:rsid w:val="0084266E"/>
    <w:rsid w:val="00842B72"/>
    <w:rsid w:val="00842D05"/>
    <w:rsid w:val="008434C0"/>
    <w:rsid w:val="00843A7A"/>
    <w:rsid w:val="00844E6C"/>
    <w:rsid w:val="008457F2"/>
    <w:rsid w:val="00845D52"/>
    <w:rsid w:val="008463B6"/>
    <w:rsid w:val="008468DE"/>
    <w:rsid w:val="00851D3E"/>
    <w:rsid w:val="008551D7"/>
    <w:rsid w:val="00855A72"/>
    <w:rsid w:val="008576CF"/>
    <w:rsid w:val="008619E6"/>
    <w:rsid w:val="00865E2B"/>
    <w:rsid w:val="008663A2"/>
    <w:rsid w:val="008668A9"/>
    <w:rsid w:val="00871E13"/>
    <w:rsid w:val="008741F6"/>
    <w:rsid w:val="00874FE8"/>
    <w:rsid w:val="008764AE"/>
    <w:rsid w:val="008809BA"/>
    <w:rsid w:val="00881FE9"/>
    <w:rsid w:val="008824B5"/>
    <w:rsid w:val="008831B0"/>
    <w:rsid w:val="0088396A"/>
    <w:rsid w:val="00885CA4"/>
    <w:rsid w:val="00886408"/>
    <w:rsid w:val="00886B43"/>
    <w:rsid w:val="00892956"/>
    <w:rsid w:val="00892A75"/>
    <w:rsid w:val="008957A1"/>
    <w:rsid w:val="00895D90"/>
    <w:rsid w:val="00896035"/>
    <w:rsid w:val="008A1D32"/>
    <w:rsid w:val="008A4B33"/>
    <w:rsid w:val="008A66A4"/>
    <w:rsid w:val="008B1173"/>
    <w:rsid w:val="008B4555"/>
    <w:rsid w:val="008B5198"/>
    <w:rsid w:val="008B5F24"/>
    <w:rsid w:val="008B6BF9"/>
    <w:rsid w:val="008B6ECF"/>
    <w:rsid w:val="008C0634"/>
    <w:rsid w:val="008C3716"/>
    <w:rsid w:val="008C40FE"/>
    <w:rsid w:val="008C5DA5"/>
    <w:rsid w:val="008C6009"/>
    <w:rsid w:val="008C62DC"/>
    <w:rsid w:val="008C7E15"/>
    <w:rsid w:val="008D2676"/>
    <w:rsid w:val="008D2E03"/>
    <w:rsid w:val="008E1135"/>
    <w:rsid w:val="008E1CB3"/>
    <w:rsid w:val="008F09AB"/>
    <w:rsid w:val="008F21C0"/>
    <w:rsid w:val="008F2BC9"/>
    <w:rsid w:val="008F4206"/>
    <w:rsid w:val="008F7BA6"/>
    <w:rsid w:val="009051CE"/>
    <w:rsid w:val="00905370"/>
    <w:rsid w:val="00907D23"/>
    <w:rsid w:val="0091536A"/>
    <w:rsid w:val="00915889"/>
    <w:rsid w:val="00915988"/>
    <w:rsid w:val="009167B4"/>
    <w:rsid w:val="00916B0B"/>
    <w:rsid w:val="00917F99"/>
    <w:rsid w:val="009222FB"/>
    <w:rsid w:val="0092619A"/>
    <w:rsid w:val="009276FA"/>
    <w:rsid w:val="009308E5"/>
    <w:rsid w:val="00931689"/>
    <w:rsid w:val="00932732"/>
    <w:rsid w:val="00933750"/>
    <w:rsid w:val="00935E71"/>
    <w:rsid w:val="009405FE"/>
    <w:rsid w:val="00942138"/>
    <w:rsid w:val="009432EA"/>
    <w:rsid w:val="00944F95"/>
    <w:rsid w:val="00947C87"/>
    <w:rsid w:val="00953012"/>
    <w:rsid w:val="009534DA"/>
    <w:rsid w:val="0095503A"/>
    <w:rsid w:val="00960C5A"/>
    <w:rsid w:val="00961D68"/>
    <w:rsid w:val="00965112"/>
    <w:rsid w:val="00965AE6"/>
    <w:rsid w:val="0097242A"/>
    <w:rsid w:val="009807D6"/>
    <w:rsid w:val="009817C2"/>
    <w:rsid w:val="00986F71"/>
    <w:rsid w:val="009919FB"/>
    <w:rsid w:val="009947BC"/>
    <w:rsid w:val="009971F8"/>
    <w:rsid w:val="009A345C"/>
    <w:rsid w:val="009A4D74"/>
    <w:rsid w:val="009A5CA2"/>
    <w:rsid w:val="009A7839"/>
    <w:rsid w:val="009B1257"/>
    <w:rsid w:val="009B1F40"/>
    <w:rsid w:val="009B3FCF"/>
    <w:rsid w:val="009B4D5C"/>
    <w:rsid w:val="009B5DE4"/>
    <w:rsid w:val="009B5E0F"/>
    <w:rsid w:val="009C21BC"/>
    <w:rsid w:val="009C2BEA"/>
    <w:rsid w:val="009C3448"/>
    <w:rsid w:val="009C4F7E"/>
    <w:rsid w:val="009C5E0F"/>
    <w:rsid w:val="009C6935"/>
    <w:rsid w:val="009D1E92"/>
    <w:rsid w:val="009D2733"/>
    <w:rsid w:val="009D36E1"/>
    <w:rsid w:val="009E35C3"/>
    <w:rsid w:val="009E3917"/>
    <w:rsid w:val="009E4333"/>
    <w:rsid w:val="009E4443"/>
    <w:rsid w:val="009E5684"/>
    <w:rsid w:val="009E5BE3"/>
    <w:rsid w:val="009F083D"/>
    <w:rsid w:val="009F32C6"/>
    <w:rsid w:val="009F732D"/>
    <w:rsid w:val="00A00E52"/>
    <w:rsid w:val="00A04629"/>
    <w:rsid w:val="00A14383"/>
    <w:rsid w:val="00A2730E"/>
    <w:rsid w:val="00A30E88"/>
    <w:rsid w:val="00A32BD3"/>
    <w:rsid w:val="00A33869"/>
    <w:rsid w:val="00A342A0"/>
    <w:rsid w:val="00A34761"/>
    <w:rsid w:val="00A34AFB"/>
    <w:rsid w:val="00A445BE"/>
    <w:rsid w:val="00A50484"/>
    <w:rsid w:val="00A51624"/>
    <w:rsid w:val="00A55B11"/>
    <w:rsid w:val="00A60E1C"/>
    <w:rsid w:val="00A6458A"/>
    <w:rsid w:val="00A653D0"/>
    <w:rsid w:val="00A65ABF"/>
    <w:rsid w:val="00A660F5"/>
    <w:rsid w:val="00A728C6"/>
    <w:rsid w:val="00A7568C"/>
    <w:rsid w:val="00A75AF1"/>
    <w:rsid w:val="00A76A9A"/>
    <w:rsid w:val="00A77B30"/>
    <w:rsid w:val="00A80DC7"/>
    <w:rsid w:val="00A81004"/>
    <w:rsid w:val="00A82BA2"/>
    <w:rsid w:val="00A841E1"/>
    <w:rsid w:val="00A85112"/>
    <w:rsid w:val="00A8560F"/>
    <w:rsid w:val="00A910F3"/>
    <w:rsid w:val="00A93B5F"/>
    <w:rsid w:val="00A94891"/>
    <w:rsid w:val="00A96668"/>
    <w:rsid w:val="00A976B4"/>
    <w:rsid w:val="00AA0584"/>
    <w:rsid w:val="00AA23B4"/>
    <w:rsid w:val="00AA2F68"/>
    <w:rsid w:val="00AA4B8B"/>
    <w:rsid w:val="00AA4BC6"/>
    <w:rsid w:val="00AA6740"/>
    <w:rsid w:val="00AA7952"/>
    <w:rsid w:val="00AA7FEA"/>
    <w:rsid w:val="00AB0355"/>
    <w:rsid w:val="00AB28D7"/>
    <w:rsid w:val="00AB6326"/>
    <w:rsid w:val="00AB6896"/>
    <w:rsid w:val="00AC5256"/>
    <w:rsid w:val="00AC5573"/>
    <w:rsid w:val="00AD009E"/>
    <w:rsid w:val="00AD0C83"/>
    <w:rsid w:val="00AD44D4"/>
    <w:rsid w:val="00AD576C"/>
    <w:rsid w:val="00AD788E"/>
    <w:rsid w:val="00AE05F5"/>
    <w:rsid w:val="00AE172B"/>
    <w:rsid w:val="00AE1A27"/>
    <w:rsid w:val="00AE2943"/>
    <w:rsid w:val="00AE32F8"/>
    <w:rsid w:val="00AE4217"/>
    <w:rsid w:val="00AF76E1"/>
    <w:rsid w:val="00B0179E"/>
    <w:rsid w:val="00B07848"/>
    <w:rsid w:val="00B07B09"/>
    <w:rsid w:val="00B14585"/>
    <w:rsid w:val="00B14C12"/>
    <w:rsid w:val="00B15E57"/>
    <w:rsid w:val="00B21D62"/>
    <w:rsid w:val="00B22A03"/>
    <w:rsid w:val="00B253A4"/>
    <w:rsid w:val="00B27874"/>
    <w:rsid w:val="00B30386"/>
    <w:rsid w:val="00B35F45"/>
    <w:rsid w:val="00B3721D"/>
    <w:rsid w:val="00B44788"/>
    <w:rsid w:val="00B47CBD"/>
    <w:rsid w:val="00B50479"/>
    <w:rsid w:val="00B51BF3"/>
    <w:rsid w:val="00B52F52"/>
    <w:rsid w:val="00B55555"/>
    <w:rsid w:val="00B55D51"/>
    <w:rsid w:val="00B5637D"/>
    <w:rsid w:val="00B637F6"/>
    <w:rsid w:val="00B66BD7"/>
    <w:rsid w:val="00B673DF"/>
    <w:rsid w:val="00B755B2"/>
    <w:rsid w:val="00B8088A"/>
    <w:rsid w:val="00B80FD3"/>
    <w:rsid w:val="00B81B75"/>
    <w:rsid w:val="00B82337"/>
    <w:rsid w:val="00B8339A"/>
    <w:rsid w:val="00B84F04"/>
    <w:rsid w:val="00B856BF"/>
    <w:rsid w:val="00B85C47"/>
    <w:rsid w:val="00B8780A"/>
    <w:rsid w:val="00B9018B"/>
    <w:rsid w:val="00B92D6D"/>
    <w:rsid w:val="00B9411F"/>
    <w:rsid w:val="00BA001E"/>
    <w:rsid w:val="00BA0A6C"/>
    <w:rsid w:val="00BA29B2"/>
    <w:rsid w:val="00BA3A1D"/>
    <w:rsid w:val="00BB2C09"/>
    <w:rsid w:val="00BB5B14"/>
    <w:rsid w:val="00BB7276"/>
    <w:rsid w:val="00BC1444"/>
    <w:rsid w:val="00BC36A3"/>
    <w:rsid w:val="00BD2FCE"/>
    <w:rsid w:val="00BD3DEC"/>
    <w:rsid w:val="00BD4229"/>
    <w:rsid w:val="00BE391A"/>
    <w:rsid w:val="00BE575D"/>
    <w:rsid w:val="00BF575F"/>
    <w:rsid w:val="00BF63CF"/>
    <w:rsid w:val="00BF6B9C"/>
    <w:rsid w:val="00C0676D"/>
    <w:rsid w:val="00C0681C"/>
    <w:rsid w:val="00C11619"/>
    <w:rsid w:val="00C156F3"/>
    <w:rsid w:val="00C15773"/>
    <w:rsid w:val="00C1650F"/>
    <w:rsid w:val="00C16C1C"/>
    <w:rsid w:val="00C20D5D"/>
    <w:rsid w:val="00C2170E"/>
    <w:rsid w:val="00C223C3"/>
    <w:rsid w:val="00C22BE7"/>
    <w:rsid w:val="00C23114"/>
    <w:rsid w:val="00C27B76"/>
    <w:rsid w:val="00C30C14"/>
    <w:rsid w:val="00C31142"/>
    <w:rsid w:val="00C36553"/>
    <w:rsid w:val="00C365C3"/>
    <w:rsid w:val="00C3758C"/>
    <w:rsid w:val="00C40862"/>
    <w:rsid w:val="00C41237"/>
    <w:rsid w:val="00C41B83"/>
    <w:rsid w:val="00C44E9D"/>
    <w:rsid w:val="00C44FB6"/>
    <w:rsid w:val="00C503E3"/>
    <w:rsid w:val="00C54E4A"/>
    <w:rsid w:val="00C60127"/>
    <w:rsid w:val="00C621E2"/>
    <w:rsid w:val="00C66388"/>
    <w:rsid w:val="00C70DF9"/>
    <w:rsid w:val="00C71305"/>
    <w:rsid w:val="00C719A0"/>
    <w:rsid w:val="00C7433F"/>
    <w:rsid w:val="00C76E23"/>
    <w:rsid w:val="00C77703"/>
    <w:rsid w:val="00C77E4D"/>
    <w:rsid w:val="00C90574"/>
    <w:rsid w:val="00C90FC4"/>
    <w:rsid w:val="00C942CD"/>
    <w:rsid w:val="00C946D9"/>
    <w:rsid w:val="00CA37E9"/>
    <w:rsid w:val="00CA5199"/>
    <w:rsid w:val="00CA5E70"/>
    <w:rsid w:val="00CA6611"/>
    <w:rsid w:val="00CA7CD8"/>
    <w:rsid w:val="00CB4549"/>
    <w:rsid w:val="00CB4CBD"/>
    <w:rsid w:val="00CB6876"/>
    <w:rsid w:val="00CC5F0C"/>
    <w:rsid w:val="00CC7D51"/>
    <w:rsid w:val="00CD0A79"/>
    <w:rsid w:val="00CD15B9"/>
    <w:rsid w:val="00CD4E33"/>
    <w:rsid w:val="00CD5089"/>
    <w:rsid w:val="00CD613E"/>
    <w:rsid w:val="00CD6697"/>
    <w:rsid w:val="00CF2746"/>
    <w:rsid w:val="00CF55A7"/>
    <w:rsid w:val="00D13ABF"/>
    <w:rsid w:val="00D1436D"/>
    <w:rsid w:val="00D16248"/>
    <w:rsid w:val="00D25998"/>
    <w:rsid w:val="00D259D6"/>
    <w:rsid w:val="00D32107"/>
    <w:rsid w:val="00D3388A"/>
    <w:rsid w:val="00D343C0"/>
    <w:rsid w:val="00D40678"/>
    <w:rsid w:val="00D424C2"/>
    <w:rsid w:val="00D4499E"/>
    <w:rsid w:val="00D44B18"/>
    <w:rsid w:val="00D453BA"/>
    <w:rsid w:val="00D550C3"/>
    <w:rsid w:val="00D619FA"/>
    <w:rsid w:val="00D6615A"/>
    <w:rsid w:val="00D661BA"/>
    <w:rsid w:val="00D67A73"/>
    <w:rsid w:val="00D701A8"/>
    <w:rsid w:val="00D75034"/>
    <w:rsid w:val="00D76402"/>
    <w:rsid w:val="00D767EE"/>
    <w:rsid w:val="00D76D9C"/>
    <w:rsid w:val="00D7774C"/>
    <w:rsid w:val="00D800F7"/>
    <w:rsid w:val="00D81CB4"/>
    <w:rsid w:val="00D828AE"/>
    <w:rsid w:val="00D84858"/>
    <w:rsid w:val="00D860D5"/>
    <w:rsid w:val="00D9426D"/>
    <w:rsid w:val="00DA3833"/>
    <w:rsid w:val="00DA43AA"/>
    <w:rsid w:val="00DA5C76"/>
    <w:rsid w:val="00DA6542"/>
    <w:rsid w:val="00DB2FDE"/>
    <w:rsid w:val="00DB416F"/>
    <w:rsid w:val="00DB4F6A"/>
    <w:rsid w:val="00DB5840"/>
    <w:rsid w:val="00DB7B3A"/>
    <w:rsid w:val="00DC60E3"/>
    <w:rsid w:val="00DC65D4"/>
    <w:rsid w:val="00DD118E"/>
    <w:rsid w:val="00DD2512"/>
    <w:rsid w:val="00DD566D"/>
    <w:rsid w:val="00DD6303"/>
    <w:rsid w:val="00DD6AB8"/>
    <w:rsid w:val="00DD782A"/>
    <w:rsid w:val="00DD7AAF"/>
    <w:rsid w:val="00DE0DFE"/>
    <w:rsid w:val="00DF0527"/>
    <w:rsid w:val="00DF42BF"/>
    <w:rsid w:val="00DF451E"/>
    <w:rsid w:val="00E02ADD"/>
    <w:rsid w:val="00E033D7"/>
    <w:rsid w:val="00E034A6"/>
    <w:rsid w:val="00E03E9C"/>
    <w:rsid w:val="00E0621B"/>
    <w:rsid w:val="00E0775D"/>
    <w:rsid w:val="00E11182"/>
    <w:rsid w:val="00E11193"/>
    <w:rsid w:val="00E1615C"/>
    <w:rsid w:val="00E17611"/>
    <w:rsid w:val="00E22672"/>
    <w:rsid w:val="00E24476"/>
    <w:rsid w:val="00E26832"/>
    <w:rsid w:val="00E27619"/>
    <w:rsid w:val="00E305B3"/>
    <w:rsid w:val="00E31640"/>
    <w:rsid w:val="00E32535"/>
    <w:rsid w:val="00E33A07"/>
    <w:rsid w:val="00E33F1C"/>
    <w:rsid w:val="00E34585"/>
    <w:rsid w:val="00E350E4"/>
    <w:rsid w:val="00E36419"/>
    <w:rsid w:val="00E37E13"/>
    <w:rsid w:val="00E43ED3"/>
    <w:rsid w:val="00E45016"/>
    <w:rsid w:val="00E45985"/>
    <w:rsid w:val="00E50811"/>
    <w:rsid w:val="00E557F6"/>
    <w:rsid w:val="00E600E9"/>
    <w:rsid w:val="00E60BDB"/>
    <w:rsid w:val="00E60CA8"/>
    <w:rsid w:val="00E612CB"/>
    <w:rsid w:val="00E62322"/>
    <w:rsid w:val="00E715F6"/>
    <w:rsid w:val="00E76C1B"/>
    <w:rsid w:val="00E845B4"/>
    <w:rsid w:val="00E86611"/>
    <w:rsid w:val="00E86E4F"/>
    <w:rsid w:val="00E92A2D"/>
    <w:rsid w:val="00E93003"/>
    <w:rsid w:val="00EA2E40"/>
    <w:rsid w:val="00EA6525"/>
    <w:rsid w:val="00EB15B2"/>
    <w:rsid w:val="00EB226C"/>
    <w:rsid w:val="00EB46BF"/>
    <w:rsid w:val="00EB5E05"/>
    <w:rsid w:val="00EC248B"/>
    <w:rsid w:val="00EC30CF"/>
    <w:rsid w:val="00EC3DED"/>
    <w:rsid w:val="00EC5729"/>
    <w:rsid w:val="00EC5F21"/>
    <w:rsid w:val="00EC662E"/>
    <w:rsid w:val="00EC7B96"/>
    <w:rsid w:val="00ED5073"/>
    <w:rsid w:val="00ED6553"/>
    <w:rsid w:val="00EE77FF"/>
    <w:rsid w:val="00EF1E99"/>
    <w:rsid w:val="00EF1F8D"/>
    <w:rsid w:val="00EF257B"/>
    <w:rsid w:val="00EF48C6"/>
    <w:rsid w:val="00EF60FD"/>
    <w:rsid w:val="00EF6B9E"/>
    <w:rsid w:val="00F00197"/>
    <w:rsid w:val="00F06149"/>
    <w:rsid w:val="00F073AF"/>
    <w:rsid w:val="00F1368F"/>
    <w:rsid w:val="00F14060"/>
    <w:rsid w:val="00F14BA4"/>
    <w:rsid w:val="00F15B04"/>
    <w:rsid w:val="00F16279"/>
    <w:rsid w:val="00F16427"/>
    <w:rsid w:val="00F201B8"/>
    <w:rsid w:val="00F20B32"/>
    <w:rsid w:val="00F2172C"/>
    <w:rsid w:val="00F23F9D"/>
    <w:rsid w:val="00F25D1B"/>
    <w:rsid w:val="00F31940"/>
    <w:rsid w:val="00F34062"/>
    <w:rsid w:val="00F35F5F"/>
    <w:rsid w:val="00F416AD"/>
    <w:rsid w:val="00F41811"/>
    <w:rsid w:val="00F43040"/>
    <w:rsid w:val="00F4555F"/>
    <w:rsid w:val="00F4699A"/>
    <w:rsid w:val="00F46E21"/>
    <w:rsid w:val="00F46FEA"/>
    <w:rsid w:val="00F50144"/>
    <w:rsid w:val="00F50E4D"/>
    <w:rsid w:val="00F55D2D"/>
    <w:rsid w:val="00F6290E"/>
    <w:rsid w:val="00F6415E"/>
    <w:rsid w:val="00F6655C"/>
    <w:rsid w:val="00F7112B"/>
    <w:rsid w:val="00F73C05"/>
    <w:rsid w:val="00F745A2"/>
    <w:rsid w:val="00F7587F"/>
    <w:rsid w:val="00F84873"/>
    <w:rsid w:val="00F84FD9"/>
    <w:rsid w:val="00F93E71"/>
    <w:rsid w:val="00F9735C"/>
    <w:rsid w:val="00FA10EC"/>
    <w:rsid w:val="00FA594B"/>
    <w:rsid w:val="00FA7DE1"/>
    <w:rsid w:val="00FB049B"/>
    <w:rsid w:val="00FB3053"/>
    <w:rsid w:val="00FB57DD"/>
    <w:rsid w:val="00FB6C2F"/>
    <w:rsid w:val="00FC4A48"/>
    <w:rsid w:val="00FC77E2"/>
    <w:rsid w:val="00FD1A8D"/>
    <w:rsid w:val="00FD408B"/>
    <w:rsid w:val="00FD55DF"/>
    <w:rsid w:val="00FE08A7"/>
    <w:rsid w:val="00FE1431"/>
    <w:rsid w:val="00FE15C5"/>
    <w:rsid w:val="00FE60A5"/>
    <w:rsid w:val="00FE6AA8"/>
    <w:rsid w:val="00FE721B"/>
    <w:rsid w:val="00FF1656"/>
    <w:rsid w:val="00FF4FA8"/>
    <w:rsid w:val="00FF5B40"/>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2FF3A"/>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FE721B"/>
    <w:pPr>
      <w:spacing w:before="100" w:beforeAutospacing="1" w:after="100" w:afterAutospacing="1"/>
      <w:ind w:right="75"/>
    </w:pPr>
    <w:rPr>
      <w:rFonts w:eastAsiaTheme="minorEastAsia"/>
      <w:sz w:val="18"/>
      <w:szCs w:val="18"/>
    </w:rPr>
  </w:style>
  <w:style w:type="character" w:customStyle="1" w:styleId="cf01">
    <w:name w:val="cf01"/>
    <w:basedOn w:val="DefaultParagraphFont"/>
    <w:rsid w:val="00B637F6"/>
    <w:rPr>
      <w:rFonts w:ascii="Segoe UI" w:hAnsi="Segoe UI" w:cs="Segoe UI" w:hint="default"/>
      <w:sz w:val="18"/>
      <w:szCs w:val="18"/>
    </w:rPr>
  </w:style>
  <w:style w:type="character" w:customStyle="1" w:styleId="cf31">
    <w:name w:val="cf31"/>
    <w:basedOn w:val="DefaultParagraphFont"/>
    <w:rsid w:val="00B637F6"/>
    <w:rPr>
      <w:rFonts w:ascii="Segoe UI" w:hAnsi="Segoe UI" w:cs="Segoe UI" w:hint="default"/>
      <w:sz w:val="18"/>
      <w:szCs w:val="18"/>
    </w:rPr>
  </w:style>
  <w:style w:type="character" w:customStyle="1" w:styleId="cf41">
    <w:name w:val="cf41"/>
    <w:basedOn w:val="DefaultParagraphFont"/>
    <w:rsid w:val="00B637F6"/>
    <w:rPr>
      <w:rFonts w:ascii="Segoe UI" w:hAnsi="Segoe UI" w:cs="Segoe UI" w:hint="default"/>
      <w:b/>
      <w:bCs/>
      <w:sz w:val="18"/>
      <w:szCs w:val="18"/>
    </w:rPr>
  </w:style>
  <w:style w:type="paragraph" w:styleId="CommentText">
    <w:name w:val="annotation text"/>
    <w:basedOn w:val="Normal"/>
    <w:link w:val="CommentTextChar"/>
    <w:unhideWhenUsed/>
    <w:rsid w:val="00B637F6"/>
    <w:rPr>
      <w:sz w:val="20"/>
      <w:szCs w:val="20"/>
    </w:rPr>
  </w:style>
  <w:style w:type="character" w:customStyle="1" w:styleId="CommentTextChar">
    <w:name w:val="Comment Text Char"/>
    <w:basedOn w:val="DefaultParagraphFont"/>
    <w:link w:val="CommentText"/>
    <w:rsid w:val="00B637F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5950">
      <w:bodyDiv w:val="1"/>
      <w:marLeft w:val="0"/>
      <w:marRight w:val="0"/>
      <w:marTop w:val="0"/>
      <w:marBottom w:val="0"/>
      <w:divBdr>
        <w:top w:val="none" w:sz="0" w:space="0" w:color="auto"/>
        <w:left w:val="none" w:sz="0" w:space="0" w:color="auto"/>
        <w:bottom w:val="none" w:sz="0" w:space="0" w:color="auto"/>
        <w:right w:val="none" w:sz="0" w:space="0" w:color="auto"/>
      </w:divBdr>
    </w:div>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382826989">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1949197868">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15</cp:revision>
  <cp:lastPrinted>2015-04-21T07:03:00Z</cp:lastPrinted>
  <dcterms:created xsi:type="dcterms:W3CDTF">2025-12-25T15:17:00Z</dcterms:created>
  <dcterms:modified xsi:type="dcterms:W3CDTF">2025-12-25T16:12:00Z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3f496b-b57d-4a77-ad4e-08b58279c2e6_Enabled">
    <vt:lpwstr>true</vt:lpwstr>
  </property>
  <property fmtid="{D5CDD505-2E9C-101B-9397-08002B2CF9AE}" pid="3" name="MSIP_Label_e53f496b-b57d-4a77-ad4e-08b58279c2e6_SetDate">
    <vt:lpwstr>2023-12-05T15:32:55Z</vt:lpwstr>
  </property>
  <property fmtid="{D5CDD505-2E9C-101B-9397-08002B2CF9AE}" pid="4" name="MSIP_Label_e53f496b-b57d-4a77-ad4e-08b58279c2e6_Method">
    <vt:lpwstr>Privileged</vt:lpwstr>
  </property>
  <property fmtid="{D5CDD505-2E9C-101B-9397-08002B2CF9AE}" pid="5" name="MSIP_Label_e53f496b-b57d-4a77-ad4e-08b58279c2e6_Name">
    <vt:lpwstr>nlbsa-lbl-internal</vt:lpwstr>
  </property>
  <property fmtid="{D5CDD505-2E9C-101B-9397-08002B2CF9AE}" pid="6" name="MSIP_Label_e53f496b-b57d-4a77-ad4e-08b58279c2e6_SiteId">
    <vt:lpwstr>368e92b5-dfa0-4bce-9594-4c2e6fd2d1eb</vt:lpwstr>
  </property>
  <property fmtid="{D5CDD505-2E9C-101B-9397-08002B2CF9AE}" pid="7" name="MSIP_Label_e53f496b-b57d-4a77-ad4e-08b58279c2e6_ActionId">
    <vt:lpwstr>9acdbe4b-01b6-4ecd-9636-55f03ee0857c</vt:lpwstr>
  </property>
  <property fmtid="{D5CDD505-2E9C-101B-9397-08002B2CF9AE}" pid="8" name="MSIP_Label_e53f496b-b57d-4a77-ad4e-08b58279c2e6_ContentBits">
    <vt:lpwstr>0</vt:lpwstr>
  </property>
</Properties>
</file>