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44CA3"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44CA3" w:rsidRDefault="00895D90" w:rsidP="00895D90">
            <w:pPr>
              <w:jc w:val="right"/>
              <w:rPr>
                <w:rFonts w:ascii="Arial" w:eastAsia="Times New Roman" w:hAnsi="Arial" w:cs="Arial"/>
                <w:sz w:val="16"/>
                <w:szCs w:val="16"/>
              </w:rPr>
            </w:pPr>
            <w:r w:rsidRPr="00F44CA3">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3940F1DE" w:rsidR="00895D90" w:rsidRPr="00F44CA3" w:rsidRDefault="0058417B" w:rsidP="00FC0761">
            <w:pPr>
              <w:rPr>
                <w:rFonts w:ascii="Arial" w:eastAsia="Times New Roman" w:hAnsi="Arial" w:cs="Arial"/>
                <w:b/>
                <w:sz w:val="16"/>
                <w:szCs w:val="16"/>
              </w:rPr>
            </w:pPr>
            <w:r w:rsidRPr="00F44CA3">
              <w:rPr>
                <w:rFonts w:ascii="Arial" w:eastAsia="Times New Roman" w:hAnsi="Arial" w:cs="Arial"/>
                <w:b/>
                <w:sz w:val="16"/>
                <w:szCs w:val="16"/>
              </w:rPr>
              <w:t>Namjenski</w:t>
            </w:r>
            <w:r w:rsidR="00726592" w:rsidRPr="00F44CA3">
              <w:rPr>
                <w:rFonts w:ascii="Arial" w:eastAsia="Times New Roman" w:hAnsi="Arial" w:cs="Arial"/>
                <w:b/>
                <w:sz w:val="16"/>
                <w:szCs w:val="16"/>
              </w:rPr>
              <w:t xml:space="preserve"> kredit</w:t>
            </w:r>
            <w:r w:rsidR="00283E12" w:rsidRPr="00F44CA3">
              <w:rPr>
                <w:rFonts w:ascii="Arial" w:hAnsi="Arial" w:cs="Arial"/>
                <w:b/>
                <w:sz w:val="16"/>
                <w:szCs w:val="16"/>
              </w:rPr>
              <w:t>i_</w:t>
            </w:r>
            <w:r w:rsidR="005E4FC3" w:rsidRPr="00F44CA3">
              <w:rPr>
                <w:rFonts w:ascii="Arial" w:eastAsia="Times New Roman" w:hAnsi="Arial" w:cs="Arial"/>
                <w:b/>
                <w:sz w:val="16"/>
                <w:szCs w:val="16"/>
              </w:rPr>
              <w:t xml:space="preserve">Akcija </w:t>
            </w:r>
            <w:r w:rsidR="00283E12" w:rsidRPr="00F44CA3">
              <w:rPr>
                <w:rFonts w:ascii="Arial" w:eastAsia="Times New Roman" w:hAnsi="Arial" w:cs="Arial"/>
                <w:b/>
                <w:sz w:val="16"/>
                <w:szCs w:val="16"/>
              </w:rPr>
              <w:t xml:space="preserve">                                                                            </w:t>
            </w:r>
            <w:r w:rsidR="00383CCF" w:rsidRPr="00F44CA3">
              <w:rPr>
                <w:rFonts w:ascii="Arial" w:eastAsia="Times New Roman" w:hAnsi="Arial" w:cs="Arial"/>
                <w:b/>
                <w:sz w:val="16"/>
                <w:szCs w:val="16"/>
              </w:rPr>
              <w:t xml:space="preserve">      </w:t>
            </w:r>
            <w:r w:rsidR="00FC0761" w:rsidRPr="00F44CA3">
              <w:rPr>
                <w:rFonts w:ascii="Arial" w:eastAsia="Times New Roman" w:hAnsi="Arial" w:cs="Arial"/>
                <w:b/>
                <w:sz w:val="16"/>
                <w:szCs w:val="16"/>
              </w:rPr>
              <w:t xml:space="preserve">       </w:t>
            </w:r>
            <w:r w:rsidR="00040EB8">
              <w:rPr>
                <w:rFonts w:ascii="Arial" w:eastAsia="Times New Roman" w:hAnsi="Arial" w:cs="Arial"/>
                <w:b/>
                <w:sz w:val="16"/>
                <w:szCs w:val="16"/>
              </w:rPr>
              <w:t xml:space="preserve"> </w:t>
            </w:r>
            <w:r w:rsidR="00B11448">
              <w:rPr>
                <w:rFonts w:ascii="Arial" w:eastAsia="Times New Roman" w:hAnsi="Arial" w:cs="Arial"/>
                <w:b/>
                <w:sz w:val="16"/>
                <w:szCs w:val="16"/>
              </w:rPr>
              <w:t xml:space="preserve">  </w:t>
            </w:r>
            <w:r w:rsidR="00040EB8">
              <w:rPr>
                <w:rFonts w:ascii="Arial" w:eastAsia="Times New Roman" w:hAnsi="Arial" w:cs="Arial"/>
                <w:b/>
                <w:sz w:val="16"/>
                <w:szCs w:val="16"/>
              </w:rPr>
              <w:t xml:space="preserve">   </w:t>
            </w:r>
            <w:r w:rsidR="00DB7077">
              <w:rPr>
                <w:rFonts w:ascii="Arial" w:eastAsia="Times New Roman" w:hAnsi="Arial" w:cs="Arial"/>
                <w:b/>
                <w:sz w:val="16"/>
                <w:szCs w:val="16"/>
              </w:rPr>
              <w:t>1</w:t>
            </w:r>
            <w:r w:rsidR="00AA271E">
              <w:rPr>
                <w:rFonts w:ascii="Arial" w:eastAsia="Times New Roman" w:hAnsi="Arial" w:cs="Arial"/>
                <w:b/>
                <w:sz w:val="16"/>
                <w:szCs w:val="16"/>
              </w:rPr>
              <w:t>/</w:t>
            </w:r>
            <w:r w:rsidR="00FD1C78" w:rsidRPr="00F44CA3">
              <w:rPr>
                <w:rFonts w:ascii="Arial" w:eastAsia="Times New Roman" w:hAnsi="Arial" w:cs="Arial"/>
                <w:b/>
                <w:sz w:val="16"/>
                <w:szCs w:val="16"/>
              </w:rPr>
              <w:t>202</w:t>
            </w:r>
            <w:r w:rsidR="00B11448">
              <w:rPr>
                <w:rFonts w:ascii="Arial" w:eastAsia="Times New Roman" w:hAnsi="Arial" w:cs="Arial"/>
                <w:b/>
                <w:sz w:val="16"/>
                <w:szCs w:val="16"/>
              </w:rPr>
              <w:t>5</w:t>
            </w:r>
            <w:r w:rsidR="005E4FC3" w:rsidRPr="00F44CA3">
              <w:rPr>
                <w:rFonts w:ascii="Arial" w:eastAsia="Times New Roman" w:hAnsi="Arial" w:cs="Arial"/>
                <w:b/>
                <w:sz w:val="16"/>
                <w:szCs w:val="16"/>
              </w:rPr>
              <w:t xml:space="preserve">        </w:t>
            </w:r>
          </w:p>
        </w:tc>
      </w:tr>
      <w:tr w:rsidR="00895D90" w:rsidRPr="00F44CA3"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44CA3" w:rsidRDefault="00895D90" w:rsidP="00895D90">
            <w:pPr>
              <w:jc w:val="right"/>
              <w:rPr>
                <w:rFonts w:ascii="Arial" w:eastAsia="Times New Roman" w:hAnsi="Arial" w:cs="Arial"/>
                <w:sz w:val="16"/>
                <w:szCs w:val="16"/>
              </w:rPr>
            </w:pPr>
            <w:r w:rsidRPr="00F44CA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3A1E1C1F" w:rsidR="00895D90" w:rsidRPr="00F44CA3" w:rsidRDefault="003205D7" w:rsidP="00895D90">
            <w:pPr>
              <w:pStyle w:val="PodatkioOE"/>
              <w:rPr>
                <w:rFonts w:cs="Arial"/>
                <w:b w:val="0"/>
                <w:sz w:val="16"/>
                <w:szCs w:val="16"/>
              </w:rPr>
            </w:pPr>
            <w:r w:rsidRPr="00F44CA3">
              <w:rPr>
                <w:rFonts w:cs="Arial"/>
                <w:b w:val="0"/>
                <w:sz w:val="16"/>
                <w:szCs w:val="16"/>
              </w:rPr>
              <w:t>NLB Banka d.d.,</w:t>
            </w:r>
            <w:r w:rsidR="00FC0761" w:rsidRPr="00F44CA3">
              <w:rPr>
                <w:rFonts w:cs="Arial"/>
                <w:b w:val="0"/>
                <w:sz w:val="16"/>
                <w:szCs w:val="16"/>
              </w:rPr>
              <w:t>Koševo br.3</w:t>
            </w:r>
            <w:r w:rsidRPr="00F44CA3">
              <w:rPr>
                <w:rFonts w:cs="Arial"/>
                <w:b w:val="0"/>
                <w:sz w:val="16"/>
                <w:szCs w:val="16"/>
              </w:rPr>
              <w:t>,71000 Sarajevo</w:t>
            </w:r>
          </w:p>
        </w:tc>
      </w:tr>
      <w:tr w:rsidR="00314F6B" w:rsidRPr="00F44CA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F44CA3" w:rsidRDefault="00F41811" w:rsidP="00895D90">
            <w:pPr>
              <w:jc w:val="right"/>
              <w:rPr>
                <w:rFonts w:ascii="Arial" w:eastAsia="Times New Roman" w:hAnsi="Arial" w:cs="Arial"/>
                <w:sz w:val="16"/>
                <w:szCs w:val="16"/>
              </w:rPr>
            </w:pPr>
          </w:p>
          <w:p w14:paraId="5D86C155" w14:textId="77777777" w:rsidR="00F41811" w:rsidRPr="00F44CA3" w:rsidRDefault="00F41811" w:rsidP="00895D90">
            <w:pPr>
              <w:jc w:val="right"/>
              <w:rPr>
                <w:rFonts w:ascii="Arial" w:eastAsia="Times New Roman" w:hAnsi="Arial" w:cs="Arial"/>
                <w:sz w:val="16"/>
                <w:szCs w:val="16"/>
              </w:rPr>
            </w:pPr>
          </w:p>
          <w:p w14:paraId="15B3C64E" w14:textId="77777777" w:rsidR="00F41811" w:rsidRPr="00F44CA3" w:rsidRDefault="00F41811" w:rsidP="00895D90">
            <w:pPr>
              <w:jc w:val="right"/>
              <w:rPr>
                <w:rFonts w:ascii="Arial" w:eastAsia="Times New Roman" w:hAnsi="Arial" w:cs="Arial"/>
                <w:sz w:val="16"/>
                <w:szCs w:val="16"/>
              </w:rPr>
            </w:pPr>
          </w:p>
          <w:p w14:paraId="2CCB4B72" w14:textId="77777777" w:rsidR="00F41811" w:rsidRPr="00F44CA3" w:rsidRDefault="00F41811" w:rsidP="00895D90">
            <w:pPr>
              <w:jc w:val="right"/>
              <w:rPr>
                <w:rFonts w:ascii="Arial" w:eastAsia="Times New Roman" w:hAnsi="Arial" w:cs="Arial"/>
                <w:sz w:val="16"/>
                <w:szCs w:val="16"/>
              </w:rPr>
            </w:pPr>
          </w:p>
          <w:p w14:paraId="0E1A153B" w14:textId="77777777" w:rsidR="00F41811" w:rsidRPr="00F44CA3" w:rsidRDefault="00F41811" w:rsidP="00895D90">
            <w:pPr>
              <w:jc w:val="right"/>
              <w:rPr>
                <w:rFonts w:ascii="Arial" w:eastAsia="Times New Roman" w:hAnsi="Arial" w:cs="Arial"/>
                <w:sz w:val="16"/>
                <w:szCs w:val="16"/>
              </w:rPr>
            </w:pPr>
          </w:p>
          <w:p w14:paraId="19AD307C" w14:textId="77777777" w:rsidR="00F41811" w:rsidRPr="00F44CA3" w:rsidRDefault="00F41811" w:rsidP="00895D90">
            <w:pPr>
              <w:jc w:val="right"/>
              <w:rPr>
                <w:rFonts w:ascii="Arial" w:eastAsia="Times New Roman" w:hAnsi="Arial" w:cs="Arial"/>
                <w:sz w:val="16"/>
                <w:szCs w:val="16"/>
              </w:rPr>
            </w:pPr>
          </w:p>
          <w:p w14:paraId="2429B36E" w14:textId="77777777" w:rsidR="00F41811" w:rsidRPr="00F44CA3" w:rsidRDefault="00F41811" w:rsidP="00895D90">
            <w:pPr>
              <w:jc w:val="right"/>
              <w:rPr>
                <w:rFonts w:ascii="Arial" w:eastAsia="Times New Roman" w:hAnsi="Arial" w:cs="Arial"/>
                <w:sz w:val="16"/>
                <w:szCs w:val="16"/>
              </w:rPr>
            </w:pPr>
          </w:p>
          <w:p w14:paraId="6ED54725" w14:textId="77777777" w:rsidR="00F41811" w:rsidRPr="00F44CA3" w:rsidRDefault="00F41811" w:rsidP="00895D90">
            <w:pPr>
              <w:jc w:val="right"/>
              <w:rPr>
                <w:rFonts w:ascii="Arial" w:eastAsia="Times New Roman" w:hAnsi="Arial" w:cs="Arial"/>
                <w:sz w:val="16"/>
                <w:szCs w:val="16"/>
              </w:rPr>
            </w:pPr>
          </w:p>
          <w:p w14:paraId="07173B86" w14:textId="77777777" w:rsidR="00314F6B" w:rsidRPr="00F44CA3" w:rsidRDefault="00F41811" w:rsidP="00895D90">
            <w:pPr>
              <w:jc w:val="right"/>
              <w:rPr>
                <w:rFonts w:ascii="Arial" w:eastAsia="Times New Roman" w:hAnsi="Arial" w:cs="Arial"/>
                <w:sz w:val="16"/>
                <w:szCs w:val="16"/>
              </w:rPr>
            </w:pPr>
            <w:r w:rsidRPr="00F44CA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F44CA3" w:rsidRDefault="00F41811" w:rsidP="00895D90">
            <w:pPr>
              <w:rPr>
                <w:rFonts w:ascii="Arial" w:eastAsia="Times New Roman" w:hAnsi="Arial" w:cs="Arial"/>
                <w:sz w:val="16"/>
                <w:szCs w:val="16"/>
              </w:rPr>
            </w:pPr>
            <w:r w:rsidRPr="00F44CA3">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4981B706" w:rsidR="00314F6B" w:rsidRPr="00F44CA3" w:rsidRDefault="00314F6B" w:rsidP="0074397C">
            <w:pPr>
              <w:rPr>
                <w:rFonts w:ascii="Arial" w:eastAsia="Times New Roman" w:hAnsi="Arial" w:cs="Arial"/>
                <w:sz w:val="16"/>
                <w:szCs w:val="16"/>
              </w:rPr>
            </w:pPr>
            <w:r w:rsidRPr="00F44CA3">
              <w:rPr>
                <w:rFonts w:ascii="Arial" w:eastAsia="Times New Roman" w:hAnsi="Arial" w:cs="Arial"/>
                <w:sz w:val="16"/>
                <w:szCs w:val="16"/>
                <w:u w:val="single"/>
              </w:rPr>
              <w:t>Iznos kredita:</w:t>
            </w:r>
            <w:r w:rsidR="0074397C" w:rsidRPr="00F44CA3">
              <w:rPr>
                <w:rFonts w:ascii="Arial" w:eastAsia="Times New Roman" w:hAnsi="Arial" w:cs="Arial"/>
                <w:sz w:val="16"/>
                <w:szCs w:val="16"/>
              </w:rPr>
              <w:t>do 100.000 KM za klijente statuse 1 i 2</w:t>
            </w:r>
          </w:p>
        </w:tc>
      </w:tr>
      <w:tr w:rsidR="00314F6B" w:rsidRPr="00F44CA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CED9721" w:rsidR="00314F6B" w:rsidRPr="00F44CA3" w:rsidRDefault="00314F6B" w:rsidP="002E3B3F">
            <w:pPr>
              <w:rPr>
                <w:rFonts w:ascii="Arial" w:eastAsia="Times New Roman" w:hAnsi="Arial" w:cs="Arial"/>
                <w:sz w:val="16"/>
                <w:szCs w:val="16"/>
              </w:rPr>
            </w:pPr>
            <w:r w:rsidRPr="00F44CA3">
              <w:rPr>
                <w:rFonts w:ascii="Arial" w:eastAsia="Times New Roman" w:hAnsi="Arial" w:cs="Arial"/>
                <w:sz w:val="16"/>
                <w:szCs w:val="16"/>
                <w:u w:val="single"/>
              </w:rPr>
              <w:t xml:space="preserve">Korisnici kredita </w:t>
            </w:r>
            <w:r w:rsidR="00C643F5">
              <w:rPr>
                <w:rFonts w:ascii="Arial" w:eastAsia="Times New Roman" w:hAnsi="Arial" w:cs="Arial"/>
                <w:sz w:val="16"/>
                <w:szCs w:val="16"/>
                <w:u w:val="single"/>
              </w:rPr>
              <w:t xml:space="preserve">(zaposleni) </w:t>
            </w:r>
            <w:r w:rsidRPr="00F44CA3">
              <w:rPr>
                <w:rFonts w:ascii="Arial" w:eastAsia="Times New Roman" w:hAnsi="Arial" w:cs="Arial"/>
                <w:sz w:val="16"/>
                <w:szCs w:val="16"/>
                <w:u w:val="single"/>
              </w:rPr>
              <w:t>ovisno od statusa klijenta</w:t>
            </w:r>
            <w:r w:rsidRPr="00F44CA3">
              <w:rPr>
                <w:rFonts w:ascii="Arial" w:eastAsia="Times New Roman" w:hAnsi="Arial" w:cs="Arial"/>
                <w:sz w:val="16"/>
                <w:szCs w:val="16"/>
              </w:rPr>
              <w:t>:</w:t>
            </w:r>
          </w:p>
        </w:tc>
      </w:tr>
      <w:tr w:rsidR="00314F6B" w:rsidRPr="00F44CA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F44CA3"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F44CA3" w:rsidRDefault="00314F6B" w:rsidP="002E3B3F">
            <w:pPr>
              <w:rPr>
                <w:rFonts w:ascii="Arial" w:eastAsia="Times New Roman" w:hAnsi="Arial" w:cs="Arial"/>
                <w:sz w:val="16"/>
                <w:szCs w:val="16"/>
              </w:rPr>
            </w:pPr>
            <w:r w:rsidRPr="00F44CA3">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1DB24D04" w:rsidR="00314F6B" w:rsidRPr="00D10BEF" w:rsidRDefault="00314F6B" w:rsidP="002E3B3F">
            <w:pPr>
              <w:rPr>
                <w:rFonts w:ascii="Arial" w:eastAsia="Times New Roman" w:hAnsi="Arial" w:cs="Arial"/>
                <w:sz w:val="16"/>
                <w:szCs w:val="16"/>
              </w:rPr>
            </w:pPr>
            <w:r w:rsidRPr="00D10BEF">
              <w:rPr>
                <w:rFonts w:ascii="Arial" w:hAnsi="Arial" w:cs="Arial"/>
                <w:sz w:val="16"/>
                <w:szCs w:val="16"/>
              </w:rPr>
              <w:t>Budžetski korisnici,zaposleni u budžetskim institucijama,javnim preduzećima i ustanovama i finansijskim institucijama(izuzev mikrokreditnih organizacija)</w:t>
            </w:r>
            <w:r w:rsidR="00206878" w:rsidRPr="00D10BEF">
              <w:rPr>
                <w:rFonts w:ascii="Arial" w:hAnsi="Arial" w:cs="Arial"/>
                <w:sz w:val="16"/>
                <w:szCs w:val="16"/>
              </w:rPr>
              <w:t xml:space="preserve"> i ostalim pravnim licima koji prema važećim odlukama Banke pripadaju statusu 1</w:t>
            </w:r>
          </w:p>
        </w:tc>
      </w:tr>
      <w:tr w:rsidR="00385978" w:rsidRPr="00F44CA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F44CA3" w:rsidRDefault="00385978"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F44CA3"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F44CA3" w:rsidRDefault="00385978" w:rsidP="002E3B3F">
            <w:pPr>
              <w:rPr>
                <w:rFonts w:ascii="Arial" w:eastAsia="Times New Roman" w:hAnsi="Arial" w:cs="Arial"/>
                <w:sz w:val="16"/>
                <w:szCs w:val="16"/>
              </w:rPr>
            </w:pPr>
            <w:r w:rsidRPr="00F44CA3">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D10BEF" w:rsidRDefault="00385978" w:rsidP="002E3B3F">
            <w:pPr>
              <w:rPr>
                <w:rFonts w:ascii="Arial" w:hAnsi="Arial" w:cs="Arial"/>
                <w:sz w:val="16"/>
                <w:szCs w:val="16"/>
                <w:lang w:val="hr-BA"/>
              </w:rPr>
            </w:pPr>
            <w:r w:rsidRPr="00D10BEF">
              <w:rPr>
                <w:rFonts w:ascii="Arial" w:hAnsi="Arial" w:cs="Arial"/>
                <w:sz w:val="16"/>
                <w:szCs w:val="16"/>
                <w:lang w:val="hr-BA"/>
              </w:rPr>
              <w:t>Korisnik kredita sa redovnim primanjima posredstvom Banke</w:t>
            </w:r>
          </w:p>
        </w:tc>
      </w:tr>
      <w:tr w:rsidR="003C4A2F" w:rsidRPr="00F44CA3" w14:paraId="6A1FA698" w14:textId="77777777" w:rsidTr="00FF400A">
        <w:trPr>
          <w:trHeight w:val="30"/>
          <w:tblCellSpacing w:w="15" w:type="dxa"/>
        </w:trPr>
        <w:tc>
          <w:tcPr>
            <w:tcW w:w="424" w:type="dxa"/>
            <w:vMerge/>
            <w:tcBorders>
              <w:left w:val="outset" w:sz="6" w:space="0" w:color="auto"/>
              <w:right w:val="outset" w:sz="6" w:space="0" w:color="auto"/>
            </w:tcBorders>
          </w:tcPr>
          <w:p w14:paraId="6AC5390F" w14:textId="77777777" w:rsidR="003C4A2F" w:rsidRPr="00F44CA3" w:rsidRDefault="003C4A2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B2AF361" w14:textId="77777777" w:rsidR="003C4A2F" w:rsidRPr="00F44CA3" w:rsidRDefault="003C4A2F"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9A8D7F" w14:textId="78769FBA" w:rsidR="003C4A2F" w:rsidRPr="00D10BEF" w:rsidRDefault="003C4A2F" w:rsidP="003C4A2F">
            <w:pPr>
              <w:jc w:val="both"/>
              <w:rPr>
                <w:rFonts w:ascii="Arial" w:hAnsi="Arial" w:cs="Arial"/>
                <w:bCs/>
                <w:sz w:val="16"/>
                <w:szCs w:val="16"/>
                <w:lang w:val="pl-PL"/>
              </w:rPr>
            </w:pPr>
            <w:r w:rsidRPr="00D10BEF">
              <w:rPr>
                <w:rFonts w:ascii="Arial" w:hAnsi="Arial" w:cs="Arial"/>
                <w:bCs/>
                <w:sz w:val="16"/>
                <w:szCs w:val="16"/>
                <w:lang w:val="pl-PL"/>
              </w:rPr>
              <w:t xml:space="preserve">- Krediti su namijenjeni za kupovinu automobila,namještaja,bijele tehnike i ostale robe i usluga  </w:t>
            </w:r>
          </w:p>
          <w:p w14:paraId="28F2D82E" w14:textId="4F44EBFE" w:rsidR="003C4A2F" w:rsidRPr="00D10BEF" w:rsidRDefault="000163A4" w:rsidP="003C4A2F">
            <w:pPr>
              <w:jc w:val="both"/>
              <w:rPr>
                <w:rFonts w:ascii="Arial" w:hAnsi="Arial" w:cs="Arial"/>
                <w:bCs/>
                <w:sz w:val="16"/>
                <w:szCs w:val="16"/>
                <w:lang w:val="pl-PL"/>
              </w:rPr>
            </w:pPr>
            <w:r w:rsidRPr="00D10BEF">
              <w:rPr>
                <w:rFonts w:ascii="Arial" w:hAnsi="Arial" w:cs="Arial"/>
                <w:bCs/>
                <w:sz w:val="16"/>
                <w:szCs w:val="16"/>
                <w:lang w:val="pl-PL"/>
              </w:rPr>
              <w:t>-</w:t>
            </w:r>
            <w:r w:rsidR="003C4A2F" w:rsidRPr="00D10BEF">
              <w:rPr>
                <w:rFonts w:ascii="Arial" w:hAnsi="Arial" w:cs="Arial"/>
                <w:bCs/>
                <w:sz w:val="16"/>
                <w:szCs w:val="16"/>
                <w:lang w:val="pl-PL"/>
              </w:rPr>
              <w:t xml:space="preserve"> Faktura ili predračun u visini odobrenog kredita</w:t>
            </w:r>
          </w:p>
          <w:p w14:paraId="29C79EB1" w14:textId="075C301C" w:rsidR="003C4A2F" w:rsidRPr="00D10BEF" w:rsidRDefault="003C4A2F" w:rsidP="003C4A2F">
            <w:pPr>
              <w:rPr>
                <w:rFonts w:ascii="Arial" w:hAnsi="Arial" w:cs="Arial"/>
                <w:sz w:val="16"/>
                <w:szCs w:val="16"/>
                <w:lang w:val="hr-BA"/>
              </w:rPr>
            </w:pPr>
            <w:r w:rsidRPr="00D10BEF">
              <w:rPr>
                <w:rFonts w:ascii="Arial" w:hAnsi="Arial" w:cs="Arial"/>
                <w:bCs/>
                <w:sz w:val="16"/>
                <w:szCs w:val="16"/>
                <w:lang w:val="pl-PL"/>
              </w:rPr>
              <w:t>- Cjelokupan iznos kredita se prebacuje na račun trgovca</w:t>
            </w:r>
          </w:p>
        </w:tc>
      </w:tr>
      <w:tr w:rsidR="00314F6B" w:rsidRPr="00F44CA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6D2D9DB5" w:rsidR="00314F6B" w:rsidRPr="00D10BEF" w:rsidRDefault="00B14C12" w:rsidP="00B14C12">
            <w:pPr>
              <w:rPr>
                <w:rFonts w:ascii="Arial" w:eastAsia="Times New Roman" w:hAnsi="Arial" w:cs="Arial"/>
                <w:sz w:val="16"/>
                <w:szCs w:val="16"/>
              </w:rPr>
            </w:pPr>
            <w:r w:rsidRPr="00D10BEF">
              <w:rPr>
                <w:rFonts w:ascii="Arial" w:hAnsi="Arial" w:cs="Arial"/>
                <w:sz w:val="16"/>
                <w:szCs w:val="16"/>
                <w:lang w:val="hr-BA"/>
              </w:rPr>
              <w:t>Način otplate:</w:t>
            </w:r>
            <w:r w:rsidR="00A228C4" w:rsidRPr="00D10BEF">
              <w:rPr>
                <w:rFonts w:ascii="Arial" w:hAnsi="Arial" w:cs="Arial"/>
                <w:noProof/>
                <w:sz w:val="16"/>
                <w:szCs w:val="16"/>
                <w:lang w:val="hr-BA"/>
              </w:rPr>
              <w:t xml:space="preserve"> saglasnost o zapljeni </w:t>
            </w:r>
            <w:r w:rsidRPr="00D10BEF">
              <w:rPr>
                <w:rFonts w:ascii="Arial" w:hAnsi="Arial" w:cs="Arial"/>
                <w:noProof/>
                <w:sz w:val="16"/>
                <w:szCs w:val="16"/>
                <w:lang w:val="hr-BA"/>
              </w:rPr>
              <w:t>ili trajni nalog</w:t>
            </w:r>
          </w:p>
        </w:tc>
      </w:tr>
      <w:tr w:rsidR="00314F6B" w:rsidRPr="00F44CA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D10BEF" w:rsidRDefault="00B14C12" w:rsidP="002E3B3F">
            <w:pPr>
              <w:rPr>
                <w:rFonts w:ascii="Arial" w:eastAsia="Times New Roman" w:hAnsi="Arial" w:cs="Arial"/>
                <w:sz w:val="16"/>
                <w:szCs w:val="16"/>
              </w:rPr>
            </w:pPr>
            <w:r w:rsidRPr="00D10BEF">
              <w:rPr>
                <w:rFonts w:ascii="Arial" w:hAnsi="Arial" w:cs="Arial"/>
                <w:sz w:val="16"/>
                <w:szCs w:val="16"/>
                <w:u w:val="single"/>
              </w:rPr>
              <w:t>Starosna granica</w:t>
            </w:r>
            <w:r w:rsidRPr="00D10BEF">
              <w:rPr>
                <w:rFonts w:ascii="Arial" w:hAnsi="Arial" w:cs="Arial"/>
                <w:sz w:val="16"/>
                <w:szCs w:val="16"/>
              </w:rPr>
              <w:t xml:space="preserve"> do koje korisnik treba otplatiti kredit je 65 godina</w:t>
            </w:r>
          </w:p>
        </w:tc>
      </w:tr>
      <w:tr w:rsidR="00ED2AFE" w:rsidRPr="00F44CA3" w14:paraId="1092839B" w14:textId="77777777" w:rsidTr="005A3C94">
        <w:trPr>
          <w:trHeight w:val="215"/>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11660D80" w:rsidR="00ED2AFE" w:rsidRPr="00F44CA3" w:rsidRDefault="004E26A4" w:rsidP="004E26A4">
            <w:pPr>
              <w:rPr>
                <w:rFonts w:ascii="Arial" w:eastAsia="Times New Roman" w:hAnsi="Arial" w:cs="Arial"/>
                <w:sz w:val="16"/>
                <w:szCs w:val="16"/>
              </w:rPr>
            </w:pPr>
            <w:r w:rsidRPr="00F44CA3">
              <w:rPr>
                <w:rFonts w:ascii="Arial" w:eastAsia="Times New Roman" w:hAnsi="Arial" w:cs="Arial"/>
                <w:sz w:val="16"/>
                <w:szCs w:val="16"/>
              </w:rPr>
              <w:t xml:space="preserve"> </w:t>
            </w:r>
            <w:r w:rsidR="00ED2AFE" w:rsidRPr="00F44CA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278A60A8" w:rsidR="00ED2AFE" w:rsidRPr="00F44CA3" w:rsidRDefault="00ED2AFE" w:rsidP="005A3C94">
            <w:pPr>
              <w:autoSpaceDE w:val="0"/>
              <w:autoSpaceDN w:val="0"/>
              <w:adjustRightInd w:val="0"/>
              <w:rPr>
                <w:rFonts w:ascii="Arial" w:eastAsia="Times New Roman" w:hAnsi="Arial" w:cs="Arial"/>
                <w:sz w:val="16"/>
                <w:szCs w:val="16"/>
              </w:rPr>
            </w:pPr>
            <w:r w:rsidRPr="00F44CA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3EFD7D53" w:rsidR="004E26A4" w:rsidRPr="00D10BEF" w:rsidRDefault="004E26A4" w:rsidP="004E26A4">
            <w:pPr>
              <w:rPr>
                <w:rFonts w:ascii="Arial" w:hAnsi="Arial" w:cs="Arial"/>
                <w:sz w:val="16"/>
                <w:szCs w:val="16"/>
                <w:lang w:val="hr-BA"/>
              </w:rPr>
            </w:pPr>
            <w:r w:rsidRPr="00D10BEF">
              <w:rPr>
                <w:rFonts w:ascii="Arial" w:hAnsi="Arial" w:cs="Arial"/>
                <w:sz w:val="16"/>
                <w:szCs w:val="16"/>
                <w:lang w:val="hr-BA"/>
              </w:rPr>
              <w:t>Kredit do 10 godina se odobrava i otplaćuje u valuti KM.</w:t>
            </w:r>
          </w:p>
        </w:tc>
      </w:tr>
      <w:tr w:rsidR="00895D90" w:rsidRPr="00F44CA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F44CA3" w:rsidRDefault="000E6691" w:rsidP="00895D90">
            <w:pPr>
              <w:jc w:val="right"/>
              <w:rPr>
                <w:rFonts w:ascii="Arial" w:eastAsia="Times New Roman" w:hAnsi="Arial" w:cs="Arial"/>
                <w:sz w:val="16"/>
                <w:szCs w:val="16"/>
              </w:rPr>
            </w:pPr>
            <w:r w:rsidRPr="00F44CA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51E00C6" w:rsidR="00895D90" w:rsidRPr="00D10BEF" w:rsidRDefault="00360DAA" w:rsidP="00790078">
            <w:pPr>
              <w:rPr>
                <w:rFonts w:ascii="Arial" w:eastAsia="Times New Roman" w:hAnsi="Arial" w:cs="Arial"/>
                <w:sz w:val="16"/>
                <w:szCs w:val="16"/>
              </w:rPr>
            </w:pPr>
            <w:r w:rsidRPr="00D10BEF">
              <w:rPr>
                <w:rFonts w:ascii="Arial" w:eastAsia="Times New Roman" w:hAnsi="Arial" w:cs="Arial"/>
                <w:sz w:val="16"/>
                <w:szCs w:val="16"/>
              </w:rPr>
              <w:t xml:space="preserve">do 10 godina za klijente statusa 1.i 2. </w:t>
            </w:r>
          </w:p>
        </w:tc>
      </w:tr>
      <w:tr w:rsidR="00EE0DB6" w:rsidRPr="00F44CA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F44CA3" w:rsidRDefault="00895D90" w:rsidP="00895D90">
            <w:pPr>
              <w:jc w:val="right"/>
              <w:rPr>
                <w:rFonts w:ascii="Arial" w:eastAsia="Times New Roman" w:hAnsi="Arial" w:cs="Arial"/>
                <w:sz w:val="16"/>
                <w:szCs w:val="16"/>
              </w:rPr>
            </w:pPr>
          </w:p>
          <w:p w14:paraId="76795997" w14:textId="77777777" w:rsidR="00895D90" w:rsidRPr="00F44CA3" w:rsidRDefault="00895D90" w:rsidP="00895D90">
            <w:pPr>
              <w:jc w:val="right"/>
              <w:rPr>
                <w:rFonts w:ascii="Arial" w:eastAsia="Times New Roman" w:hAnsi="Arial" w:cs="Arial"/>
                <w:sz w:val="16"/>
                <w:szCs w:val="16"/>
              </w:rPr>
            </w:pPr>
          </w:p>
          <w:p w14:paraId="286EFCF4" w14:textId="77777777" w:rsidR="00360DAA" w:rsidRPr="00F44CA3" w:rsidRDefault="00360DAA" w:rsidP="00895D90">
            <w:pPr>
              <w:jc w:val="right"/>
              <w:rPr>
                <w:rFonts w:ascii="Arial" w:eastAsia="Times New Roman" w:hAnsi="Arial" w:cs="Arial"/>
                <w:sz w:val="16"/>
                <w:szCs w:val="16"/>
              </w:rPr>
            </w:pPr>
          </w:p>
          <w:p w14:paraId="44EAE34C" w14:textId="77777777" w:rsidR="00360DAA" w:rsidRPr="00F44CA3" w:rsidRDefault="00360DAA" w:rsidP="00895D90">
            <w:pPr>
              <w:jc w:val="right"/>
              <w:rPr>
                <w:rFonts w:ascii="Arial" w:eastAsia="Times New Roman" w:hAnsi="Arial" w:cs="Arial"/>
                <w:sz w:val="16"/>
                <w:szCs w:val="16"/>
              </w:rPr>
            </w:pPr>
          </w:p>
          <w:p w14:paraId="021EBF78" w14:textId="77777777" w:rsidR="00895D90" w:rsidRPr="00F44CA3" w:rsidRDefault="000E6691" w:rsidP="00895D90">
            <w:pPr>
              <w:jc w:val="right"/>
              <w:rPr>
                <w:rFonts w:ascii="Arial" w:eastAsia="Times New Roman" w:hAnsi="Arial" w:cs="Arial"/>
                <w:sz w:val="16"/>
                <w:szCs w:val="16"/>
              </w:rPr>
            </w:pPr>
            <w:r w:rsidRPr="00F44CA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br/>
            </w:r>
          </w:p>
          <w:p w14:paraId="5E64F018" w14:textId="77777777" w:rsidR="00360DAA" w:rsidRPr="00F44CA3" w:rsidRDefault="00360DAA" w:rsidP="00895D90">
            <w:pPr>
              <w:rPr>
                <w:rFonts w:ascii="Arial" w:eastAsia="Times New Roman" w:hAnsi="Arial" w:cs="Arial"/>
                <w:sz w:val="16"/>
                <w:szCs w:val="16"/>
              </w:rPr>
            </w:pPr>
          </w:p>
          <w:p w14:paraId="615BBEBB" w14:textId="77777777" w:rsidR="00360DAA" w:rsidRPr="00F44CA3" w:rsidRDefault="00360DAA" w:rsidP="00895D90">
            <w:pPr>
              <w:rPr>
                <w:rFonts w:ascii="Arial" w:eastAsia="Times New Roman" w:hAnsi="Arial" w:cs="Arial"/>
                <w:sz w:val="16"/>
                <w:szCs w:val="16"/>
              </w:rPr>
            </w:pPr>
          </w:p>
          <w:p w14:paraId="17B0E8FF"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Visina i promjenljivost nominalne kamatne stope </w:t>
            </w:r>
          </w:p>
          <w:p w14:paraId="78E7490A" w14:textId="77777777" w:rsidR="00895D90" w:rsidRPr="00F44CA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7777777" w:rsidR="00652391" w:rsidRPr="00D10BEF" w:rsidRDefault="00652391" w:rsidP="00652391">
            <w:pPr>
              <w:rPr>
                <w:rFonts w:ascii="Arial" w:eastAsia="Times New Roman" w:hAnsi="Arial" w:cs="Arial"/>
                <w:sz w:val="16"/>
                <w:szCs w:val="16"/>
              </w:rPr>
            </w:pPr>
            <w:r w:rsidRPr="00D10BEF">
              <w:rPr>
                <w:rFonts w:ascii="Arial" w:eastAsia="Times New Roman" w:hAnsi="Arial" w:cs="Arial"/>
                <w:sz w:val="16"/>
                <w:szCs w:val="16"/>
              </w:rPr>
              <w:t xml:space="preserve">Visina nominalne kamatne stope (NKS) iznosi: </w:t>
            </w:r>
          </w:p>
          <w:tbl>
            <w:tblPr>
              <w:tblStyle w:val="TableGrid"/>
              <w:tblW w:w="0" w:type="auto"/>
              <w:tblInd w:w="429" w:type="dxa"/>
              <w:tblLayout w:type="fixed"/>
              <w:tblLook w:val="04A0" w:firstRow="1" w:lastRow="0" w:firstColumn="1" w:lastColumn="0" w:noHBand="0" w:noVBand="1"/>
            </w:tblPr>
            <w:tblGrid>
              <w:gridCol w:w="1439"/>
              <w:gridCol w:w="4536"/>
            </w:tblGrid>
            <w:tr w:rsidR="00D10BEF" w:rsidRPr="00D10BEF" w14:paraId="57AECB55" w14:textId="77777777" w:rsidTr="00FF3353">
              <w:trPr>
                <w:trHeight w:val="187"/>
              </w:trPr>
              <w:tc>
                <w:tcPr>
                  <w:tcW w:w="1439" w:type="dxa"/>
                </w:tcPr>
                <w:p w14:paraId="71C83845" w14:textId="77777777" w:rsidR="00652391" w:rsidRPr="00D10BEF" w:rsidRDefault="00652391" w:rsidP="00435436">
                  <w:pPr>
                    <w:framePr w:hSpace="180" w:wrap="around" w:vAnchor="page" w:hAnchor="margin" w:y="1104"/>
                    <w:outlineLvl w:val="0"/>
                    <w:rPr>
                      <w:rFonts w:ascii="Arial" w:hAnsi="Arial" w:cs="Arial"/>
                      <w:sz w:val="16"/>
                      <w:szCs w:val="16"/>
                    </w:rPr>
                  </w:pPr>
                  <w:r w:rsidRPr="00D10BEF">
                    <w:rPr>
                      <w:rFonts w:ascii="Arial" w:hAnsi="Arial" w:cs="Arial"/>
                      <w:bCs/>
                      <w:sz w:val="16"/>
                      <w:szCs w:val="16"/>
                    </w:rPr>
                    <w:t>Rok (godine)</w:t>
                  </w:r>
                </w:p>
              </w:tc>
              <w:tc>
                <w:tcPr>
                  <w:tcW w:w="4536" w:type="dxa"/>
                </w:tcPr>
                <w:p w14:paraId="2923A647" w14:textId="77777777" w:rsidR="00652391" w:rsidRPr="00D10BEF" w:rsidRDefault="00652391" w:rsidP="00435436">
                  <w:pPr>
                    <w:framePr w:hSpace="180" w:wrap="around" w:vAnchor="page" w:hAnchor="margin" w:y="1104"/>
                    <w:outlineLvl w:val="0"/>
                    <w:rPr>
                      <w:rFonts w:ascii="Arial" w:hAnsi="Arial" w:cs="Arial"/>
                      <w:sz w:val="16"/>
                      <w:szCs w:val="16"/>
                    </w:rPr>
                  </w:pPr>
                  <w:r w:rsidRPr="00D10BEF">
                    <w:rPr>
                      <w:rFonts w:ascii="Arial" w:hAnsi="Arial" w:cs="Arial"/>
                      <w:sz w:val="16"/>
                      <w:szCs w:val="16"/>
                    </w:rPr>
                    <w:t xml:space="preserve">Kamatna stopa </w:t>
                  </w:r>
                </w:p>
              </w:tc>
            </w:tr>
            <w:tr w:rsidR="00D10BEF" w:rsidRPr="00D10BEF" w14:paraId="372E33A2" w14:textId="77777777" w:rsidTr="00997247">
              <w:trPr>
                <w:trHeight w:val="91"/>
              </w:trPr>
              <w:tc>
                <w:tcPr>
                  <w:tcW w:w="1439" w:type="dxa"/>
                </w:tcPr>
                <w:p w14:paraId="073FB43D" w14:textId="3B6BDB4D" w:rsidR="00554130" w:rsidRPr="00D10BEF" w:rsidRDefault="00554130" w:rsidP="00435436">
                  <w:pPr>
                    <w:framePr w:hSpace="180" w:wrap="around" w:vAnchor="page" w:hAnchor="margin" w:y="1104"/>
                    <w:outlineLvl w:val="0"/>
                    <w:rPr>
                      <w:rFonts w:ascii="Arial" w:hAnsi="Arial" w:cs="Arial"/>
                      <w:bCs/>
                      <w:sz w:val="16"/>
                      <w:szCs w:val="16"/>
                    </w:rPr>
                  </w:pPr>
                  <w:r w:rsidRPr="00D10BEF">
                    <w:rPr>
                      <w:rFonts w:ascii="Arial" w:hAnsi="Arial" w:cs="Arial"/>
                      <w:bCs/>
                      <w:sz w:val="16"/>
                      <w:szCs w:val="16"/>
                    </w:rPr>
                    <w:t xml:space="preserve">   do 1 godine </w:t>
                  </w:r>
                </w:p>
              </w:tc>
              <w:tc>
                <w:tcPr>
                  <w:tcW w:w="4536" w:type="dxa"/>
                </w:tcPr>
                <w:p w14:paraId="31F24AD9" w14:textId="0DCC332D" w:rsidR="00554130" w:rsidRPr="00D10BEF" w:rsidRDefault="007E5E9F" w:rsidP="00435436">
                  <w:pPr>
                    <w:framePr w:hSpace="180" w:wrap="around" w:vAnchor="page" w:hAnchor="margin" w:y="1104"/>
                    <w:outlineLvl w:val="0"/>
                    <w:rPr>
                      <w:rFonts w:ascii="Arial" w:hAnsi="Arial" w:cs="Arial"/>
                      <w:sz w:val="16"/>
                      <w:szCs w:val="16"/>
                    </w:rPr>
                  </w:pPr>
                  <w:r w:rsidRPr="00D10BEF">
                    <w:rPr>
                      <w:rFonts w:ascii="Arial" w:hAnsi="Arial" w:cs="Arial"/>
                      <w:sz w:val="16"/>
                      <w:szCs w:val="16"/>
                    </w:rPr>
                    <w:t>4,19</w:t>
                  </w:r>
                  <w:r w:rsidR="00554130" w:rsidRPr="00D10BEF">
                    <w:rPr>
                      <w:rFonts w:ascii="Arial" w:hAnsi="Arial" w:cs="Arial"/>
                      <w:sz w:val="16"/>
                      <w:szCs w:val="16"/>
                    </w:rPr>
                    <w:t>% fiksn</w:t>
                  </w:r>
                  <w:r w:rsidR="00D521C2" w:rsidRPr="00D10BEF">
                    <w:rPr>
                      <w:rFonts w:ascii="Arial" w:hAnsi="Arial" w:cs="Arial"/>
                      <w:sz w:val="16"/>
                      <w:szCs w:val="16"/>
                    </w:rPr>
                    <w:t>a</w:t>
                  </w:r>
                </w:p>
              </w:tc>
            </w:tr>
            <w:tr w:rsidR="00D10BEF" w:rsidRPr="00D10BEF" w14:paraId="012595E6" w14:textId="77777777" w:rsidTr="00997247">
              <w:trPr>
                <w:trHeight w:val="58"/>
              </w:trPr>
              <w:tc>
                <w:tcPr>
                  <w:tcW w:w="1439" w:type="dxa"/>
                </w:tcPr>
                <w:p w14:paraId="64B35E7A" w14:textId="77777777" w:rsidR="00652391" w:rsidRPr="00D10BEF" w:rsidRDefault="00652391" w:rsidP="00435436">
                  <w:pPr>
                    <w:framePr w:hSpace="180" w:wrap="around" w:vAnchor="page" w:hAnchor="margin" w:y="1104"/>
                    <w:jc w:val="center"/>
                    <w:outlineLvl w:val="0"/>
                    <w:rPr>
                      <w:rFonts w:ascii="Arial" w:eastAsia="Times New Roman" w:hAnsi="Arial" w:cs="Arial"/>
                      <w:sz w:val="16"/>
                      <w:szCs w:val="16"/>
                    </w:rPr>
                  </w:pPr>
                  <w:r w:rsidRPr="00D10BEF">
                    <w:rPr>
                      <w:rFonts w:ascii="Arial" w:eastAsia="Times New Roman" w:hAnsi="Arial" w:cs="Arial"/>
                      <w:sz w:val="16"/>
                      <w:szCs w:val="16"/>
                    </w:rPr>
                    <w:t>do 5 godina</w:t>
                  </w:r>
                </w:p>
              </w:tc>
              <w:tc>
                <w:tcPr>
                  <w:tcW w:w="4536" w:type="dxa"/>
                  <w:vAlign w:val="center"/>
                </w:tcPr>
                <w:p w14:paraId="38326A52" w14:textId="62D9C16F" w:rsidR="00652391" w:rsidRPr="00D10BEF" w:rsidRDefault="00652391" w:rsidP="00435436">
                  <w:pPr>
                    <w:framePr w:hSpace="180" w:wrap="around" w:vAnchor="page" w:hAnchor="margin" w:y="1104"/>
                    <w:rPr>
                      <w:rFonts w:ascii="Arial" w:hAnsi="Arial" w:cs="Arial"/>
                      <w:sz w:val="16"/>
                      <w:szCs w:val="16"/>
                    </w:rPr>
                  </w:pPr>
                  <w:r w:rsidRPr="00D10BEF">
                    <w:rPr>
                      <w:rFonts w:ascii="Arial" w:hAnsi="Arial" w:cs="Arial"/>
                      <w:sz w:val="16"/>
                      <w:szCs w:val="16"/>
                    </w:rPr>
                    <w:t xml:space="preserve">promjenjiva </w:t>
                  </w:r>
                  <w:r w:rsidR="00554130" w:rsidRPr="00D10BEF">
                    <w:rPr>
                      <w:rFonts w:ascii="Arial" w:hAnsi="Arial" w:cs="Arial"/>
                      <w:sz w:val="16"/>
                      <w:szCs w:val="16"/>
                    </w:rPr>
                    <w:t>4,</w:t>
                  </w:r>
                  <w:r w:rsidR="007E5E9F" w:rsidRPr="00D10BEF">
                    <w:rPr>
                      <w:rFonts w:ascii="Arial" w:hAnsi="Arial" w:cs="Arial"/>
                      <w:sz w:val="16"/>
                      <w:szCs w:val="16"/>
                    </w:rPr>
                    <w:t>99</w:t>
                  </w:r>
                  <w:r w:rsidRPr="00D10BEF">
                    <w:rPr>
                      <w:rFonts w:ascii="Arial" w:hAnsi="Arial" w:cs="Arial"/>
                      <w:sz w:val="16"/>
                      <w:szCs w:val="16"/>
                    </w:rPr>
                    <w:t>%  ili</w:t>
                  </w:r>
                  <w:r w:rsidR="00997247" w:rsidRPr="00D10BEF">
                    <w:rPr>
                      <w:rFonts w:ascii="Arial" w:hAnsi="Arial" w:cs="Arial"/>
                      <w:sz w:val="16"/>
                      <w:szCs w:val="16"/>
                    </w:rPr>
                    <w:t xml:space="preserve"> 12M EURIBOR+fiksna marža 2,89%**</w:t>
                  </w:r>
                </w:p>
              </w:tc>
            </w:tr>
            <w:tr w:rsidR="00D10BEF" w:rsidRPr="00D10BEF" w14:paraId="641CDEC2" w14:textId="77777777" w:rsidTr="00997247">
              <w:trPr>
                <w:trHeight w:val="58"/>
              </w:trPr>
              <w:tc>
                <w:tcPr>
                  <w:tcW w:w="1439" w:type="dxa"/>
                </w:tcPr>
                <w:p w14:paraId="19F43E52" w14:textId="77777777" w:rsidR="00652391" w:rsidRPr="00D10BEF" w:rsidRDefault="00652391" w:rsidP="00435436">
                  <w:pPr>
                    <w:framePr w:hSpace="180" w:wrap="around" w:vAnchor="page" w:hAnchor="margin" w:y="1104"/>
                    <w:jc w:val="center"/>
                    <w:outlineLvl w:val="0"/>
                    <w:rPr>
                      <w:rFonts w:ascii="Arial" w:hAnsi="Arial" w:cs="Arial"/>
                      <w:sz w:val="16"/>
                      <w:szCs w:val="16"/>
                    </w:rPr>
                  </w:pPr>
                  <w:r w:rsidRPr="00D10BEF">
                    <w:rPr>
                      <w:rFonts w:ascii="Arial" w:eastAsia="Times New Roman" w:hAnsi="Arial" w:cs="Arial"/>
                      <w:sz w:val="16"/>
                      <w:szCs w:val="16"/>
                    </w:rPr>
                    <w:t>do 10 godina</w:t>
                  </w:r>
                </w:p>
              </w:tc>
              <w:tc>
                <w:tcPr>
                  <w:tcW w:w="4536" w:type="dxa"/>
                  <w:vAlign w:val="center"/>
                </w:tcPr>
                <w:p w14:paraId="206880AB" w14:textId="56DEBDA7" w:rsidR="00652391" w:rsidRPr="00D10BEF" w:rsidRDefault="00652391" w:rsidP="00435436">
                  <w:pPr>
                    <w:framePr w:hSpace="180" w:wrap="around" w:vAnchor="page" w:hAnchor="margin" w:y="1104"/>
                    <w:rPr>
                      <w:rFonts w:ascii="Arial" w:hAnsi="Arial" w:cs="Arial"/>
                      <w:sz w:val="16"/>
                      <w:szCs w:val="16"/>
                    </w:rPr>
                  </w:pPr>
                  <w:r w:rsidRPr="00D10BEF">
                    <w:rPr>
                      <w:rFonts w:ascii="Arial" w:hAnsi="Arial" w:cs="Arial"/>
                      <w:sz w:val="16"/>
                      <w:szCs w:val="16"/>
                    </w:rPr>
                    <w:t xml:space="preserve">promjenjiva </w:t>
                  </w:r>
                  <w:r w:rsidR="007E5E9F" w:rsidRPr="00D10BEF">
                    <w:rPr>
                      <w:rFonts w:ascii="Arial" w:hAnsi="Arial" w:cs="Arial"/>
                      <w:sz w:val="16"/>
                      <w:szCs w:val="16"/>
                    </w:rPr>
                    <w:t>5,59</w:t>
                  </w:r>
                  <w:r w:rsidRPr="00D10BEF">
                    <w:rPr>
                      <w:rFonts w:ascii="Arial" w:hAnsi="Arial" w:cs="Arial"/>
                      <w:sz w:val="16"/>
                      <w:szCs w:val="16"/>
                    </w:rPr>
                    <w:t>%  ili</w:t>
                  </w:r>
                  <w:r w:rsidR="00997247" w:rsidRPr="00D10BEF">
                    <w:rPr>
                      <w:rFonts w:ascii="Arial" w:hAnsi="Arial" w:cs="Arial"/>
                      <w:sz w:val="16"/>
                      <w:szCs w:val="16"/>
                    </w:rPr>
                    <w:t xml:space="preserve"> 12M EURIBOR+fiksna marža 2,99%**</w:t>
                  </w:r>
                </w:p>
              </w:tc>
            </w:tr>
          </w:tbl>
          <w:p w14:paraId="5FCF458E" w14:textId="2E99912B" w:rsidR="00151D98" w:rsidRPr="00D10BEF" w:rsidRDefault="00151D98" w:rsidP="00151D98">
            <w:pPr>
              <w:rPr>
                <w:rFonts w:ascii="Arial" w:hAnsi="Arial" w:cs="Arial"/>
                <w:sz w:val="16"/>
                <w:szCs w:val="16"/>
              </w:rPr>
            </w:pPr>
            <w:r w:rsidRPr="00D10BEF">
              <w:rPr>
                <w:rFonts w:ascii="Arial" w:hAnsi="Arial" w:cs="Arial"/>
                <w:sz w:val="16"/>
                <w:szCs w:val="16"/>
              </w:rPr>
              <w:t>Kamatna stopa do 1 godine se ugovara kao fiksna za cijeli period, a preko 1 godine se ugovara kao promjenjiva za cijelo vrijeme trajanja kredita i to:</w:t>
            </w:r>
          </w:p>
          <w:p w14:paraId="46CE9AF4" w14:textId="77777777" w:rsidR="00151D98" w:rsidRPr="00D10BEF" w:rsidRDefault="00151D98" w:rsidP="00151D98">
            <w:pPr>
              <w:pStyle w:val="ListParagraph"/>
              <w:numPr>
                <w:ilvl w:val="0"/>
                <w:numId w:val="17"/>
              </w:numPr>
              <w:rPr>
                <w:rFonts w:cs="Arial"/>
                <w:sz w:val="16"/>
                <w:szCs w:val="16"/>
              </w:rPr>
            </w:pPr>
            <w:r w:rsidRPr="00D10BEF">
              <w:rPr>
                <w:rFonts w:cs="Arial"/>
                <w:sz w:val="16"/>
                <w:szCs w:val="16"/>
              </w:rPr>
              <w:t xml:space="preserve">promjenjiva kamatna stopa (administrativno promjenjiva) kod kojih je klauzula promjenjivosti vezana za referentnu stopu </w:t>
            </w:r>
            <w:r w:rsidRPr="00D10BEF">
              <w:rPr>
                <w:rFonts w:cs="Arial"/>
                <w:bCs/>
                <w:sz w:val="16"/>
                <w:szCs w:val="16"/>
                <w:lang w:val="hr-BA"/>
              </w:rPr>
              <w:t>12M EURIBOR</w:t>
            </w:r>
            <w:r w:rsidRPr="00D10BEF">
              <w:rPr>
                <w:rFonts w:cs="Arial"/>
                <w:sz w:val="16"/>
                <w:szCs w:val="16"/>
              </w:rPr>
              <w:t xml:space="preserve">±1 ili </w:t>
            </w:r>
          </w:p>
          <w:p w14:paraId="7F1B5788" w14:textId="77777777" w:rsidR="00151D98" w:rsidRPr="00D10BEF" w:rsidRDefault="00151D98" w:rsidP="00151D98">
            <w:pPr>
              <w:pStyle w:val="ListParagraph"/>
              <w:numPr>
                <w:ilvl w:val="0"/>
                <w:numId w:val="17"/>
              </w:numPr>
              <w:rPr>
                <w:rFonts w:cs="Arial"/>
                <w:bCs/>
                <w:sz w:val="16"/>
                <w:szCs w:val="16"/>
              </w:rPr>
            </w:pPr>
            <w:r w:rsidRPr="00D10BEF">
              <w:rPr>
                <w:rFonts w:cs="Arial"/>
                <w:sz w:val="16"/>
                <w:szCs w:val="16"/>
              </w:rPr>
              <w:t>promjenjiva kamatna stopa vezanu za referentnu kamatnu stopu 12M EURIBOR + fiksna marža**</w:t>
            </w:r>
          </w:p>
          <w:p w14:paraId="2F0E955D" w14:textId="5CA13B14" w:rsidR="00652391" w:rsidRPr="00D10BEF" w:rsidRDefault="00E442BB" w:rsidP="00652391">
            <w:pPr>
              <w:rPr>
                <w:rFonts w:ascii="Arial" w:hAnsi="Arial" w:cs="Arial"/>
                <w:sz w:val="16"/>
                <w:szCs w:val="16"/>
                <w:lang w:val="hr-BA"/>
              </w:rPr>
            </w:pPr>
            <w:r w:rsidRPr="00D10BEF">
              <w:rPr>
                <w:rFonts w:ascii="Arial" w:hAnsi="Arial" w:cs="Arial"/>
                <w:sz w:val="16"/>
                <w:szCs w:val="16"/>
                <w:lang w:val="hr-BA"/>
              </w:rPr>
              <w:t>Ugovorena</w:t>
            </w:r>
            <w:r w:rsidRPr="00D10BEF">
              <w:rPr>
                <w:rFonts w:ascii="Arial" w:hAnsi="Arial" w:cs="Arial"/>
                <w:sz w:val="16"/>
                <w:szCs w:val="16"/>
              </w:rPr>
              <w:t xml:space="preserve"> </w:t>
            </w:r>
            <w:r w:rsidR="00652391" w:rsidRPr="00D10BEF">
              <w:rPr>
                <w:rFonts w:ascii="Arial" w:hAnsi="Arial" w:cs="Arial"/>
                <w:sz w:val="16"/>
                <w:szCs w:val="16"/>
              </w:rPr>
              <w:t>kamatn</w:t>
            </w:r>
            <w:r w:rsidRPr="00D10BEF">
              <w:rPr>
                <w:rFonts w:ascii="Arial" w:hAnsi="Arial" w:cs="Arial"/>
                <w:sz w:val="16"/>
                <w:szCs w:val="16"/>
              </w:rPr>
              <w:t>a</w:t>
            </w:r>
            <w:r w:rsidR="00652391" w:rsidRPr="00D10BEF">
              <w:rPr>
                <w:rFonts w:ascii="Arial" w:hAnsi="Arial" w:cs="Arial"/>
                <w:sz w:val="16"/>
                <w:szCs w:val="16"/>
              </w:rPr>
              <w:t xml:space="preserve"> stop</w:t>
            </w:r>
            <w:r w:rsidRPr="00D10BEF">
              <w:rPr>
                <w:rFonts w:ascii="Arial" w:hAnsi="Arial" w:cs="Arial"/>
                <w:sz w:val="16"/>
                <w:szCs w:val="16"/>
              </w:rPr>
              <w:t>a</w:t>
            </w:r>
            <w:r w:rsidR="00652391" w:rsidRPr="00D10BEF">
              <w:rPr>
                <w:rFonts w:ascii="Arial" w:hAnsi="Arial" w:cs="Arial"/>
                <w:sz w:val="16"/>
                <w:szCs w:val="16"/>
              </w:rPr>
              <w:t xml:space="preserve"> </w:t>
            </w:r>
            <w:r w:rsidR="00652391" w:rsidRPr="00D10BEF">
              <w:rPr>
                <w:rFonts w:ascii="Arial" w:hAnsi="Arial" w:cs="Arial"/>
                <w:sz w:val="16"/>
                <w:szCs w:val="16"/>
                <w:lang w:val="hr-BA"/>
              </w:rPr>
              <w:t>je regulisana ugovornom klauzulom:</w:t>
            </w:r>
          </w:p>
          <w:p w14:paraId="4C9A6B48" w14:textId="12034B27" w:rsidR="00652391" w:rsidRPr="00D10BEF" w:rsidRDefault="00652391" w:rsidP="006A029F">
            <w:pPr>
              <w:jc w:val="both"/>
              <w:rPr>
                <w:rFonts w:ascii="Arial" w:eastAsia="Times New Roman" w:hAnsi="Arial" w:cs="Arial"/>
                <w:b/>
                <w:sz w:val="16"/>
                <w:szCs w:val="16"/>
              </w:rPr>
            </w:pPr>
            <w:r w:rsidRPr="00D10BEF">
              <w:rPr>
                <w:rFonts w:ascii="Arial" w:hAnsi="Arial" w:cs="Arial"/>
                <w:sz w:val="16"/>
                <w:szCs w:val="16"/>
                <w:u w:val="single"/>
              </w:rPr>
              <w:t xml:space="preserve">Ukoliko je ugovorena  </w:t>
            </w:r>
            <w:r w:rsidRPr="00D10BEF">
              <w:rPr>
                <w:rFonts w:ascii="Arial" w:hAnsi="Arial" w:cs="Arial"/>
                <w:bCs/>
                <w:sz w:val="16"/>
                <w:szCs w:val="16"/>
                <w:u w:val="single"/>
              </w:rPr>
              <w:t>NKS</w:t>
            </w:r>
            <w:r w:rsidRPr="00D10BEF">
              <w:rPr>
                <w:rFonts w:ascii="Arial" w:hAnsi="Arial" w:cs="Arial"/>
                <w:sz w:val="16"/>
                <w:szCs w:val="16"/>
                <w:u w:val="single"/>
              </w:rPr>
              <w:t xml:space="preserve"> promjenjiva:</w:t>
            </w:r>
          </w:p>
          <w:p w14:paraId="6A626BA1"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zaključenja ugovora), i  fiksni dio koji na dan izdavanja ponude iznosi __% (konačna vrijednost će biti utvrđena na dan zaključenja ugovora obzirom da je fiksni dio=ukupna kamatna stopa – promjenjivi dio). </w:t>
            </w:r>
          </w:p>
          <w:p w14:paraId="5CC8029D" w14:textId="77777777" w:rsidR="00BD1D87" w:rsidRPr="006C4C09" w:rsidRDefault="00BD1D87" w:rsidP="006A029F">
            <w:pPr>
              <w:jc w:val="both"/>
              <w:rPr>
                <w:rFonts w:ascii="Arial" w:hAnsi="Arial" w:cs="Arial"/>
                <w:sz w:val="16"/>
                <w:szCs w:val="16"/>
              </w:rPr>
            </w:pPr>
            <w:r w:rsidRPr="006C4C09">
              <w:rPr>
                <w:rFonts w:ascii="Arial" w:hAnsi="Arial" w:cs="Arial"/>
                <w:bCs/>
                <w:sz w:val="16"/>
                <w:szCs w:val="16"/>
              </w:rPr>
              <w:t>Ukoliko 12-mjesečni EURIBOR dostigne negativnu vrijednost (bude manji od 0%), smatrat će se da je jednak 0 (0%),odnosno kamatna stopa koju će Banka obračunavati u tom slučaju</w:t>
            </w:r>
            <w:r w:rsidRPr="006C4C09">
              <w:rPr>
                <w:rFonts w:ascii="Arial" w:hAnsi="Arial" w:cs="Arial"/>
                <w:sz w:val="16"/>
                <w:szCs w:val="16"/>
              </w:rPr>
              <w:t xml:space="preserve"> bit će jednaka fiksnom elementu nominalne kamatne stope, definisanom u stavu 2 ovog člana.</w:t>
            </w:r>
          </w:p>
          <w:p w14:paraId="001915EF"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Promjenjivost kamatne stope zavisi od promjene (porasta/smanjenja) 12-mjesečnog EURIBOR-a za najmanje 1 indeksni poen, utvrđenog na dan zaključenja ugovora, odnosno vrijednosti koja je primjenjena prilikom prethodne promjene kamatne stope, uključujući i promjene kamatne stope izvršene kao rezultat nepridržavanja odredaba ovog Ugovora, u odnosu na vrijednost 12-mjesečnog EURIBOR-a na dan 01.06. tekuće godine.</w:t>
            </w:r>
          </w:p>
          <w:p w14:paraId="7D9A81B2" w14:textId="79BC6FB8" w:rsidR="00435436" w:rsidRDefault="00BD1D87" w:rsidP="006A029F">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435436">
              <w:rPr>
                <w:rFonts w:ascii="Arial" w:hAnsi="Arial" w:cs="Arial"/>
                <w:sz w:val="16"/>
                <w:szCs w:val="16"/>
              </w:rPr>
              <w:t xml:space="preserve"> kamatnu stopu.</w:t>
            </w:r>
          </w:p>
          <w:p w14:paraId="5D6B1D95" w14:textId="66F3B2B0"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15AB9F7"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409D223B"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rPr>
              <w:t xml:space="preserve">O promjeni kamatne stope Banka će, najmanje 15 dana prije početka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26C8F959" w14:textId="77777777" w:rsidR="00652391" w:rsidRPr="00D10BEF" w:rsidRDefault="00652391" w:rsidP="006A029F">
            <w:pPr>
              <w:autoSpaceDE w:val="0"/>
              <w:autoSpaceDN w:val="0"/>
              <w:adjustRightInd w:val="0"/>
              <w:jc w:val="both"/>
              <w:rPr>
                <w:rFonts w:ascii="Arial" w:hAnsi="Arial" w:cs="Arial"/>
                <w:sz w:val="16"/>
                <w:szCs w:val="16"/>
                <w:lang w:val="hr-BA"/>
              </w:rPr>
            </w:pPr>
          </w:p>
          <w:p w14:paraId="07129FC8" w14:textId="3FE78065" w:rsidR="00652391" w:rsidRPr="00D10BEF" w:rsidRDefault="00652391" w:rsidP="006A029F">
            <w:pPr>
              <w:jc w:val="both"/>
              <w:rPr>
                <w:rFonts w:ascii="Arial" w:eastAsia="Times New Roman" w:hAnsi="Arial" w:cs="Arial"/>
                <w:sz w:val="16"/>
                <w:szCs w:val="16"/>
              </w:rPr>
            </w:pPr>
            <w:r w:rsidRPr="00D10BEF">
              <w:rPr>
                <w:rFonts w:ascii="Arial" w:hAnsi="Arial" w:cs="Arial"/>
                <w:sz w:val="16"/>
                <w:szCs w:val="16"/>
                <w:u w:val="single"/>
              </w:rPr>
              <w:t xml:space="preserve">Ukoliko je ugovorena NKS promjenjiva uz </w:t>
            </w:r>
            <w:r w:rsidRPr="00D10BEF">
              <w:rPr>
                <w:rFonts w:ascii="Arial" w:hAnsi="Arial" w:cs="Arial"/>
                <w:bCs/>
                <w:sz w:val="16"/>
                <w:szCs w:val="16"/>
                <w:u w:val="single"/>
              </w:rPr>
              <w:t>12M Euribor +</w:t>
            </w:r>
            <w:r w:rsidR="00C230DB" w:rsidRPr="00D10BEF">
              <w:rPr>
                <w:rFonts w:ascii="Arial" w:hAnsi="Arial" w:cs="Arial"/>
                <w:bCs/>
                <w:sz w:val="16"/>
                <w:szCs w:val="16"/>
                <w:u w:val="single"/>
              </w:rPr>
              <w:t xml:space="preserve"> </w:t>
            </w:r>
            <w:r w:rsidRPr="00D10BEF">
              <w:rPr>
                <w:rFonts w:ascii="Arial" w:hAnsi="Arial" w:cs="Arial"/>
                <w:bCs/>
                <w:sz w:val="16"/>
                <w:szCs w:val="16"/>
                <w:u w:val="single"/>
              </w:rPr>
              <w:t>fiksna marža**:</w:t>
            </w:r>
          </w:p>
          <w:p w14:paraId="205B6C9B"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6E623D0A"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49CC9474"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48680EAA"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5B077882" w14:textId="77777777" w:rsidR="00BD1D87" w:rsidRPr="006C4C09" w:rsidRDefault="00BD1D87" w:rsidP="006A029F">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48A6EA85"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467FBB3F"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2D3F2BF1"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lastRenderedPageBreak/>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i to najkasnije 15 dana prije početka primjene nove kamatne stope</w:t>
            </w:r>
            <w:r w:rsidRPr="006C4C09">
              <w:rPr>
                <w:rFonts w:ascii="Arial" w:hAnsi="Arial" w:cs="Arial"/>
                <w:sz w:val="16"/>
                <w:szCs w:val="16"/>
                <w:lang w:val="hr-BA"/>
              </w:rPr>
              <w:t>.</w:t>
            </w:r>
          </w:p>
          <w:p w14:paraId="450A8178" w14:textId="10F1086E" w:rsidR="00652391" w:rsidRPr="00D10BEF" w:rsidRDefault="00151D98"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t>_________</w:t>
            </w:r>
            <w:r w:rsidR="00652391" w:rsidRPr="00D10BEF">
              <w:rPr>
                <w:rFonts w:ascii="Arial" w:hAnsi="Arial" w:cs="Arial"/>
                <w:sz w:val="16"/>
                <w:szCs w:val="16"/>
                <w:lang w:val="hr-BA"/>
              </w:rPr>
              <w:t>_________________________________________________________________</w:t>
            </w:r>
            <w:r w:rsidR="009176F3">
              <w:rPr>
                <w:rFonts w:ascii="Arial" w:hAnsi="Arial" w:cs="Arial"/>
                <w:sz w:val="16"/>
                <w:szCs w:val="16"/>
                <w:lang w:val="hr-BA"/>
              </w:rPr>
              <w:t>_</w:t>
            </w:r>
          </w:p>
          <w:p w14:paraId="11120AA5" w14:textId="09DD1BF0" w:rsidR="00BD1D87" w:rsidRPr="006C4C09" w:rsidRDefault="00BD1D87" w:rsidP="006A029F">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t>OPŠTE INFORMACIJE:</w:t>
            </w:r>
          </w:p>
          <w:p w14:paraId="7C2F20CC"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0A2F8A" w14:textId="5F2DA50B"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w:t>
            </w:r>
          </w:p>
          <w:p w14:paraId="1CCE9DAC" w14:textId="77777777" w:rsidR="00BD1D87" w:rsidRPr="006C4C09" w:rsidRDefault="00BD1D87" w:rsidP="006A029F">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3D838F79" w14:textId="77777777" w:rsidR="00BD1D87" w:rsidRPr="006C4C09" w:rsidRDefault="00BD1D87" w:rsidP="006A029F">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7B23F370" w14:textId="77777777" w:rsidR="00BD1D87" w:rsidRPr="006C4C09" w:rsidRDefault="00BD1D87" w:rsidP="006A029F">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56D74D3A" w14:textId="277D9DAA" w:rsidR="00652391" w:rsidRPr="00D10BEF" w:rsidRDefault="00652391"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t>________________________________________________________________________</w:t>
            </w:r>
            <w:r w:rsidR="00214579" w:rsidRPr="00D10BEF">
              <w:rPr>
                <w:rFonts w:ascii="Arial" w:hAnsi="Arial" w:cs="Arial"/>
                <w:sz w:val="16"/>
                <w:szCs w:val="16"/>
                <w:lang w:val="hr-BA"/>
              </w:rPr>
              <w:t>___</w:t>
            </w:r>
          </w:p>
          <w:p w14:paraId="1CBA84F6" w14:textId="77777777" w:rsidR="00652391" w:rsidRPr="00D10BEF" w:rsidRDefault="00652391"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t>Za obračun kamate primjenjuje se linearni metod</w:t>
            </w:r>
            <w:r w:rsidRPr="00D10BEF">
              <w:rPr>
                <w:rFonts w:ascii="Arial" w:hAnsi="Arial" w:cs="Arial"/>
                <w:iCs/>
                <w:sz w:val="16"/>
                <w:szCs w:val="16"/>
                <w:lang w:val="hr-BA"/>
              </w:rPr>
              <w:t xml:space="preserve"> obračuna kamate, na bazi idealnog broja dana (godina 360 dana, a mjesec 30 dana)</w:t>
            </w:r>
            <w:r w:rsidRPr="00D10BEF">
              <w:rPr>
                <w:rFonts w:ascii="Arial" w:hAnsi="Arial" w:cs="Arial"/>
                <w:sz w:val="16"/>
                <w:szCs w:val="16"/>
                <w:lang w:val="hr-BA"/>
              </w:rPr>
              <w:t>.</w:t>
            </w:r>
          </w:p>
          <w:p w14:paraId="3A8B9182" w14:textId="5A0E52C8" w:rsidR="00652391" w:rsidRPr="00D10BEF" w:rsidRDefault="00652391" w:rsidP="006A029F">
            <w:pPr>
              <w:jc w:val="both"/>
              <w:rPr>
                <w:rFonts w:ascii="Arial" w:eastAsia="Times New Roman" w:hAnsi="Arial" w:cs="Arial"/>
                <w:sz w:val="16"/>
                <w:szCs w:val="16"/>
              </w:rPr>
            </w:pPr>
            <w:r w:rsidRPr="00D10BEF">
              <w:rPr>
                <w:rFonts w:ascii="Arial" w:eastAsia="Times New Roman" w:hAnsi="Arial" w:cs="Arial"/>
                <w:sz w:val="16"/>
                <w:szCs w:val="16"/>
              </w:rPr>
              <w:t>__________________________________________________________________________</w:t>
            </w:r>
            <w:r w:rsidR="00A75B65" w:rsidRPr="00D10BEF">
              <w:rPr>
                <w:rFonts w:ascii="Arial" w:eastAsia="Times New Roman" w:hAnsi="Arial" w:cs="Arial"/>
                <w:sz w:val="16"/>
                <w:szCs w:val="16"/>
              </w:rPr>
              <w:t>_</w:t>
            </w:r>
          </w:p>
          <w:p w14:paraId="1759EE4A" w14:textId="3BCC1686" w:rsidR="00652391" w:rsidRPr="00D10BEF" w:rsidRDefault="00652391" w:rsidP="006A029F">
            <w:pPr>
              <w:jc w:val="both"/>
              <w:rPr>
                <w:rFonts w:ascii="Arial" w:hAnsi="Arial" w:cs="Arial"/>
                <w:sz w:val="16"/>
                <w:szCs w:val="16"/>
                <w:lang w:val="hr-BA"/>
              </w:rPr>
            </w:pPr>
            <w:r w:rsidRPr="00D10BEF">
              <w:rPr>
                <w:rFonts w:ascii="Arial" w:hAnsi="Arial" w:cs="Arial"/>
                <w:sz w:val="16"/>
                <w:szCs w:val="16"/>
                <w:lang w:val="hr-BA"/>
              </w:rPr>
              <w:t>Ukoliko se Korisniku kredita odobri dugoročni kredit po povoljnijoj kamatnoj stopi, 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1B2DCF96" w14:textId="1EFE6F26" w:rsidR="00A75B65" w:rsidRPr="00D10BEF" w:rsidRDefault="00A75B65" w:rsidP="006A029F">
            <w:pPr>
              <w:jc w:val="both"/>
              <w:rPr>
                <w:rFonts w:ascii="Arial" w:hAnsi="Arial" w:cs="Arial"/>
                <w:sz w:val="16"/>
                <w:szCs w:val="16"/>
                <w:lang w:val="hr-BA"/>
              </w:rPr>
            </w:pPr>
            <w:r w:rsidRPr="00D10BEF">
              <w:rPr>
                <w:rFonts w:ascii="Arial" w:hAnsi="Arial" w:cs="Arial"/>
                <w:sz w:val="16"/>
                <w:szCs w:val="16"/>
                <w:lang w:val="hr-BA"/>
              </w:rPr>
              <w:t>___________________________________________________________________________</w:t>
            </w:r>
          </w:p>
          <w:p w14:paraId="05B8E34C" w14:textId="77777777" w:rsidR="00A75B65" w:rsidRPr="00D10BEF" w:rsidRDefault="00A75B65" w:rsidP="006A029F">
            <w:pPr>
              <w:autoSpaceDE w:val="0"/>
              <w:autoSpaceDN w:val="0"/>
              <w:adjustRightInd w:val="0"/>
              <w:jc w:val="both"/>
              <w:rPr>
                <w:rFonts w:ascii="Arial" w:hAnsi="Arial" w:cs="Arial"/>
                <w:b/>
                <w:bCs/>
                <w:sz w:val="16"/>
                <w:szCs w:val="16"/>
                <w:u w:val="single"/>
                <w:lang w:val="hr-BA"/>
              </w:rPr>
            </w:pPr>
            <w:r w:rsidRPr="00D10BEF">
              <w:rPr>
                <w:rFonts w:ascii="Arial" w:hAnsi="Arial" w:cs="Arial"/>
                <w:b/>
                <w:bCs/>
                <w:sz w:val="16"/>
                <w:szCs w:val="16"/>
                <w:u w:val="single"/>
                <w:lang w:val="hr-BA"/>
              </w:rPr>
              <w:t>Scenario povećanja kamatne stope:</w:t>
            </w:r>
          </w:p>
          <w:p w14:paraId="20F49B80" w14:textId="1F88DE49" w:rsidR="00A75B65" w:rsidRPr="00D10BEF" w:rsidRDefault="00A75B65" w:rsidP="006A029F">
            <w:pPr>
              <w:autoSpaceDE w:val="0"/>
              <w:autoSpaceDN w:val="0"/>
              <w:adjustRightInd w:val="0"/>
              <w:jc w:val="both"/>
              <w:rPr>
                <w:rFonts w:ascii="Arial" w:hAnsi="Arial" w:cs="Arial"/>
                <w:sz w:val="16"/>
                <w:szCs w:val="16"/>
                <w:highlight w:val="yellow"/>
                <w:lang w:val="hr-BA"/>
              </w:rPr>
            </w:pPr>
            <w:r w:rsidRPr="00D10BEF">
              <w:rPr>
                <w:rFonts w:ascii="Arial" w:hAnsi="Arial" w:cs="Arial"/>
                <w:sz w:val="16"/>
                <w:szCs w:val="16"/>
                <w:lang w:val="hr-BA"/>
              </w:rPr>
              <w:t xml:space="preserve">U slučaju da dođe do povećanja kamatne stope,u nastavku je prikazana procjena iznosa anuiteta izračunata na ugovoreni iznos kredita, u različitim scenarijima promjene kamatnih stopa, na primjeru kredita </w:t>
            </w:r>
            <w:r w:rsidRPr="00D10BEF">
              <w:rPr>
                <w:rFonts w:ascii="Arial" w:eastAsia="Times New Roman" w:hAnsi="Arial" w:cs="Arial"/>
                <w:sz w:val="16"/>
                <w:szCs w:val="16"/>
              </w:rPr>
              <w:t xml:space="preserve">za klijenta statusa 1 u iznosu </w:t>
            </w:r>
            <w:r w:rsidR="00916929" w:rsidRPr="00D10BEF">
              <w:rPr>
                <w:rFonts w:ascii="Arial" w:eastAsia="Times New Roman" w:hAnsi="Arial" w:cs="Arial"/>
                <w:sz w:val="16"/>
                <w:szCs w:val="16"/>
              </w:rPr>
              <w:t>7</w:t>
            </w:r>
            <w:r w:rsidRPr="00D10BEF">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531"/>
              <w:gridCol w:w="964"/>
              <w:gridCol w:w="1418"/>
              <w:gridCol w:w="1418"/>
              <w:gridCol w:w="1418"/>
            </w:tblGrid>
            <w:tr w:rsidR="00D10BEF" w:rsidRPr="00D10BEF" w14:paraId="6F5E3C18" w14:textId="77777777" w:rsidTr="00E442BB">
              <w:trPr>
                <w:trHeight w:val="310"/>
              </w:trPr>
              <w:tc>
                <w:tcPr>
                  <w:tcW w:w="1531" w:type="dxa"/>
                  <w:tcBorders>
                    <w:top w:val="single" w:sz="4" w:space="0" w:color="auto"/>
                    <w:left w:val="single" w:sz="4" w:space="0" w:color="auto"/>
                    <w:bottom w:val="single" w:sz="4" w:space="0" w:color="auto"/>
                    <w:right w:val="single" w:sz="4" w:space="0" w:color="auto"/>
                  </w:tcBorders>
                </w:tcPr>
                <w:p w14:paraId="62FE3C83"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highlight w:val="yellow"/>
                      <w:lang w:val="hr-BA"/>
                    </w:rPr>
                  </w:pPr>
                </w:p>
              </w:tc>
              <w:tc>
                <w:tcPr>
                  <w:tcW w:w="964" w:type="dxa"/>
                  <w:tcBorders>
                    <w:top w:val="single" w:sz="4" w:space="0" w:color="auto"/>
                    <w:left w:val="single" w:sz="4" w:space="0" w:color="auto"/>
                    <w:bottom w:val="single" w:sz="4" w:space="0" w:color="auto"/>
                    <w:right w:val="single" w:sz="4" w:space="0" w:color="auto"/>
                  </w:tcBorders>
                  <w:hideMark/>
                </w:tcPr>
                <w:p w14:paraId="4E646493"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Ugovoreni</w:t>
                  </w:r>
                </w:p>
                <w:p w14:paraId="7C734652"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6D5DBFB5"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40906FC6"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001CE3DD" w14:textId="77777777"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+3 indeksna poena</w:t>
                  </w:r>
                </w:p>
              </w:tc>
            </w:tr>
            <w:tr w:rsidR="00D10BEF" w:rsidRPr="00D10BEF" w14:paraId="17051768" w14:textId="77777777" w:rsidTr="00E442BB">
              <w:trPr>
                <w:trHeight w:val="114"/>
              </w:trPr>
              <w:tc>
                <w:tcPr>
                  <w:tcW w:w="1531" w:type="dxa"/>
                  <w:tcBorders>
                    <w:top w:val="single" w:sz="4" w:space="0" w:color="auto"/>
                    <w:left w:val="single" w:sz="4" w:space="0" w:color="auto"/>
                    <w:bottom w:val="single" w:sz="4" w:space="0" w:color="auto"/>
                    <w:right w:val="single" w:sz="4" w:space="0" w:color="auto"/>
                  </w:tcBorders>
                  <w:hideMark/>
                </w:tcPr>
                <w:p w14:paraId="0D34685F" w14:textId="45205953"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 xml:space="preserve">Ukupna </w:t>
                  </w:r>
                  <w:r w:rsidR="00E442BB" w:rsidRPr="00D10BEF">
                    <w:rPr>
                      <w:rFonts w:ascii="Arial" w:hAnsi="Arial" w:cs="Arial"/>
                      <w:sz w:val="16"/>
                      <w:szCs w:val="16"/>
                      <w:lang w:val="hr-BA"/>
                    </w:rPr>
                    <w:t>NKS</w:t>
                  </w:r>
                  <w:r w:rsidRPr="00D10BEF">
                    <w:rPr>
                      <w:rFonts w:ascii="Arial" w:hAnsi="Arial" w:cs="Arial"/>
                      <w:sz w:val="16"/>
                      <w:szCs w:val="16"/>
                      <w:lang w:val="hr-BA"/>
                    </w:rPr>
                    <w:t>(%)</w:t>
                  </w:r>
                </w:p>
              </w:tc>
              <w:tc>
                <w:tcPr>
                  <w:tcW w:w="964" w:type="dxa"/>
                  <w:tcBorders>
                    <w:top w:val="single" w:sz="4" w:space="0" w:color="auto"/>
                    <w:left w:val="single" w:sz="4" w:space="0" w:color="auto"/>
                    <w:bottom w:val="single" w:sz="4" w:space="0" w:color="auto"/>
                    <w:right w:val="single" w:sz="4" w:space="0" w:color="auto"/>
                  </w:tcBorders>
                  <w:hideMark/>
                </w:tcPr>
                <w:p w14:paraId="2E94CBEB" w14:textId="5CAD72AC" w:rsidR="00A75B65" w:rsidRPr="00D10BEF" w:rsidRDefault="00916929"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5,5</w:t>
                  </w:r>
                  <w:r w:rsidR="00A75B65" w:rsidRPr="00D10BEF">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1D5FD42F" w14:textId="473F8DD8"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6</w:t>
                  </w:r>
                  <w:r w:rsidR="00916929" w:rsidRPr="00D10BEF">
                    <w:rPr>
                      <w:rFonts w:ascii="Arial" w:hAnsi="Arial" w:cs="Arial"/>
                      <w:sz w:val="16"/>
                      <w:szCs w:val="16"/>
                      <w:lang w:val="hr-BA"/>
                    </w:rPr>
                    <w:t>,59</w:t>
                  </w:r>
                </w:p>
              </w:tc>
              <w:tc>
                <w:tcPr>
                  <w:tcW w:w="1418" w:type="dxa"/>
                  <w:tcBorders>
                    <w:top w:val="single" w:sz="4" w:space="0" w:color="auto"/>
                    <w:left w:val="single" w:sz="4" w:space="0" w:color="auto"/>
                    <w:bottom w:val="single" w:sz="4" w:space="0" w:color="auto"/>
                    <w:right w:val="single" w:sz="4" w:space="0" w:color="auto"/>
                  </w:tcBorders>
                  <w:hideMark/>
                </w:tcPr>
                <w:p w14:paraId="005BD270" w14:textId="3D36F381"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7</w:t>
                  </w:r>
                  <w:r w:rsidR="00916929" w:rsidRPr="00D10BEF">
                    <w:rPr>
                      <w:rFonts w:ascii="Arial" w:hAnsi="Arial" w:cs="Arial"/>
                      <w:sz w:val="16"/>
                      <w:szCs w:val="16"/>
                      <w:lang w:val="hr-BA"/>
                    </w:rPr>
                    <w:t>,59</w:t>
                  </w:r>
                </w:p>
              </w:tc>
              <w:tc>
                <w:tcPr>
                  <w:tcW w:w="1418" w:type="dxa"/>
                  <w:tcBorders>
                    <w:top w:val="single" w:sz="4" w:space="0" w:color="auto"/>
                    <w:left w:val="single" w:sz="4" w:space="0" w:color="auto"/>
                    <w:bottom w:val="single" w:sz="4" w:space="0" w:color="auto"/>
                    <w:right w:val="single" w:sz="4" w:space="0" w:color="auto"/>
                  </w:tcBorders>
                  <w:hideMark/>
                </w:tcPr>
                <w:p w14:paraId="5DA4D17A" w14:textId="2B550AC5"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w:t>
                  </w:r>
                  <w:r w:rsidR="00916929" w:rsidRPr="00D10BEF">
                    <w:rPr>
                      <w:rFonts w:ascii="Arial" w:hAnsi="Arial" w:cs="Arial"/>
                      <w:sz w:val="16"/>
                      <w:szCs w:val="16"/>
                      <w:lang w:val="hr-BA"/>
                    </w:rPr>
                    <w:t>,59</w:t>
                  </w:r>
                </w:p>
              </w:tc>
            </w:tr>
            <w:tr w:rsidR="00D10BEF" w:rsidRPr="00D10BEF" w14:paraId="438C9247" w14:textId="77777777" w:rsidTr="00E442BB">
              <w:trPr>
                <w:trHeight w:val="60"/>
              </w:trPr>
              <w:tc>
                <w:tcPr>
                  <w:tcW w:w="1531" w:type="dxa"/>
                  <w:tcBorders>
                    <w:top w:val="single" w:sz="4" w:space="0" w:color="auto"/>
                    <w:left w:val="single" w:sz="4" w:space="0" w:color="auto"/>
                    <w:bottom w:val="single" w:sz="4" w:space="0" w:color="auto"/>
                    <w:right w:val="single" w:sz="4" w:space="0" w:color="auto"/>
                  </w:tcBorders>
                  <w:hideMark/>
                </w:tcPr>
                <w:p w14:paraId="395FA9BA" w14:textId="4BA23C05" w:rsidR="00A75B65" w:rsidRPr="00D10BEF" w:rsidRDefault="00A75B65" w:rsidP="00435436">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Iznos anuiteta-</w:t>
                  </w:r>
                  <w:r w:rsidR="00E442BB" w:rsidRPr="00D10BEF">
                    <w:rPr>
                      <w:rFonts w:ascii="Arial" w:hAnsi="Arial" w:cs="Arial"/>
                      <w:sz w:val="16"/>
                      <w:szCs w:val="16"/>
                      <w:lang w:val="hr-BA"/>
                    </w:rPr>
                    <w:t>K</w:t>
                  </w:r>
                  <w:r w:rsidRPr="00D10BEF">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25FF2036" w14:textId="4286E0D5" w:rsidR="00A75B65" w:rsidRPr="00D10BEF" w:rsidRDefault="00916929" w:rsidP="00435436">
                  <w:pPr>
                    <w:framePr w:hSpace="180" w:wrap="around" w:vAnchor="page" w:hAnchor="margin" w:y="1104"/>
                    <w:autoSpaceDE w:val="0"/>
                    <w:autoSpaceDN w:val="0"/>
                    <w:adjustRightInd w:val="0"/>
                    <w:jc w:val="right"/>
                    <w:rPr>
                      <w:rFonts w:ascii="Arial" w:hAnsi="Arial" w:cs="Arial"/>
                      <w:sz w:val="16"/>
                      <w:szCs w:val="16"/>
                      <w:highlight w:val="yellow"/>
                      <w:lang w:val="hr-BA"/>
                    </w:rPr>
                  </w:pPr>
                  <w:r w:rsidRPr="00D10BEF">
                    <w:rPr>
                      <w:rFonts w:ascii="Arial" w:eastAsia="Times New Roman" w:hAnsi="Arial" w:cs="Arial"/>
                      <w:sz w:val="16"/>
                      <w:szCs w:val="16"/>
                    </w:rPr>
                    <w:t>765,80</w:t>
                  </w:r>
                </w:p>
              </w:tc>
              <w:tc>
                <w:tcPr>
                  <w:tcW w:w="1418" w:type="dxa"/>
                  <w:tcBorders>
                    <w:top w:val="single" w:sz="4" w:space="0" w:color="auto"/>
                    <w:left w:val="single" w:sz="4" w:space="0" w:color="auto"/>
                    <w:bottom w:val="single" w:sz="4" w:space="0" w:color="auto"/>
                    <w:right w:val="single" w:sz="4" w:space="0" w:color="auto"/>
                  </w:tcBorders>
                </w:tcPr>
                <w:p w14:paraId="478370B6" w14:textId="72ED92F5"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801,04</w:t>
                  </w:r>
                </w:p>
              </w:tc>
              <w:tc>
                <w:tcPr>
                  <w:tcW w:w="1418" w:type="dxa"/>
                  <w:tcBorders>
                    <w:top w:val="single" w:sz="4" w:space="0" w:color="auto"/>
                    <w:left w:val="single" w:sz="4" w:space="0" w:color="auto"/>
                    <w:bottom w:val="single" w:sz="4" w:space="0" w:color="auto"/>
                    <w:right w:val="single" w:sz="4" w:space="0" w:color="auto"/>
                  </w:tcBorders>
                </w:tcPr>
                <w:p w14:paraId="1887DFB2" w14:textId="0137AB41"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837,19</w:t>
                  </w:r>
                </w:p>
              </w:tc>
              <w:tc>
                <w:tcPr>
                  <w:tcW w:w="1418" w:type="dxa"/>
                  <w:tcBorders>
                    <w:top w:val="single" w:sz="4" w:space="0" w:color="auto"/>
                    <w:left w:val="single" w:sz="4" w:space="0" w:color="auto"/>
                    <w:bottom w:val="single" w:sz="4" w:space="0" w:color="auto"/>
                    <w:right w:val="single" w:sz="4" w:space="0" w:color="auto"/>
                  </w:tcBorders>
                </w:tcPr>
                <w:p w14:paraId="2F9D6085" w14:textId="6CFF1953" w:rsidR="00A75B65" w:rsidRPr="00D10BEF" w:rsidRDefault="00027B36" w:rsidP="00435436">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874,26</w:t>
                  </w:r>
                </w:p>
              </w:tc>
            </w:tr>
          </w:tbl>
          <w:p w14:paraId="39E3C347" w14:textId="4118F367" w:rsidR="00360DAA" w:rsidRPr="00D10BEF" w:rsidRDefault="00360DAA" w:rsidP="00360DAA">
            <w:pPr>
              <w:rPr>
                <w:rFonts w:ascii="Arial" w:eastAsia="Times New Roman" w:hAnsi="Arial" w:cs="Arial"/>
                <w:sz w:val="16"/>
                <w:szCs w:val="16"/>
              </w:rPr>
            </w:pPr>
          </w:p>
        </w:tc>
      </w:tr>
      <w:tr w:rsidR="00EE0DB6" w:rsidRPr="00F44CA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F44CA3" w:rsidRDefault="00895D90" w:rsidP="00895D90">
            <w:pPr>
              <w:jc w:val="right"/>
              <w:rPr>
                <w:rFonts w:ascii="Arial" w:eastAsia="Times New Roman" w:hAnsi="Arial" w:cs="Arial"/>
                <w:sz w:val="16"/>
                <w:szCs w:val="16"/>
              </w:rPr>
            </w:pPr>
          </w:p>
          <w:p w14:paraId="3FA65337" w14:textId="77777777" w:rsidR="00895D90" w:rsidRPr="00F44CA3" w:rsidRDefault="00895D90" w:rsidP="00895D90">
            <w:pPr>
              <w:jc w:val="right"/>
              <w:rPr>
                <w:rFonts w:ascii="Arial" w:eastAsia="Times New Roman" w:hAnsi="Arial" w:cs="Arial"/>
                <w:sz w:val="16"/>
                <w:szCs w:val="16"/>
              </w:rPr>
            </w:pPr>
          </w:p>
          <w:p w14:paraId="6AD337D9" w14:textId="77777777" w:rsidR="00895D90" w:rsidRPr="00F44CA3" w:rsidRDefault="00895D90" w:rsidP="00895D90">
            <w:pPr>
              <w:jc w:val="right"/>
              <w:rPr>
                <w:rFonts w:ascii="Arial" w:eastAsia="Times New Roman" w:hAnsi="Arial" w:cs="Arial"/>
                <w:sz w:val="16"/>
                <w:szCs w:val="16"/>
              </w:rPr>
            </w:pPr>
          </w:p>
          <w:p w14:paraId="44127BFD" w14:textId="77777777" w:rsidR="00895D90" w:rsidRPr="00F44CA3" w:rsidRDefault="00895D90" w:rsidP="00895D90">
            <w:pPr>
              <w:jc w:val="right"/>
              <w:rPr>
                <w:rFonts w:ascii="Arial" w:eastAsia="Times New Roman" w:hAnsi="Arial" w:cs="Arial"/>
                <w:sz w:val="16"/>
                <w:szCs w:val="16"/>
              </w:rPr>
            </w:pPr>
          </w:p>
          <w:p w14:paraId="142B7201" w14:textId="77777777" w:rsidR="00895D90" w:rsidRPr="00F44CA3" w:rsidRDefault="007A7E4D" w:rsidP="00895D90">
            <w:pPr>
              <w:jc w:val="right"/>
              <w:rPr>
                <w:rFonts w:ascii="Arial" w:eastAsia="Times New Roman" w:hAnsi="Arial" w:cs="Arial"/>
                <w:sz w:val="16"/>
                <w:szCs w:val="16"/>
              </w:rPr>
            </w:pPr>
            <w:r w:rsidRPr="00F44CA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F44CA3" w:rsidRDefault="00895D90" w:rsidP="00895D90">
            <w:pPr>
              <w:rPr>
                <w:rFonts w:ascii="Arial" w:eastAsia="Times New Roman" w:hAnsi="Arial" w:cs="Arial"/>
                <w:sz w:val="16"/>
                <w:szCs w:val="16"/>
              </w:rPr>
            </w:pPr>
            <w:r w:rsidRPr="00D07EFA">
              <w:rPr>
                <w:rFonts w:ascii="Arial" w:eastAsia="Times New Roman" w:hAnsi="Arial" w:cs="Arial"/>
                <w:b/>
                <w:bCs/>
                <w:sz w:val="16"/>
                <w:szCs w:val="16"/>
              </w:rPr>
              <w:t>Efektivna kamatna stopa</w:t>
            </w:r>
            <w:r w:rsidRPr="00F44CA3">
              <w:rPr>
                <w:rFonts w:ascii="Arial" w:eastAsia="Times New Roman" w:hAnsi="Arial" w:cs="Arial"/>
                <w:sz w:val="16"/>
                <w:szCs w:val="16"/>
              </w:rPr>
              <w:t xml:space="preserve"> i </w:t>
            </w:r>
          </w:p>
          <w:p w14:paraId="4E2942B7"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ukupan iznos koji korisnik treba da plati</w:t>
            </w:r>
          </w:p>
          <w:p w14:paraId="1FF15753" w14:textId="77777777" w:rsidR="00895D90" w:rsidRPr="00F44CA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036E220A" w:rsidR="00E86611" w:rsidRPr="00F44CA3" w:rsidRDefault="002E3B3F" w:rsidP="00D07EFA">
            <w:pPr>
              <w:pStyle w:val="NoSpacing"/>
              <w:rPr>
                <w:rFonts w:ascii="Arial" w:hAnsi="Arial" w:cs="Arial"/>
                <w:sz w:val="16"/>
                <w:szCs w:val="16"/>
                <w:lang w:val="hr-BA"/>
              </w:rPr>
            </w:pPr>
            <w:r w:rsidRPr="00F44CA3">
              <w:rPr>
                <w:rFonts w:ascii="Arial" w:hAnsi="Arial" w:cs="Arial"/>
                <w:b/>
                <w:sz w:val="16"/>
                <w:szCs w:val="16"/>
              </w:rPr>
              <w:t>Efektivna kamatna stopa (EKS)</w:t>
            </w:r>
            <w:r w:rsidRPr="00F44CA3">
              <w:rPr>
                <w:rFonts w:ascii="Arial" w:hAnsi="Arial" w:cs="Arial"/>
                <w:sz w:val="16"/>
                <w:szCs w:val="16"/>
              </w:rPr>
              <w:t xml:space="preserve"> predstavlja visinu kamatne stope na kredit,uvećanu za iznos </w:t>
            </w:r>
            <w:r w:rsidR="00E86611" w:rsidRPr="00F44CA3">
              <w:rPr>
                <w:rFonts w:ascii="Arial" w:hAnsi="Arial" w:cs="Arial"/>
                <w:sz w:val="16"/>
                <w:szCs w:val="16"/>
                <w:lang w:val="hr-BA"/>
              </w:rPr>
              <w:t>naknada i troškova koje korisnik kredita snosi prilikom realizacije kredit</w:t>
            </w:r>
            <w:r w:rsidR="004F40E9" w:rsidRPr="00F44CA3">
              <w:rPr>
                <w:rFonts w:ascii="Arial" w:hAnsi="Arial" w:cs="Arial"/>
                <w:sz w:val="16"/>
                <w:szCs w:val="16"/>
                <w:lang w:val="hr-BA"/>
              </w:rPr>
              <w:t xml:space="preserve">a, a poznatih na dan izrade </w:t>
            </w:r>
            <w:r w:rsidR="004F40E9" w:rsidRPr="00D07EFA">
              <w:rPr>
                <w:rFonts w:ascii="Arial" w:hAnsi="Arial" w:cs="Arial"/>
                <w:b/>
                <w:bCs/>
                <w:sz w:val="16"/>
                <w:szCs w:val="16"/>
                <w:lang w:val="hr-BA"/>
              </w:rPr>
              <w:t>EKS</w:t>
            </w:r>
            <w:r w:rsidR="00E86611" w:rsidRPr="00D07EFA">
              <w:rPr>
                <w:rFonts w:ascii="Arial" w:hAnsi="Arial" w:cs="Arial"/>
                <w:b/>
                <w:bCs/>
                <w:sz w:val="16"/>
                <w:szCs w:val="16"/>
                <w:lang w:val="hr-BA"/>
              </w:rPr>
              <w:t>.EKS</w:t>
            </w:r>
            <w:r w:rsidR="00E86611" w:rsidRPr="00F44CA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5607122B" w:rsidR="00895D90" w:rsidRPr="00F44CA3" w:rsidRDefault="002E3B3F" w:rsidP="00931689">
            <w:pPr>
              <w:jc w:val="both"/>
              <w:rPr>
                <w:rFonts w:ascii="Arial" w:eastAsia="Times New Roman" w:hAnsi="Arial" w:cs="Arial"/>
                <w:sz w:val="16"/>
                <w:szCs w:val="16"/>
              </w:rPr>
            </w:pPr>
            <w:r w:rsidRPr="00F44CA3">
              <w:rPr>
                <w:rFonts w:ascii="Arial" w:hAnsi="Arial" w:cs="Arial"/>
                <w:b/>
                <w:sz w:val="16"/>
                <w:szCs w:val="16"/>
                <w:lang w:val="hr-BA"/>
              </w:rPr>
              <w:t>Visina EKS</w:t>
            </w:r>
            <w:r w:rsidRPr="00F44CA3">
              <w:rPr>
                <w:rFonts w:ascii="Arial" w:hAnsi="Arial" w:cs="Arial"/>
                <w:sz w:val="16"/>
                <w:szCs w:val="16"/>
                <w:lang w:val="hr-BA"/>
              </w:rPr>
              <w:t xml:space="preserve"> i ukupan iznos koji korisnik treba da plati (glavnica, kamata, naknada</w:t>
            </w:r>
            <w:r w:rsidR="00C20D5D" w:rsidRPr="00F44CA3">
              <w:rPr>
                <w:rFonts w:ascii="Arial" w:hAnsi="Arial" w:cs="Arial"/>
                <w:sz w:val="16"/>
                <w:szCs w:val="16"/>
                <w:lang w:val="hr-BA"/>
              </w:rPr>
              <w:t>/</w:t>
            </w:r>
            <w:r w:rsidR="00E86611" w:rsidRPr="00F44CA3">
              <w:rPr>
                <w:rFonts w:ascii="Arial" w:hAnsi="Arial" w:cs="Arial"/>
                <w:sz w:val="16"/>
                <w:szCs w:val="16"/>
                <w:lang w:val="hr-BA"/>
              </w:rPr>
              <w:t xml:space="preserve"> troškovi</w:t>
            </w:r>
            <w:r w:rsidR="00C20D5D" w:rsidRPr="00F44CA3">
              <w:rPr>
                <w:rFonts w:ascii="Arial" w:hAnsi="Arial" w:cs="Arial"/>
                <w:sz w:val="16"/>
                <w:szCs w:val="16"/>
                <w:lang w:val="hr-BA"/>
              </w:rPr>
              <w:t>)</w:t>
            </w:r>
            <w:r w:rsidR="00931689" w:rsidRPr="00F44CA3">
              <w:rPr>
                <w:rFonts w:ascii="Arial" w:eastAsia="Times New Roman" w:hAnsi="Arial" w:cs="Arial"/>
                <w:sz w:val="16"/>
                <w:szCs w:val="16"/>
              </w:rPr>
              <w:t xml:space="preserve"> u ovisnosti je od statusa klijenta, </w:t>
            </w:r>
            <w:r w:rsidRPr="00F44CA3">
              <w:rPr>
                <w:rFonts w:ascii="Arial" w:eastAsia="Times New Roman" w:hAnsi="Arial" w:cs="Arial"/>
                <w:sz w:val="16"/>
                <w:szCs w:val="16"/>
              </w:rPr>
              <w:t>vis</w:t>
            </w:r>
            <w:r w:rsidR="00931689" w:rsidRPr="00F44CA3">
              <w:rPr>
                <w:rFonts w:ascii="Arial" w:eastAsia="Times New Roman" w:hAnsi="Arial" w:cs="Arial"/>
                <w:sz w:val="16"/>
                <w:szCs w:val="16"/>
              </w:rPr>
              <w:t>i</w:t>
            </w:r>
            <w:r w:rsidRPr="00F44CA3">
              <w:rPr>
                <w:rFonts w:ascii="Arial" w:eastAsia="Times New Roman" w:hAnsi="Arial" w:cs="Arial"/>
                <w:sz w:val="16"/>
                <w:szCs w:val="16"/>
              </w:rPr>
              <w:t>ne NKS</w:t>
            </w:r>
            <w:r w:rsidR="00931689" w:rsidRPr="00F44CA3">
              <w:rPr>
                <w:rFonts w:ascii="Arial" w:eastAsia="Times New Roman" w:hAnsi="Arial" w:cs="Arial"/>
                <w:sz w:val="16"/>
                <w:szCs w:val="16"/>
              </w:rPr>
              <w:t>,</w:t>
            </w:r>
            <w:r w:rsidR="00931689" w:rsidRPr="00F44CA3">
              <w:rPr>
                <w:rFonts w:ascii="Arial" w:hAnsi="Arial" w:cs="Arial"/>
                <w:sz w:val="16"/>
                <w:szCs w:val="16"/>
                <w:lang w:val="hr-BA"/>
              </w:rPr>
              <w:t xml:space="preserve"> naknada i troškova, a isti </w:t>
            </w:r>
            <w:r w:rsidR="00C20D5D" w:rsidRPr="00F44CA3">
              <w:rPr>
                <w:rFonts w:ascii="Arial" w:eastAsia="Times New Roman" w:hAnsi="Arial" w:cs="Arial"/>
                <w:sz w:val="16"/>
                <w:szCs w:val="16"/>
              </w:rPr>
              <w:t>su iskazani na reprezentativnom primjeru u nastavku informacionog lista.</w:t>
            </w:r>
          </w:p>
        </w:tc>
      </w:tr>
      <w:tr w:rsidR="00EE0DB6" w:rsidRPr="00F44CA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F44CA3" w:rsidRDefault="00DA6542" w:rsidP="00A04629">
            <w:pPr>
              <w:rPr>
                <w:rFonts w:ascii="Arial" w:eastAsia="Times New Roman" w:hAnsi="Arial" w:cs="Arial"/>
                <w:sz w:val="16"/>
                <w:szCs w:val="16"/>
              </w:rPr>
            </w:pPr>
          </w:p>
          <w:p w14:paraId="2B215FAC" w14:textId="77777777" w:rsidR="00895D90"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 xml:space="preserve">  </w:t>
            </w:r>
            <w:r w:rsidR="007A7E4D" w:rsidRPr="00F44CA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br/>
            </w:r>
            <w:r w:rsidR="00895D90" w:rsidRPr="00F44CA3">
              <w:rPr>
                <w:rFonts w:ascii="Arial" w:eastAsia="Times New Roman" w:hAnsi="Arial" w:cs="Arial"/>
                <w:sz w:val="16"/>
                <w:szCs w:val="16"/>
              </w:rPr>
              <w:t>Iznos i broj rata kredita i periodi u kojima</w:t>
            </w:r>
            <w:r w:rsidR="00311EC9" w:rsidRPr="00F44CA3">
              <w:rPr>
                <w:rFonts w:ascii="Arial" w:eastAsia="Times New Roman" w:hAnsi="Arial" w:cs="Arial"/>
                <w:sz w:val="16"/>
                <w:szCs w:val="16"/>
              </w:rPr>
              <w:t xml:space="preserve"> </w:t>
            </w:r>
            <w:r w:rsidR="00895D90" w:rsidRPr="00F44CA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F44CA3" w:rsidRDefault="00895D90" w:rsidP="00A04629">
            <w:pPr>
              <w:rPr>
                <w:rFonts w:ascii="Arial" w:eastAsia="Times New Roman" w:hAnsi="Arial" w:cs="Arial"/>
                <w:sz w:val="16"/>
                <w:szCs w:val="16"/>
              </w:rPr>
            </w:pPr>
            <w:r w:rsidRPr="00F44CA3">
              <w:rPr>
                <w:rFonts w:ascii="Arial" w:eastAsia="Times New Roman" w:hAnsi="Arial" w:cs="Arial"/>
                <w:sz w:val="16"/>
                <w:szCs w:val="16"/>
              </w:rPr>
              <w:t xml:space="preserve">Anuiteti </w:t>
            </w:r>
            <w:r w:rsidR="007F4378" w:rsidRPr="00F44CA3">
              <w:rPr>
                <w:rFonts w:ascii="Arial" w:eastAsia="Times New Roman" w:hAnsi="Arial" w:cs="Arial"/>
                <w:sz w:val="16"/>
                <w:szCs w:val="16"/>
              </w:rPr>
              <w:t>dospijevaju</w:t>
            </w:r>
            <w:r w:rsidRPr="00F44CA3">
              <w:rPr>
                <w:rFonts w:ascii="Arial" w:eastAsia="Times New Roman" w:hAnsi="Arial" w:cs="Arial"/>
                <w:sz w:val="16"/>
                <w:szCs w:val="16"/>
              </w:rPr>
              <w:t xml:space="preserve"> mjesečno, u zavisnosti od roka trajanja Ugovora o kreditu. </w:t>
            </w:r>
          </w:p>
          <w:p w14:paraId="7344FDF3" w14:textId="0B022E7C" w:rsidR="00895D90" w:rsidRPr="00F44CA3" w:rsidRDefault="00895D90" w:rsidP="00543F47">
            <w:pPr>
              <w:autoSpaceDE w:val="0"/>
              <w:autoSpaceDN w:val="0"/>
              <w:adjustRightInd w:val="0"/>
              <w:rPr>
                <w:rFonts w:ascii="Arial" w:eastAsia="Times New Roman" w:hAnsi="Arial" w:cs="Arial"/>
                <w:sz w:val="16"/>
                <w:szCs w:val="16"/>
              </w:rPr>
            </w:pPr>
            <w:r w:rsidRPr="00F44CA3">
              <w:rPr>
                <w:rFonts w:ascii="Arial" w:eastAsia="Times New Roman" w:hAnsi="Arial" w:cs="Arial"/>
                <w:sz w:val="16"/>
                <w:szCs w:val="16"/>
              </w:rPr>
              <w:t>Kredit se otplaćuje u</w:t>
            </w:r>
            <w:r w:rsidR="00543F47" w:rsidRPr="00F44CA3">
              <w:rPr>
                <w:rFonts w:ascii="Arial" w:eastAsia="Times New Roman" w:hAnsi="Arial" w:cs="Arial"/>
                <w:sz w:val="16"/>
                <w:szCs w:val="16"/>
              </w:rPr>
              <w:t xml:space="preserve"> jednakim mjesečnim anuitetima u KM valuti</w:t>
            </w:r>
            <w:r w:rsidRPr="00F44CA3">
              <w:rPr>
                <w:rFonts w:ascii="Arial" w:eastAsia="Times New Roman" w:hAnsi="Arial" w:cs="Arial"/>
                <w:sz w:val="16"/>
                <w:szCs w:val="16"/>
              </w:rPr>
              <w:t>, u skladu sa planom otplate, koji čini sastavni dio Ugovora o kreditu.Prvi anuitet dospijeva na naplatu mjesec dana od dana plasmana kredita.Iznos i broj rata kredita iskazani na primjeru izračuna mjesečnih anuiteta u nastavku ovog informacionog lista.</w:t>
            </w:r>
          </w:p>
          <w:p w14:paraId="31B1A226" w14:textId="6DBE0749" w:rsidR="000E68A5" w:rsidRPr="00F44CA3" w:rsidRDefault="000E68A5" w:rsidP="00543F47">
            <w:pPr>
              <w:autoSpaceDE w:val="0"/>
              <w:autoSpaceDN w:val="0"/>
              <w:adjustRightInd w:val="0"/>
              <w:rPr>
                <w:rFonts w:ascii="Arial" w:eastAsia="Times New Roman" w:hAnsi="Arial" w:cs="Arial"/>
                <w:sz w:val="16"/>
                <w:szCs w:val="16"/>
              </w:rPr>
            </w:pPr>
            <w:r w:rsidRPr="00F44CA3">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kredita,izvrši uplata jednog kreditnog anuiteta unaprijed na račun otplate kredita,a odmah po isplati kredita</w:t>
            </w:r>
          </w:p>
          <w:p w14:paraId="48B7A2AA" w14:textId="1EA32166" w:rsidR="00B57D82" w:rsidRPr="00F44CA3" w:rsidRDefault="00B57D82" w:rsidP="00543F47">
            <w:pPr>
              <w:autoSpaceDE w:val="0"/>
              <w:autoSpaceDN w:val="0"/>
              <w:adjustRightInd w:val="0"/>
              <w:rPr>
                <w:rFonts w:ascii="Arial" w:eastAsia="Times New Roman" w:hAnsi="Arial" w:cs="Arial"/>
                <w:sz w:val="16"/>
                <w:szCs w:val="16"/>
              </w:rPr>
            </w:pPr>
          </w:p>
        </w:tc>
      </w:tr>
      <w:tr w:rsidR="00EE0DB6" w:rsidRPr="00F44CA3" w14:paraId="27E8745B" w14:textId="77777777" w:rsidTr="00754477">
        <w:trPr>
          <w:trHeight w:val="297"/>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F44CA3" w:rsidRDefault="006D30DD" w:rsidP="00DA6542">
            <w:pPr>
              <w:jc w:val="right"/>
              <w:rPr>
                <w:rFonts w:ascii="Arial" w:eastAsia="Times New Roman" w:hAnsi="Arial" w:cs="Arial"/>
                <w:sz w:val="16"/>
                <w:szCs w:val="16"/>
              </w:rPr>
            </w:pPr>
          </w:p>
          <w:p w14:paraId="4E215717" w14:textId="77777777" w:rsidR="006D30DD" w:rsidRPr="00F44CA3" w:rsidRDefault="006D30DD" w:rsidP="00DA6542">
            <w:pPr>
              <w:jc w:val="right"/>
              <w:rPr>
                <w:rFonts w:ascii="Arial" w:eastAsia="Times New Roman" w:hAnsi="Arial" w:cs="Arial"/>
                <w:sz w:val="16"/>
                <w:szCs w:val="16"/>
              </w:rPr>
            </w:pPr>
          </w:p>
          <w:p w14:paraId="7016E7A4" w14:textId="77777777" w:rsidR="006D30DD" w:rsidRPr="00F44CA3" w:rsidRDefault="006D30DD" w:rsidP="00DA6542">
            <w:pPr>
              <w:jc w:val="right"/>
              <w:rPr>
                <w:rFonts w:ascii="Arial" w:eastAsia="Times New Roman" w:hAnsi="Arial" w:cs="Arial"/>
                <w:sz w:val="16"/>
                <w:szCs w:val="16"/>
              </w:rPr>
            </w:pPr>
          </w:p>
          <w:p w14:paraId="39C17A10" w14:textId="77777777" w:rsidR="006D30DD" w:rsidRPr="00F44CA3" w:rsidRDefault="006D30DD" w:rsidP="00DA6542">
            <w:pPr>
              <w:jc w:val="right"/>
              <w:rPr>
                <w:rFonts w:ascii="Arial" w:eastAsia="Times New Roman" w:hAnsi="Arial" w:cs="Arial"/>
                <w:sz w:val="16"/>
                <w:szCs w:val="16"/>
              </w:rPr>
            </w:pPr>
          </w:p>
          <w:p w14:paraId="4E74787A" w14:textId="77777777" w:rsidR="006D30DD" w:rsidRPr="00F44CA3" w:rsidRDefault="006D30DD" w:rsidP="00DA6542">
            <w:pPr>
              <w:jc w:val="right"/>
              <w:rPr>
                <w:rFonts w:ascii="Arial" w:eastAsia="Times New Roman" w:hAnsi="Arial" w:cs="Arial"/>
                <w:sz w:val="16"/>
                <w:szCs w:val="16"/>
              </w:rPr>
            </w:pPr>
          </w:p>
          <w:p w14:paraId="653EB0CB" w14:textId="77777777" w:rsidR="006D30DD" w:rsidRPr="00F44CA3" w:rsidRDefault="006D30DD" w:rsidP="00DA6542">
            <w:pPr>
              <w:jc w:val="right"/>
              <w:rPr>
                <w:rFonts w:ascii="Arial" w:eastAsia="Times New Roman" w:hAnsi="Arial" w:cs="Arial"/>
                <w:sz w:val="16"/>
                <w:szCs w:val="16"/>
              </w:rPr>
            </w:pPr>
          </w:p>
          <w:p w14:paraId="311138BC" w14:textId="77777777" w:rsidR="006D30DD" w:rsidRPr="00F44CA3" w:rsidRDefault="006D30DD" w:rsidP="00DA6542">
            <w:pPr>
              <w:jc w:val="right"/>
              <w:rPr>
                <w:rFonts w:ascii="Arial" w:eastAsia="Times New Roman" w:hAnsi="Arial" w:cs="Arial"/>
                <w:sz w:val="16"/>
                <w:szCs w:val="16"/>
              </w:rPr>
            </w:pPr>
          </w:p>
          <w:p w14:paraId="7CBA47BB" w14:textId="77777777" w:rsidR="00C0681C" w:rsidRPr="00F44CA3" w:rsidRDefault="007A7E4D" w:rsidP="00DA6542">
            <w:pPr>
              <w:jc w:val="right"/>
              <w:rPr>
                <w:rFonts w:ascii="Arial" w:eastAsia="Times New Roman" w:hAnsi="Arial" w:cs="Arial"/>
                <w:sz w:val="16"/>
                <w:szCs w:val="16"/>
              </w:rPr>
            </w:pPr>
            <w:r w:rsidRPr="00F44CA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9E32A4" w:rsidRDefault="008F4206" w:rsidP="00DA6542">
            <w:pPr>
              <w:rPr>
                <w:rFonts w:ascii="Arial" w:hAnsi="Arial" w:cs="Arial"/>
                <w:sz w:val="16"/>
                <w:szCs w:val="16"/>
              </w:rPr>
            </w:pPr>
            <w:r w:rsidRPr="00F44CA3">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7A87A01E" w14:textId="77777777" w:rsidR="008F4206" w:rsidRPr="009E32A4" w:rsidRDefault="008F4206" w:rsidP="00DA6542">
            <w:pPr>
              <w:rPr>
                <w:rFonts w:ascii="Arial" w:hAnsi="Arial" w:cs="Arial"/>
                <w:sz w:val="16"/>
                <w:szCs w:val="16"/>
              </w:rPr>
            </w:pPr>
          </w:p>
          <w:p w14:paraId="40169D87" w14:textId="77777777" w:rsidR="008F4206" w:rsidRPr="009E32A4" w:rsidRDefault="008F4206" w:rsidP="00DA6542">
            <w:pPr>
              <w:rPr>
                <w:rFonts w:ascii="Arial" w:hAnsi="Arial" w:cs="Arial"/>
                <w:sz w:val="16"/>
                <w:szCs w:val="16"/>
              </w:rPr>
            </w:pPr>
          </w:p>
          <w:p w14:paraId="3EA61CFC" w14:textId="77777777" w:rsidR="00C0681C" w:rsidRPr="00F44CA3" w:rsidRDefault="008F4206" w:rsidP="00DA6542">
            <w:pPr>
              <w:rPr>
                <w:rFonts w:ascii="Arial" w:hAnsi="Arial" w:cs="Arial"/>
                <w:sz w:val="16"/>
                <w:szCs w:val="16"/>
              </w:rPr>
            </w:pPr>
            <w:r w:rsidRPr="00F44CA3">
              <w:rPr>
                <w:rFonts w:ascii="Arial" w:hAnsi="Arial" w:cs="Arial"/>
                <w:sz w:val="16"/>
                <w:szCs w:val="16"/>
                <w:lang w:val="pl-PL"/>
              </w:rPr>
              <w:t xml:space="preserve">Ovisno od konkretnog slučaja, </w:t>
            </w:r>
            <w:r w:rsidRPr="00F44CA3">
              <w:rPr>
                <w:rFonts w:ascii="Arial" w:hAnsi="Arial" w:cs="Arial"/>
                <w:sz w:val="16"/>
                <w:szCs w:val="16"/>
              </w:rPr>
              <w:t>korisnik može snositi naknade/troškove:</w:t>
            </w:r>
          </w:p>
          <w:p w14:paraId="05B2BA54" w14:textId="77777777" w:rsidR="006D30DD" w:rsidRDefault="006D30DD" w:rsidP="00DA6542">
            <w:pPr>
              <w:rPr>
                <w:rFonts w:ascii="Arial" w:hAnsi="Arial" w:cs="Arial"/>
                <w:sz w:val="16"/>
                <w:szCs w:val="16"/>
              </w:rPr>
            </w:pPr>
          </w:p>
          <w:p w14:paraId="43807F9A" w14:textId="73C06C2D" w:rsidR="009024FE" w:rsidRDefault="009024FE" w:rsidP="009024FE">
            <w:pPr>
              <w:rPr>
                <w:rFonts w:ascii="Arial" w:hAnsi="Arial" w:cs="Arial"/>
                <w:sz w:val="16"/>
                <w:szCs w:val="16"/>
              </w:rPr>
            </w:pPr>
          </w:p>
          <w:p w14:paraId="6594E211" w14:textId="77777777" w:rsidR="00840276" w:rsidRDefault="00840276" w:rsidP="009024FE">
            <w:pPr>
              <w:rPr>
                <w:rFonts w:ascii="Arial" w:hAnsi="Arial" w:cs="Arial"/>
                <w:sz w:val="16"/>
                <w:szCs w:val="16"/>
              </w:rPr>
            </w:pPr>
          </w:p>
          <w:p w14:paraId="089950CD" w14:textId="77777777" w:rsidR="00840276" w:rsidRDefault="00840276" w:rsidP="009024FE">
            <w:pPr>
              <w:rPr>
                <w:rFonts w:ascii="Arial" w:hAnsi="Arial" w:cs="Arial"/>
                <w:sz w:val="16"/>
                <w:szCs w:val="16"/>
              </w:rPr>
            </w:pPr>
          </w:p>
          <w:p w14:paraId="0F652721" w14:textId="77777777" w:rsidR="00840276" w:rsidRDefault="00840276" w:rsidP="009024FE">
            <w:pPr>
              <w:rPr>
                <w:rFonts w:ascii="Arial" w:hAnsi="Arial" w:cs="Arial"/>
                <w:sz w:val="16"/>
                <w:szCs w:val="16"/>
              </w:rPr>
            </w:pPr>
          </w:p>
          <w:p w14:paraId="6D952761" w14:textId="77777777" w:rsidR="00840276" w:rsidRDefault="00840276" w:rsidP="009024FE">
            <w:pPr>
              <w:rPr>
                <w:rFonts w:ascii="Arial" w:hAnsi="Arial" w:cs="Arial"/>
                <w:sz w:val="16"/>
                <w:szCs w:val="16"/>
              </w:rPr>
            </w:pPr>
          </w:p>
          <w:p w14:paraId="4BEADE55" w14:textId="77777777" w:rsidR="00840276" w:rsidRDefault="00840276" w:rsidP="009024FE">
            <w:pPr>
              <w:rPr>
                <w:rFonts w:ascii="Arial" w:hAnsi="Arial" w:cs="Arial"/>
                <w:sz w:val="16"/>
                <w:szCs w:val="16"/>
              </w:rPr>
            </w:pPr>
          </w:p>
          <w:p w14:paraId="61DE1DD6" w14:textId="77777777" w:rsidR="00840276" w:rsidRDefault="00840276" w:rsidP="009024FE">
            <w:pPr>
              <w:rPr>
                <w:rFonts w:ascii="Arial" w:hAnsi="Arial" w:cs="Arial"/>
                <w:sz w:val="16"/>
                <w:szCs w:val="16"/>
              </w:rPr>
            </w:pPr>
          </w:p>
          <w:p w14:paraId="1B71E650" w14:textId="77777777" w:rsidR="00840276" w:rsidRDefault="00840276" w:rsidP="009024FE">
            <w:pPr>
              <w:rPr>
                <w:rFonts w:ascii="Arial" w:hAnsi="Arial" w:cs="Arial"/>
                <w:sz w:val="16"/>
                <w:szCs w:val="16"/>
              </w:rPr>
            </w:pPr>
          </w:p>
          <w:p w14:paraId="5AF65FFC" w14:textId="77777777" w:rsidR="00840276" w:rsidRDefault="00840276" w:rsidP="009024FE">
            <w:pPr>
              <w:rPr>
                <w:rFonts w:ascii="Arial" w:hAnsi="Arial" w:cs="Arial"/>
                <w:sz w:val="16"/>
                <w:szCs w:val="16"/>
              </w:rPr>
            </w:pPr>
          </w:p>
          <w:p w14:paraId="31463D4B" w14:textId="77777777" w:rsidR="00840276" w:rsidRDefault="00840276" w:rsidP="009024FE">
            <w:pPr>
              <w:rPr>
                <w:rFonts w:ascii="Arial" w:hAnsi="Arial" w:cs="Arial"/>
                <w:sz w:val="16"/>
                <w:szCs w:val="16"/>
              </w:rPr>
            </w:pPr>
          </w:p>
          <w:p w14:paraId="10EE45C2" w14:textId="77777777" w:rsidR="00840276" w:rsidRDefault="00840276" w:rsidP="009024FE">
            <w:pPr>
              <w:rPr>
                <w:rFonts w:ascii="Arial" w:hAnsi="Arial" w:cs="Arial"/>
                <w:sz w:val="16"/>
                <w:szCs w:val="16"/>
              </w:rPr>
            </w:pPr>
          </w:p>
          <w:p w14:paraId="23B2D30D" w14:textId="77777777" w:rsidR="00840276" w:rsidRDefault="00840276" w:rsidP="009024FE">
            <w:pPr>
              <w:rPr>
                <w:rFonts w:ascii="Arial" w:hAnsi="Arial" w:cs="Arial"/>
                <w:sz w:val="16"/>
                <w:szCs w:val="16"/>
              </w:rPr>
            </w:pPr>
          </w:p>
          <w:p w14:paraId="1895140B" w14:textId="77777777" w:rsidR="00840276" w:rsidRDefault="00840276" w:rsidP="009024FE">
            <w:pPr>
              <w:rPr>
                <w:rFonts w:ascii="Arial" w:hAnsi="Arial" w:cs="Arial"/>
                <w:sz w:val="16"/>
                <w:szCs w:val="16"/>
              </w:rPr>
            </w:pPr>
          </w:p>
          <w:p w14:paraId="5BD4602D" w14:textId="77777777" w:rsidR="00840276" w:rsidRPr="008F19DC" w:rsidRDefault="00840276" w:rsidP="009024FE">
            <w:pPr>
              <w:rPr>
                <w:rFonts w:ascii="Arial" w:hAnsi="Arial" w:cs="Arial"/>
                <w:sz w:val="16"/>
                <w:szCs w:val="16"/>
              </w:rPr>
            </w:pPr>
          </w:p>
          <w:p w14:paraId="12910D8F" w14:textId="77777777" w:rsidR="009024FE" w:rsidRDefault="009024FE" w:rsidP="00DA6542">
            <w:pPr>
              <w:rPr>
                <w:rFonts w:ascii="Arial" w:hAnsi="Arial" w:cs="Arial"/>
                <w:sz w:val="16"/>
                <w:szCs w:val="16"/>
              </w:rPr>
            </w:pPr>
          </w:p>
          <w:p w14:paraId="382BD033" w14:textId="77777777" w:rsidR="00840276" w:rsidRPr="00F44CA3" w:rsidRDefault="00840276" w:rsidP="00DA6542">
            <w:pPr>
              <w:rPr>
                <w:rFonts w:ascii="Arial" w:hAnsi="Arial" w:cs="Arial"/>
                <w:sz w:val="16"/>
                <w:szCs w:val="16"/>
              </w:rPr>
            </w:pPr>
          </w:p>
          <w:p w14:paraId="34A2E6A2" w14:textId="77777777" w:rsidR="006D30DD" w:rsidRPr="00F44CA3" w:rsidRDefault="006D30DD" w:rsidP="00DA6542">
            <w:pPr>
              <w:rPr>
                <w:rFonts w:ascii="Arial" w:eastAsia="Times New Roman" w:hAnsi="Arial" w:cs="Arial"/>
                <w:sz w:val="16"/>
                <w:szCs w:val="16"/>
              </w:rPr>
            </w:pPr>
            <w:r w:rsidRPr="00F44CA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69E94" w14:textId="5FB193FD" w:rsidR="002B6C07" w:rsidRPr="00F44CA3" w:rsidRDefault="002B6C07" w:rsidP="002B6C07">
            <w:pPr>
              <w:rPr>
                <w:rFonts w:ascii="Arial" w:hAnsi="Arial" w:cs="Arial"/>
                <w:b/>
                <w:sz w:val="16"/>
                <w:szCs w:val="16"/>
                <w:lang w:val="hr-HR"/>
              </w:rPr>
            </w:pPr>
            <w:r w:rsidRPr="00F44CA3">
              <w:rPr>
                <w:rFonts w:ascii="Arial" w:hAnsi="Arial" w:cs="Arial"/>
                <w:sz w:val="16"/>
                <w:szCs w:val="16"/>
                <w:lang w:val="hr-BA"/>
              </w:rPr>
              <w:lastRenderedPageBreak/>
              <w:t>Naknada za obradu zahtjeva</w:t>
            </w:r>
            <w:r w:rsidR="008B0667" w:rsidRPr="00F44CA3">
              <w:rPr>
                <w:rFonts w:ascii="Arial" w:hAnsi="Arial" w:cs="Arial"/>
                <w:sz w:val="16"/>
                <w:szCs w:val="16"/>
                <w:lang w:val="hr-BA"/>
              </w:rPr>
              <w:t xml:space="preserve"> </w:t>
            </w:r>
            <w:r w:rsidRPr="00F44CA3">
              <w:rPr>
                <w:rFonts w:ascii="Arial" w:hAnsi="Arial" w:cs="Arial"/>
                <w:sz w:val="16"/>
                <w:szCs w:val="16"/>
                <w:lang w:val="hr-BA"/>
              </w:rPr>
              <w:t>min</w:t>
            </w:r>
            <w:r w:rsidR="009024FE">
              <w:rPr>
                <w:rFonts w:ascii="Arial" w:hAnsi="Arial" w:cs="Arial"/>
                <w:sz w:val="16"/>
                <w:szCs w:val="16"/>
                <w:lang w:val="hr-BA"/>
              </w:rPr>
              <w:t xml:space="preserve">imalno </w:t>
            </w:r>
            <w:r w:rsidRPr="00F44CA3">
              <w:rPr>
                <w:rFonts w:ascii="Arial" w:hAnsi="Arial" w:cs="Arial"/>
                <w:sz w:val="16"/>
                <w:szCs w:val="16"/>
                <w:lang w:val="hr-BA"/>
              </w:rPr>
              <w:t>50KM jednokratna,fiksna,obračunata na iznos kredita</w:t>
            </w:r>
            <w:r w:rsidR="008B0667" w:rsidRPr="00F44CA3">
              <w:rPr>
                <w:rFonts w:ascii="Arial" w:hAnsi="Arial" w:cs="Arial"/>
                <w:sz w:val="16"/>
                <w:szCs w:val="16"/>
                <w:lang w:val="hr-BA"/>
              </w:rPr>
              <w:t>:</w:t>
            </w:r>
            <w:r w:rsidRPr="00F44CA3">
              <w:rPr>
                <w:rFonts w:ascii="Arial" w:hAnsi="Arial" w:cs="Arial"/>
                <w:b/>
                <w:sz w:val="16"/>
                <w:szCs w:val="16"/>
                <w:lang w:val="hr-HR"/>
              </w:rPr>
              <w:t xml:space="preserve"> </w:t>
            </w:r>
          </w:p>
          <w:p w14:paraId="310E697A" w14:textId="77777777" w:rsidR="00A7766B" w:rsidRPr="00F44CA3" w:rsidRDefault="00A7766B" w:rsidP="00A7766B">
            <w:pPr>
              <w:rPr>
                <w:rFonts w:ascii="Arial" w:hAnsi="Arial" w:cs="Arial"/>
                <w:sz w:val="16"/>
                <w:szCs w:val="16"/>
              </w:rPr>
            </w:pPr>
            <w:r w:rsidRPr="00F44CA3">
              <w:rPr>
                <w:rFonts w:ascii="Arial" w:hAnsi="Arial" w:cs="Arial"/>
                <w:sz w:val="16"/>
                <w:szCs w:val="16"/>
              </w:rPr>
              <w:t>1 % za klijente koji primanja ostvaruju preko Banke</w:t>
            </w:r>
          </w:p>
          <w:p w14:paraId="10F129F1" w14:textId="77777777" w:rsidR="00A7766B" w:rsidRDefault="00A7766B" w:rsidP="00A7766B">
            <w:pPr>
              <w:rPr>
                <w:rFonts w:ascii="Arial" w:hAnsi="Arial" w:cs="Arial"/>
                <w:sz w:val="16"/>
                <w:szCs w:val="16"/>
              </w:rPr>
            </w:pPr>
            <w:r w:rsidRPr="00F44CA3">
              <w:rPr>
                <w:rFonts w:ascii="Arial" w:hAnsi="Arial" w:cs="Arial"/>
                <w:sz w:val="16"/>
                <w:szCs w:val="16"/>
              </w:rPr>
              <w:t>1,5 % za klijente koji primanja ne ostvaruju preko Banke</w:t>
            </w:r>
          </w:p>
          <w:p w14:paraId="0EE2B402" w14:textId="77777777" w:rsidR="00A7766B" w:rsidRPr="00F44CA3" w:rsidRDefault="00A7766B" w:rsidP="00A7766B">
            <w:pPr>
              <w:rPr>
                <w:rFonts w:ascii="Arial" w:hAnsi="Arial" w:cs="Arial"/>
                <w:sz w:val="16"/>
                <w:szCs w:val="16"/>
              </w:rPr>
            </w:pPr>
            <w:r w:rsidRPr="00F44CA3">
              <w:rPr>
                <w:rFonts w:ascii="Arial" w:hAnsi="Arial" w:cs="Arial"/>
                <w:sz w:val="16"/>
                <w:szCs w:val="16"/>
              </w:rPr>
              <w:t>0 %    za nove klijente A boniteta koji će prenijeti primanja na Banku</w:t>
            </w:r>
          </w:p>
          <w:p w14:paraId="29AE89C8" w14:textId="406BA290" w:rsidR="000E68A5" w:rsidRPr="00F44CA3" w:rsidRDefault="000E68A5" w:rsidP="002B6C07">
            <w:pPr>
              <w:rPr>
                <w:rFonts w:ascii="Arial" w:hAnsi="Arial" w:cs="Arial"/>
                <w:sz w:val="16"/>
                <w:szCs w:val="16"/>
              </w:rPr>
            </w:pPr>
            <w:r w:rsidRPr="00F44CA3">
              <w:rPr>
                <w:rFonts w:ascii="Arial" w:hAnsi="Arial" w:cs="Arial"/>
                <w:sz w:val="16"/>
                <w:szCs w:val="16"/>
                <w:lang w:val="pl-PL"/>
              </w:rPr>
              <w:t>Naknada za obradu zahtjeva = 0 KM, ukoliko je klijent u zadnjih 30 dana napravio min</w:t>
            </w:r>
            <w:r w:rsidR="009024FE">
              <w:rPr>
                <w:rFonts w:ascii="Arial" w:hAnsi="Arial" w:cs="Arial"/>
                <w:sz w:val="16"/>
                <w:szCs w:val="16"/>
                <w:lang w:val="pl-PL"/>
              </w:rPr>
              <w:t>imalno</w:t>
            </w:r>
            <w:r w:rsidRPr="00F44CA3">
              <w:rPr>
                <w:rFonts w:ascii="Arial" w:hAnsi="Arial" w:cs="Arial"/>
                <w:sz w:val="16"/>
                <w:szCs w:val="16"/>
                <w:lang w:val="pl-PL"/>
              </w:rPr>
              <w:t xml:space="preserve"> 2 transakcije putem E</w:t>
            </w:r>
            <w:r w:rsidR="00E424AC" w:rsidRPr="00F44CA3">
              <w:rPr>
                <w:rFonts w:ascii="Arial" w:hAnsi="Arial" w:cs="Arial"/>
                <w:sz w:val="16"/>
                <w:szCs w:val="16"/>
                <w:lang w:val="pl-PL"/>
              </w:rPr>
              <w:t>B</w:t>
            </w:r>
            <w:r w:rsidRPr="00F44CA3">
              <w:rPr>
                <w:rFonts w:ascii="Arial" w:hAnsi="Arial" w:cs="Arial"/>
                <w:sz w:val="16"/>
                <w:szCs w:val="16"/>
                <w:lang w:val="pl-PL"/>
              </w:rPr>
              <w:t>B ili mobilne banke</w:t>
            </w:r>
            <w:r w:rsidR="00EA51D9" w:rsidRPr="00F44CA3">
              <w:rPr>
                <w:rFonts w:ascii="Arial" w:hAnsi="Arial" w:cs="Arial"/>
                <w:sz w:val="16"/>
                <w:szCs w:val="16"/>
                <w:lang w:val="pl-PL"/>
              </w:rPr>
              <w:t>.</w:t>
            </w:r>
          </w:p>
        </w:tc>
      </w:tr>
      <w:tr w:rsidR="00EE0DB6" w:rsidRPr="00F44CA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2F12B75E" w:rsidR="00C0681C" w:rsidRPr="00F44CA3" w:rsidRDefault="00C0681C" w:rsidP="008F4206">
            <w:pPr>
              <w:pStyle w:val="NoSpacing"/>
              <w:rPr>
                <w:rFonts w:ascii="Arial" w:hAnsi="Arial" w:cs="Arial"/>
                <w:sz w:val="16"/>
                <w:szCs w:val="16"/>
                <w:lang w:val="hr-BA"/>
              </w:rPr>
            </w:pPr>
            <w:r w:rsidRPr="00F44CA3">
              <w:rPr>
                <w:rFonts w:ascii="Arial" w:hAnsi="Arial" w:cs="Arial"/>
                <w:sz w:val="16"/>
                <w:szCs w:val="16"/>
                <w:lang w:val="hr-BA"/>
              </w:rPr>
              <w:t>Nakn</w:t>
            </w:r>
            <w:r w:rsidR="008F4206" w:rsidRPr="00F44CA3">
              <w:rPr>
                <w:rFonts w:ascii="Arial" w:hAnsi="Arial" w:cs="Arial"/>
                <w:sz w:val="16"/>
                <w:szCs w:val="16"/>
                <w:lang w:val="hr-BA"/>
              </w:rPr>
              <w:t>ada za vođenje kreditnog računa 2</w:t>
            </w:r>
            <w:r w:rsidR="007F4378" w:rsidRPr="00F44CA3">
              <w:rPr>
                <w:rFonts w:ascii="Arial" w:hAnsi="Arial" w:cs="Arial"/>
                <w:sz w:val="16"/>
                <w:szCs w:val="16"/>
                <w:lang w:val="hr-BA"/>
              </w:rPr>
              <w:t xml:space="preserve">,99 </w:t>
            </w:r>
            <w:r w:rsidR="008F4206" w:rsidRPr="00F44CA3">
              <w:rPr>
                <w:rFonts w:ascii="Arial" w:hAnsi="Arial" w:cs="Arial"/>
                <w:sz w:val="16"/>
                <w:szCs w:val="16"/>
                <w:lang w:val="hr-BA"/>
              </w:rPr>
              <w:t>KM</w:t>
            </w:r>
            <w:r w:rsidRPr="00F44CA3">
              <w:rPr>
                <w:rFonts w:ascii="Arial" w:hAnsi="Arial" w:cs="Arial"/>
                <w:sz w:val="16"/>
                <w:szCs w:val="16"/>
                <w:lang w:val="hr-BA"/>
              </w:rPr>
              <w:t xml:space="preserve"> mjesečna, fiksna</w:t>
            </w:r>
            <w:r w:rsidR="006D30DD" w:rsidRPr="00F44CA3">
              <w:rPr>
                <w:rFonts w:ascii="Arial" w:hAnsi="Arial" w:cs="Arial"/>
                <w:sz w:val="16"/>
                <w:szCs w:val="16"/>
                <w:lang w:val="hr-BA"/>
              </w:rPr>
              <w:t>,</w:t>
            </w:r>
            <w:r w:rsidR="006D30DD" w:rsidRPr="00F44CA3">
              <w:rPr>
                <w:rFonts w:ascii="Arial" w:hAnsi="Arial" w:cs="Arial"/>
                <w:sz w:val="16"/>
                <w:szCs w:val="16"/>
              </w:rPr>
              <w:t>uključena u iznos anuiteta</w:t>
            </w:r>
          </w:p>
        </w:tc>
      </w:tr>
      <w:tr w:rsidR="00EE0DB6" w:rsidRPr="00F44CA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eastAsia="en-US"/>
              </w:rPr>
              <w:t>Ostali troškovi koje snosi korisnik kredita:</w:t>
            </w:r>
          </w:p>
        </w:tc>
      </w:tr>
      <w:tr w:rsidR="00EE0DB6" w:rsidRPr="00F44CA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rPr>
              <w:t>Troškovi za ugovaranje trajnog naloga jednokratna, fiksn</w:t>
            </w:r>
            <w:r w:rsidR="00FB782B" w:rsidRPr="00F44CA3">
              <w:rPr>
                <w:rFonts w:ascii="Arial" w:hAnsi="Arial" w:cs="Arial"/>
                <w:sz w:val="16"/>
                <w:szCs w:val="16"/>
                <w:lang w:val="hr-BA"/>
              </w:rPr>
              <w:t>o</w:t>
            </w:r>
          </w:p>
        </w:tc>
      </w:tr>
      <w:tr w:rsidR="00EE0DB6" w:rsidRPr="00F44CA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7C116BCF" w:rsidR="00C0681C" w:rsidRPr="00F44CA3" w:rsidRDefault="00A1097E" w:rsidP="005E4FC3">
            <w:pPr>
              <w:pStyle w:val="NoSpacing"/>
              <w:rPr>
                <w:rFonts w:ascii="Arial" w:hAnsi="Arial" w:cs="Arial"/>
                <w:sz w:val="16"/>
                <w:szCs w:val="16"/>
                <w:lang w:val="hr-BA" w:eastAsia="en-US"/>
              </w:rPr>
            </w:pPr>
            <w:r w:rsidRPr="00F44CA3">
              <w:rPr>
                <w:rFonts w:ascii="Arial" w:hAnsi="Arial" w:cs="Arial"/>
                <w:sz w:val="16"/>
                <w:szCs w:val="16"/>
                <w:lang w:val="hr-BA"/>
              </w:rPr>
              <w:t>Trošak vođenja tekućeg računa/Paketa ra</w:t>
            </w:r>
            <w:r w:rsidR="005E4FC3" w:rsidRPr="00F44CA3">
              <w:rPr>
                <w:rFonts w:ascii="Arial" w:hAnsi="Arial" w:cs="Arial"/>
                <w:sz w:val="16"/>
                <w:szCs w:val="16"/>
                <w:lang w:val="hr-BA"/>
              </w:rPr>
              <w:t>č</w:t>
            </w:r>
            <w:r w:rsidRPr="00F44CA3">
              <w:rPr>
                <w:rFonts w:ascii="Arial" w:hAnsi="Arial" w:cs="Arial"/>
                <w:sz w:val="16"/>
                <w:szCs w:val="16"/>
                <w:lang w:val="hr-BA"/>
              </w:rPr>
              <w:t xml:space="preserve">una, </w:t>
            </w:r>
            <w:r w:rsidR="00FB782B" w:rsidRPr="00F44CA3">
              <w:rPr>
                <w:rFonts w:ascii="Arial" w:hAnsi="Arial" w:cs="Arial"/>
                <w:sz w:val="16"/>
                <w:szCs w:val="16"/>
                <w:lang w:val="hr-BA"/>
              </w:rPr>
              <w:t>promjenjiva</w:t>
            </w:r>
          </w:p>
        </w:tc>
      </w:tr>
      <w:tr w:rsidR="00EE0DB6" w:rsidRPr="00F44CA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F44CA3" w:rsidRDefault="00C0681C" w:rsidP="00FE1AEB">
            <w:pPr>
              <w:pStyle w:val="NoSpacing"/>
              <w:rPr>
                <w:rFonts w:ascii="Arial" w:hAnsi="Arial" w:cs="Arial"/>
                <w:sz w:val="16"/>
                <w:szCs w:val="16"/>
                <w:lang w:val="hr-BA"/>
              </w:rPr>
            </w:pPr>
            <w:r w:rsidRPr="00F44CA3">
              <w:rPr>
                <w:rFonts w:ascii="Arial" w:hAnsi="Arial" w:cs="Arial"/>
                <w:sz w:val="16"/>
                <w:szCs w:val="16"/>
                <w:lang w:val="hr-BA"/>
              </w:rPr>
              <w:t>Trošak izdavanja ZK izvatka</w:t>
            </w:r>
          </w:p>
        </w:tc>
      </w:tr>
      <w:tr w:rsidR="00EE0DB6" w:rsidRPr="00F44CA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rPr>
              <w:t>Troškovi ovjere dokumentacije (administrativni trošak)</w:t>
            </w:r>
          </w:p>
        </w:tc>
      </w:tr>
      <w:tr w:rsidR="00EE0DB6" w:rsidRPr="00F44CA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4361DC29" w:rsidR="00C0681C" w:rsidRPr="00F44CA3" w:rsidRDefault="00C0681C" w:rsidP="003912FE">
            <w:pPr>
              <w:pStyle w:val="NoSpacing"/>
              <w:rPr>
                <w:rFonts w:ascii="Arial" w:hAnsi="Arial" w:cs="Arial"/>
                <w:sz w:val="16"/>
                <w:szCs w:val="16"/>
                <w:lang w:val="hr-BA" w:eastAsia="en-US"/>
              </w:rPr>
            </w:pPr>
            <w:r w:rsidRPr="00F44CA3">
              <w:rPr>
                <w:rFonts w:ascii="Arial" w:hAnsi="Arial" w:cs="Arial"/>
                <w:sz w:val="16"/>
                <w:szCs w:val="16"/>
                <w:lang w:val="hr-BA"/>
              </w:rPr>
              <w:t>Trošak mjenice</w:t>
            </w:r>
            <w:r w:rsidR="00275473" w:rsidRPr="00F44CA3">
              <w:rPr>
                <w:rFonts w:ascii="Arial" w:hAnsi="Arial" w:cs="Arial"/>
                <w:sz w:val="16"/>
                <w:szCs w:val="16"/>
                <w:lang w:val="hr-BA"/>
              </w:rPr>
              <w:t xml:space="preserve"> (5KM)</w:t>
            </w:r>
            <w:r w:rsidR="003912FE" w:rsidRPr="00F44CA3">
              <w:rPr>
                <w:rFonts w:ascii="Arial" w:hAnsi="Arial" w:cs="Arial"/>
                <w:sz w:val="16"/>
                <w:szCs w:val="16"/>
                <w:lang w:val="hr-BA"/>
              </w:rPr>
              <w:t>-</w:t>
            </w:r>
            <w:r w:rsidRPr="00F44CA3">
              <w:rPr>
                <w:rFonts w:ascii="Arial" w:hAnsi="Arial" w:cs="Arial"/>
                <w:sz w:val="16"/>
                <w:szCs w:val="16"/>
                <w:lang w:val="hr-BA"/>
              </w:rPr>
              <w:t>ukoliko korisnik kredita već ne posjeduje mjenicu prihvatljivu za Banku</w:t>
            </w:r>
          </w:p>
        </w:tc>
      </w:tr>
      <w:tr w:rsidR="00EE0DB6" w:rsidRPr="00F44CA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F44CA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F44CA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18B4FD67" w:rsidR="00F349B6" w:rsidRPr="00F44CA3" w:rsidRDefault="00F349B6" w:rsidP="00F349B6">
            <w:pPr>
              <w:pStyle w:val="NoSpacing"/>
              <w:rPr>
                <w:rFonts w:ascii="Arial" w:hAnsi="Arial" w:cs="Arial"/>
                <w:sz w:val="16"/>
                <w:szCs w:val="16"/>
                <w:lang w:val="hr-BA" w:eastAsia="en-US"/>
              </w:rPr>
            </w:pPr>
            <w:r w:rsidRPr="00F44CA3">
              <w:rPr>
                <w:rFonts w:ascii="Arial" w:hAnsi="Arial" w:cs="Arial"/>
                <w:sz w:val="16"/>
                <w:szCs w:val="16"/>
                <w:lang w:val="hr-BA"/>
              </w:rPr>
              <w:t xml:space="preserve">Trošak osiguranja </w:t>
            </w:r>
            <w:r w:rsidR="00DB7D11" w:rsidRPr="00F44CA3">
              <w:rPr>
                <w:rFonts w:ascii="Arial" w:hAnsi="Arial" w:cs="Arial"/>
                <w:sz w:val="16"/>
                <w:szCs w:val="16"/>
                <w:lang w:val="hr-BA"/>
              </w:rPr>
              <w:t xml:space="preserve">klijenta ili </w:t>
            </w:r>
            <w:r w:rsidRPr="00F44CA3">
              <w:rPr>
                <w:rFonts w:ascii="Arial" w:hAnsi="Arial" w:cs="Arial"/>
                <w:sz w:val="16"/>
                <w:szCs w:val="16"/>
                <w:lang w:val="hr-BA"/>
              </w:rPr>
              <w:t>nekretnine</w:t>
            </w:r>
            <w:r w:rsidR="00A60986" w:rsidRPr="00F44CA3">
              <w:rPr>
                <w:rFonts w:ascii="Arial" w:hAnsi="Arial" w:cs="Arial"/>
                <w:sz w:val="16"/>
                <w:szCs w:val="16"/>
                <w:lang w:val="hr-BA"/>
              </w:rPr>
              <w:t xml:space="preserve"> jednokratno,fik</w:t>
            </w:r>
            <w:r w:rsidR="009E32A4">
              <w:rPr>
                <w:rFonts w:ascii="Arial" w:hAnsi="Arial" w:cs="Arial"/>
                <w:sz w:val="16"/>
                <w:szCs w:val="16"/>
                <w:lang w:val="hr-BA"/>
              </w:rPr>
              <w:t>s</w:t>
            </w:r>
            <w:r w:rsidR="00A60986" w:rsidRPr="00F44CA3">
              <w:rPr>
                <w:rFonts w:ascii="Arial" w:hAnsi="Arial" w:cs="Arial"/>
                <w:sz w:val="16"/>
                <w:szCs w:val="16"/>
                <w:lang w:val="hr-BA"/>
              </w:rPr>
              <w:t>no</w:t>
            </w:r>
            <w:r w:rsidRPr="00F44CA3">
              <w:rPr>
                <w:rFonts w:ascii="Arial" w:hAnsi="Arial" w:cs="Arial"/>
                <w:sz w:val="16"/>
                <w:szCs w:val="16"/>
                <w:lang w:val="hr-BA"/>
              </w:rPr>
              <w:t>-</w:t>
            </w:r>
            <w:r w:rsidRPr="00F44CA3">
              <w:rPr>
                <w:rFonts w:ascii="Arial" w:eastAsia="Times New Roman" w:hAnsi="Arial" w:cs="Arial"/>
                <w:sz w:val="16"/>
                <w:szCs w:val="16"/>
              </w:rPr>
              <w:t>prema tarifniku osiguravajuće kuće</w:t>
            </w:r>
          </w:p>
        </w:tc>
      </w:tr>
      <w:tr w:rsidR="00EE0DB6" w:rsidRPr="00F44CA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F44CA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F44CA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740FBE51" w:rsidR="00F349B6" w:rsidRPr="00F44CA3" w:rsidRDefault="00F349B6" w:rsidP="009E32A4">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sidR="009D7DC4">
              <w:rPr>
                <w:rFonts w:ascii="Arial" w:hAnsi="Arial" w:cs="Arial"/>
                <w:sz w:val="16"/>
                <w:szCs w:val="16"/>
                <w:lang w:val="hr-BA"/>
              </w:rPr>
              <w:t xml:space="preserve"> </w:t>
            </w:r>
            <w:r w:rsidR="009D7DC4" w:rsidRPr="009D7DC4">
              <w:rPr>
                <w:rFonts w:ascii="Arial" w:hAnsi="Arial" w:cs="Arial"/>
                <w:sz w:val="16"/>
                <w:szCs w:val="16"/>
                <w:lang w:val="hr-BA"/>
              </w:rPr>
              <w:t>(u slučaju prve kupovine nekretnine-novogradnje, procjena se radi i plaća naknadno, kada se objekat izgradi)</w:t>
            </w:r>
          </w:p>
        </w:tc>
      </w:tr>
      <w:tr w:rsidR="007C0157" w:rsidRPr="00F44CA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7C0157" w:rsidRPr="00F44CA3" w:rsidRDefault="007C0157"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7C0157" w:rsidRPr="00F44CA3" w:rsidRDefault="007C0157"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42E4968" w:rsidR="007C0157" w:rsidRPr="00F44CA3" w:rsidRDefault="00887C59" w:rsidP="007C0157">
            <w:pPr>
              <w:pStyle w:val="NoSpacing"/>
              <w:rPr>
                <w:rFonts w:ascii="Arial" w:hAnsi="Arial" w:cs="Arial"/>
                <w:sz w:val="16"/>
                <w:szCs w:val="16"/>
                <w:highlight w:val="yellow"/>
                <w:lang w:val="hr-BA"/>
              </w:rPr>
            </w:pPr>
            <w:r w:rsidRPr="00887C59">
              <w:rPr>
                <w:rFonts w:ascii="Arial" w:hAnsi="Arial" w:cs="Arial"/>
                <w:sz w:val="16"/>
                <w:szCs w:val="16"/>
                <w:lang w:val="hr-BA"/>
              </w:rPr>
              <w:t>Trošak upisa založenog kolaterala u registar zaloga (16-20KM)</w:t>
            </w:r>
            <w:r w:rsidRPr="00887C59">
              <w:rPr>
                <w:rFonts w:ascii="Arial" w:hAnsi="Arial" w:cs="Arial"/>
                <w:sz w:val="16"/>
                <w:szCs w:val="16"/>
              </w:rPr>
              <w:t xml:space="preserve"> po tarifniku nadležnog organa, kao</w:t>
            </w:r>
            <w:r w:rsidRPr="00887C59">
              <w:rPr>
                <w:rFonts w:ascii="Arial" w:hAnsi="Arial" w:cs="Arial"/>
                <w:sz w:val="16"/>
                <w:szCs w:val="16"/>
                <w:lang w:val="hr-BA"/>
              </w:rPr>
              <w:t xml:space="preserve"> i trošak brisanja iz registra po otplati kredita (15 KM fiksno po potvrdi po</w:t>
            </w:r>
            <w:r w:rsidRPr="00887C59">
              <w:rPr>
                <w:rFonts w:ascii="Arial" w:hAnsi="Arial" w:cs="Arial"/>
                <w:sz w:val="16"/>
                <w:szCs w:val="16"/>
              </w:rPr>
              <w:t xml:space="preserve"> tarifniku</w:t>
            </w:r>
            <w:r w:rsidRPr="00887C59">
              <w:rPr>
                <w:rFonts w:ascii="Arial" w:hAnsi="Arial" w:cs="Arial"/>
                <w:sz w:val="16"/>
                <w:szCs w:val="16"/>
                <w:lang w:val="hr-BA"/>
              </w:rPr>
              <w:t xml:space="preserve"> Banke)</w:t>
            </w:r>
          </w:p>
        </w:tc>
      </w:tr>
      <w:tr w:rsidR="00840276" w:rsidRPr="00F44CA3" w14:paraId="4DEEB404" w14:textId="77777777" w:rsidTr="00FF400A">
        <w:trPr>
          <w:trHeight w:val="22"/>
          <w:tblCellSpacing w:w="15" w:type="dxa"/>
        </w:trPr>
        <w:tc>
          <w:tcPr>
            <w:tcW w:w="424" w:type="dxa"/>
            <w:vMerge/>
            <w:tcBorders>
              <w:left w:val="outset" w:sz="6" w:space="0" w:color="auto"/>
              <w:right w:val="outset" w:sz="6" w:space="0" w:color="auto"/>
            </w:tcBorders>
          </w:tcPr>
          <w:p w14:paraId="3D396E83" w14:textId="77777777" w:rsidR="00840276" w:rsidRPr="00F44CA3" w:rsidRDefault="00840276"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5167FC" w14:textId="77777777" w:rsidR="00840276" w:rsidRPr="00F44CA3" w:rsidRDefault="00840276"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F2AED" w14:textId="4F7DD1A1" w:rsidR="00840276" w:rsidRPr="00F44CA3" w:rsidRDefault="00840276" w:rsidP="007C0157">
            <w:pPr>
              <w:pStyle w:val="NoSpacing"/>
              <w:rPr>
                <w:rFonts w:ascii="Arial" w:hAnsi="Arial" w:cs="Arial"/>
                <w:sz w:val="16"/>
                <w:szCs w:val="16"/>
                <w:lang w:val="hr-BA"/>
              </w:rPr>
            </w:pPr>
            <w:r w:rsidRPr="00F44CA3">
              <w:rPr>
                <w:rFonts w:ascii="Arial" w:hAnsi="Arial" w:cs="Arial"/>
                <w:sz w:val="16"/>
                <w:szCs w:val="16"/>
                <w:lang w:val="hr-BA"/>
              </w:rPr>
              <w:t>Trošak procjene i osiguranja založenog kolaterala</w:t>
            </w:r>
          </w:p>
        </w:tc>
      </w:tr>
      <w:tr w:rsidR="007C0157" w:rsidRPr="00F44CA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7C0157" w:rsidRPr="00F44CA3" w:rsidRDefault="007C0157"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7C0157" w:rsidRPr="00F44CA3" w:rsidRDefault="007C0157"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7D7A85D2" w:rsidR="007C0157" w:rsidRPr="00F44CA3" w:rsidRDefault="00840276" w:rsidP="007C0157">
            <w:pPr>
              <w:pStyle w:val="NoSpacing"/>
              <w:rPr>
                <w:rFonts w:ascii="Arial" w:hAnsi="Arial" w:cs="Arial"/>
                <w:sz w:val="16"/>
                <w:szCs w:val="16"/>
                <w:highlight w:val="yellow"/>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E0DB6" w:rsidRPr="00F44CA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F44CA3" w:rsidRDefault="000226F0" w:rsidP="000226F0">
            <w:pPr>
              <w:jc w:val="right"/>
              <w:rPr>
                <w:rFonts w:ascii="Arial" w:eastAsia="Times New Roman" w:hAnsi="Arial" w:cs="Arial"/>
                <w:sz w:val="16"/>
                <w:szCs w:val="16"/>
              </w:rPr>
            </w:pPr>
            <w:r w:rsidRPr="00F44CA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F44CA3" w:rsidRDefault="000226F0" w:rsidP="000226F0">
            <w:pPr>
              <w:rPr>
                <w:rFonts w:ascii="Arial" w:eastAsia="Times New Roman" w:hAnsi="Arial" w:cs="Arial"/>
                <w:sz w:val="16"/>
                <w:szCs w:val="16"/>
              </w:rPr>
            </w:pPr>
            <w:r w:rsidRPr="00F44CA3">
              <w:rPr>
                <w:rFonts w:ascii="Arial" w:hAnsi="Arial" w:cs="Arial"/>
                <w:sz w:val="16"/>
                <w:szCs w:val="16"/>
              </w:rPr>
              <w:t>Ukoliko je kredit osiguran hipotekom korisnik kredita ima trošak naknade za notarsku obradu ugovora o hipoteci</w:t>
            </w:r>
          </w:p>
        </w:tc>
      </w:tr>
      <w:tr w:rsidR="00EE0DB6" w:rsidRPr="00F44CA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F44CA3" w:rsidRDefault="000226F0" w:rsidP="000226F0">
            <w:pPr>
              <w:jc w:val="right"/>
              <w:rPr>
                <w:rFonts w:ascii="Arial" w:eastAsia="Times New Roman" w:hAnsi="Arial" w:cs="Arial"/>
                <w:sz w:val="16"/>
                <w:szCs w:val="16"/>
              </w:rPr>
            </w:pPr>
          </w:p>
          <w:p w14:paraId="2698E5CF" w14:textId="77777777" w:rsidR="000226F0" w:rsidRPr="00F44CA3" w:rsidRDefault="000226F0" w:rsidP="000226F0">
            <w:pPr>
              <w:jc w:val="right"/>
              <w:rPr>
                <w:rFonts w:ascii="Arial" w:eastAsia="Times New Roman" w:hAnsi="Arial" w:cs="Arial"/>
                <w:sz w:val="16"/>
                <w:szCs w:val="16"/>
              </w:rPr>
            </w:pPr>
            <w:r w:rsidRPr="00F44CA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03A8CA2D"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Sporedne  usluge,</w:t>
            </w:r>
            <w:r w:rsidRPr="00F44CA3">
              <w:rPr>
                <w:rFonts w:ascii="Arial" w:hAnsi="Arial" w:cs="Arial"/>
                <w:sz w:val="16"/>
                <w:szCs w:val="16"/>
                <w:lang w:val="pl-PL"/>
              </w:rPr>
              <w:t xml:space="preserve"> ovisno od konkretnog slučaja</w:t>
            </w:r>
            <w:r w:rsidRPr="00F44CA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F8C159" w14:textId="7122EC57"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korisnika kredita-</w:t>
            </w:r>
            <w:r w:rsidRPr="00F44CA3">
              <w:rPr>
                <w:rFonts w:cs="Arial"/>
                <w:sz w:val="16"/>
                <w:szCs w:val="16"/>
                <w:lang w:eastAsia="bs-Latn-BA"/>
              </w:rPr>
              <w:t>ukoliko je ista obezbjeđenje po kreditu</w:t>
            </w:r>
          </w:p>
          <w:p w14:paraId="2D1E5A0F" w14:textId="02A9BBD9"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založenog kolaterala (vozila)-</w:t>
            </w:r>
            <w:r w:rsidRPr="00F44CA3">
              <w:rPr>
                <w:rFonts w:cs="Arial"/>
                <w:sz w:val="16"/>
                <w:szCs w:val="16"/>
                <w:lang w:eastAsia="bs-Latn-BA"/>
              </w:rPr>
              <w:t>ukoliko je zalog (vozilo) obezbjeđenje po kreditu</w:t>
            </w:r>
          </w:p>
          <w:p w14:paraId="0071CC6B" w14:textId="098D5469"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ugovora o založenom kolateralu (vozila)</w:t>
            </w:r>
            <w:r w:rsidR="009E32A4">
              <w:rPr>
                <w:rFonts w:cs="Arial"/>
                <w:bCs/>
                <w:sz w:val="16"/>
                <w:szCs w:val="16"/>
                <w:lang w:eastAsia="bs-Latn-BA"/>
              </w:rPr>
              <w:t>-</w:t>
            </w:r>
            <w:r w:rsidRPr="00F44CA3">
              <w:rPr>
                <w:rFonts w:cs="Arial"/>
                <w:sz w:val="16"/>
                <w:szCs w:val="16"/>
                <w:lang w:eastAsia="bs-Latn-BA"/>
              </w:rPr>
              <w:t>ukoliko je zalog (vozilo)  obezbjeđenje po kreditu</w:t>
            </w:r>
          </w:p>
          <w:p w14:paraId="28BBC59E" w14:textId="330468DF"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nekretnine-</w:t>
            </w:r>
            <w:r w:rsidRPr="00F44CA3">
              <w:rPr>
                <w:rFonts w:cs="Arial"/>
                <w:sz w:val="16"/>
                <w:szCs w:val="16"/>
                <w:lang w:eastAsia="bs-Latn-BA"/>
              </w:rPr>
              <w:t>ukoliko je hipoteka na nekretninu obezbjeđenje po kreditu</w:t>
            </w:r>
          </w:p>
          <w:p w14:paraId="46990056" w14:textId="3D245D78"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ugovora o depozitu</w:t>
            </w:r>
            <w:r w:rsidRPr="00F44CA3">
              <w:rPr>
                <w:rFonts w:cs="Arial"/>
                <w:sz w:val="16"/>
                <w:szCs w:val="16"/>
                <w:lang w:eastAsia="bs-Latn-BA"/>
              </w:rPr>
              <w:t>-ukoliko je depozit obezbjeđenje po kreditu.</w:t>
            </w:r>
          </w:p>
          <w:p w14:paraId="76AEC296" w14:textId="42A1227A"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Paketa usluga</w:t>
            </w:r>
            <w:r w:rsidRPr="00F44CA3">
              <w:rPr>
                <w:rFonts w:cs="Arial"/>
                <w:sz w:val="16"/>
                <w:szCs w:val="16"/>
                <w:lang w:eastAsia="bs-Latn-BA"/>
              </w:rPr>
              <w:t>-ukoliko klijent otvara paket usluga radi ostvarenja povoljnijih uslova kreditiranja</w:t>
            </w:r>
          </w:p>
          <w:p w14:paraId="3C1E886A" w14:textId="3AB46D40" w:rsidR="00326C05" w:rsidRPr="00F44CA3" w:rsidRDefault="00C3078A" w:rsidP="00C3078A">
            <w:pPr>
              <w:numPr>
                <w:ilvl w:val="0"/>
                <w:numId w:val="14"/>
              </w:numPr>
              <w:autoSpaceDE w:val="0"/>
              <w:autoSpaceDN w:val="0"/>
              <w:adjustRightInd w:val="0"/>
              <w:rPr>
                <w:rFonts w:ascii="Arial" w:eastAsia="Times New Roman" w:hAnsi="Arial" w:cs="Arial"/>
                <w:sz w:val="16"/>
                <w:szCs w:val="16"/>
              </w:rPr>
            </w:pPr>
            <w:r w:rsidRPr="00F44CA3">
              <w:rPr>
                <w:rFonts w:ascii="Arial" w:hAnsi="Arial" w:cs="Arial"/>
                <w:sz w:val="16"/>
                <w:szCs w:val="16"/>
              </w:rPr>
              <w:t>Ugovaranje trajnog naloga-ukoliko se otplata kredita vrši trajnim nalogom</w:t>
            </w:r>
          </w:p>
        </w:tc>
      </w:tr>
      <w:tr w:rsidR="00EE0DB6" w:rsidRPr="00F44CA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F44CA3" w:rsidRDefault="00DA6542" w:rsidP="00DA6542">
            <w:pPr>
              <w:rPr>
                <w:rFonts w:ascii="Arial" w:eastAsia="Times New Roman" w:hAnsi="Arial" w:cs="Arial"/>
                <w:sz w:val="16"/>
                <w:szCs w:val="16"/>
              </w:rPr>
            </w:pPr>
          </w:p>
          <w:p w14:paraId="2EF11D39" w14:textId="77777777" w:rsidR="00DA6542"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640EFDD2" w:rsidR="00DA6542" w:rsidRPr="00F44CA3" w:rsidRDefault="00DA6542" w:rsidP="00AF6DDB">
            <w:pPr>
              <w:rPr>
                <w:rFonts w:ascii="Arial" w:eastAsia="Times New Roman" w:hAnsi="Arial" w:cs="Arial"/>
                <w:sz w:val="16"/>
                <w:szCs w:val="16"/>
              </w:rPr>
            </w:pPr>
            <w:r w:rsidRPr="00F44CA3">
              <w:rPr>
                <w:rFonts w:ascii="Arial" w:eastAsia="Times New Roman" w:hAnsi="Arial" w:cs="Arial"/>
                <w:sz w:val="16"/>
                <w:szCs w:val="16"/>
              </w:rPr>
              <w:t xml:space="preserve">U slučaju da Korisnik kredita ne izmiruje svoje obaveze u roku njihovog </w:t>
            </w:r>
            <w:r w:rsidR="007F4378" w:rsidRPr="00F44CA3">
              <w:rPr>
                <w:rFonts w:ascii="Arial" w:eastAsia="Times New Roman" w:hAnsi="Arial" w:cs="Arial"/>
                <w:sz w:val="16"/>
                <w:szCs w:val="16"/>
              </w:rPr>
              <w:t>dospijeća</w:t>
            </w:r>
            <w:r w:rsidRPr="00F44CA3">
              <w:rPr>
                <w:rFonts w:ascii="Arial" w:eastAsia="Times New Roman" w:hAnsi="Arial" w:cs="Arial"/>
                <w:sz w:val="16"/>
                <w:szCs w:val="16"/>
              </w:rPr>
              <w:t xml:space="preserve">,na sve dospjele a neizmirene iznose,Banka obračunava  zakonsku </w:t>
            </w:r>
            <w:r w:rsidRPr="00F44CA3">
              <w:rPr>
                <w:rFonts w:ascii="Arial" w:hAnsi="Arial" w:cs="Arial"/>
                <w:sz w:val="16"/>
                <w:szCs w:val="16"/>
                <w:lang w:val="hr-BA"/>
              </w:rPr>
              <w:t>zateznu kamatu (</w:t>
            </w:r>
            <w:r w:rsidRPr="00F44CA3">
              <w:rPr>
                <w:rFonts w:ascii="Arial" w:eastAsia="Times New Roman" w:hAnsi="Arial" w:cs="Arial"/>
                <w:sz w:val="16"/>
                <w:szCs w:val="16"/>
              </w:rPr>
              <w:t>1</w:t>
            </w:r>
            <w:r w:rsidR="00AF6DDB" w:rsidRPr="00F44CA3">
              <w:rPr>
                <w:rFonts w:ascii="Arial" w:eastAsia="Times New Roman" w:hAnsi="Arial" w:cs="Arial"/>
                <w:sz w:val="16"/>
                <w:szCs w:val="16"/>
              </w:rPr>
              <w:t>0</w:t>
            </w:r>
            <w:r w:rsidRPr="00F44CA3">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EE0DB6" w:rsidRPr="00F44CA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F44CA3" w:rsidRDefault="00DA6542" w:rsidP="00DA6542">
            <w:pPr>
              <w:rPr>
                <w:rFonts w:ascii="Arial" w:eastAsia="Times New Roman" w:hAnsi="Arial" w:cs="Arial"/>
                <w:sz w:val="16"/>
                <w:szCs w:val="16"/>
              </w:rPr>
            </w:pPr>
          </w:p>
          <w:p w14:paraId="72FC84B3" w14:textId="77777777" w:rsidR="00DA6542" w:rsidRPr="00F44CA3" w:rsidRDefault="00DA6542" w:rsidP="00DA6542">
            <w:pPr>
              <w:rPr>
                <w:rFonts w:ascii="Arial" w:eastAsia="Times New Roman" w:hAnsi="Arial" w:cs="Arial"/>
                <w:sz w:val="16"/>
                <w:szCs w:val="16"/>
              </w:rPr>
            </w:pPr>
          </w:p>
          <w:p w14:paraId="5C7BB9D1" w14:textId="77777777" w:rsidR="00DA6542"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F44CA3" w:rsidRDefault="00087EDA" w:rsidP="00087EDA">
            <w:pPr>
              <w:rPr>
                <w:rFonts w:ascii="Arial" w:hAnsi="Arial" w:cs="Arial"/>
                <w:sz w:val="16"/>
                <w:szCs w:val="16"/>
                <w:lang w:val="pl-PL"/>
              </w:rPr>
            </w:pPr>
            <w:r w:rsidRPr="00F44CA3">
              <w:rPr>
                <w:rFonts w:ascii="Arial" w:eastAsia="Times New Roman" w:hAnsi="Arial" w:cs="Arial"/>
                <w:sz w:val="16"/>
                <w:szCs w:val="16"/>
              </w:rPr>
              <w:t>Instrumenti obezbjeđenja,</w:t>
            </w:r>
            <w:r w:rsidRPr="00F44CA3">
              <w:rPr>
                <w:rFonts w:ascii="Arial" w:hAnsi="Arial" w:cs="Arial"/>
                <w:sz w:val="16"/>
                <w:szCs w:val="16"/>
                <w:lang w:val="pl-PL"/>
              </w:rPr>
              <w:t xml:space="preserve"> ovisno od konkretnog slučaja (iznosa i roka kredita, statusa klijenta)</w:t>
            </w:r>
          </w:p>
          <w:p w14:paraId="05E37EC6" w14:textId="77777777" w:rsidR="00DA6542" w:rsidRPr="00F44CA3" w:rsidRDefault="00087EDA" w:rsidP="00087EDA">
            <w:pPr>
              <w:rPr>
                <w:rFonts w:ascii="Arial" w:eastAsia="Times New Roman" w:hAnsi="Arial" w:cs="Arial"/>
                <w:sz w:val="16"/>
                <w:szCs w:val="16"/>
              </w:rPr>
            </w:pPr>
            <w:r w:rsidRPr="00F44CA3">
              <w:rPr>
                <w:rFonts w:ascii="Arial" w:eastAsia="Times New Roman" w:hAnsi="Arial" w:cs="Arial"/>
                <w:sz w:val="16"/>
                <w:szCs w:val="16"/>
              </w:rPr>
              <w:t xml:space="preserve">mogu biti:   </w:t>
            </w:r>
            <w:r w:rsidR="00DA6542" w:rsidRPr="00F44CA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57462B0D" w:rsidR="007670F6" w:rsidRPr="00F44CA3" w:rsidRDefault="007670F6" w:rsidP="007670F6">
            <w:pPr>
              <w:rPr>
                <w:rFonts w:ascii="Arial" w:hAnsi="Arial" w:cs="Arial"/>
                <w:sz w:val="16"/>
                <w:szCs w:val="16"/>
                <w:lang w:val="hr-BA"/>
              </w:rPr>
            </w:pPr>
            <w:r w:rsidRPr="00F44CA3">
              <w:rPr>
                <w:rFonts w:ascii="Arial" w:hAnsi="Arial" w:cs="Arial"/>
                <w:sz w:val="16"/>
                <w:szCs w:val="16"/>
                <w:lang w:val="hr-BA"/>
              </w:rPr>
              <w:t>Lična mjenic</w:t>
            </w:r>
            <w:r w:rsidR="00AA271E">
              <w:rPr>
                <w:rFonts w:ascii="Arial" w:hAnsi="Arial" w:cs="Arial"/>
                <w:sz w:val="16"/>
                <w:szCs w:val="16"/>
                <w:lang w:val="hr-BA"/>
              </w:rPr>
              <w:t>a</w:t>
            </w:r>
            <w:r w:rsidRPr="00F44CA3">
              <w:rPr>
                <w:rFonts w:ascii="Arial" w:hAnsi="Arial" w:cs="Arial"/>
                <w:sz w:val="16"/>
                <w:szCs w:val="16"/>
                <w:lang w:val="hr-BA"/>
              </w:rPr>
              <w:t xml:space="preserve"> dužnika,sudužnik ili polisa osiguranja korisnika kredita ili drugi za Banku prihvatljiv instrument obezbjeđenja (depozit).</w:t>
            </w:r>
          </w:p>
          <w:p w14:paraId="3D9F44E1" w14:textId="763AC0BD" w:rsidR="006E36D1" w:rsidRPr="00D10BEF" w:rsidRDefault="006E36D1" w:rsidP="00C0671A">
            <w:pPr>
              <w:rPr>
                <w:rFonts w:ascii="Arial" w:hAnsi="Arial" w:cs="Arial"/>
                <w:sz w:val="16"/>
                <w:szCs w:val="16"/>
                <w:lang w:val="hr-BA"/>
              </w:rPr>
            </w:pPr>
            <w:r w:rsidRPr="00F44CA3">
              <w:rPr>
                <w:rFonts w:ascii="Arial" w:hAnsi="Arial" w:cs="Arial"/>
                <w:sz w:val="16"/>
                <w:szCs w:val="16"/>
                <w:lang w:val="hr-BA"/>
              </w:rPr>
              <w:t xml:space="preserve">Za klijente statusa 1 preko 70.000 KM i </w:t>
            </w:r>
            <w:r w:rsidR="003B33DD" w:rsidRPr="00F44CA3">
              <w:rPr>
                <w:rFonts w:ascii="Arial" w:hAnsi="Arial" w:cs="Arial"/>
                <w:sz w:val="16"/>
                <w:szCs w:val="16"/>
                <w:lang w:val="hr-BA"/>
              </w:rPr>
              <w:t xml:space="preserve"> statusa </w:t>
            </w:r>
            <w:r w:rsidRPr="00F44CA3">
              <w:rPr>
                <w:rFonts w:ascii="Arial" w:hAnsi="Arial" w:cs="Arial"/>
                <w:sz w:val="16"/>
                <w:szCs w:val="16"/>
                <w:lang w:val="hr-BA"/>
              </w:rPr>
              <w:t xml:space="preserve">2 preko </w:t>
            </w:r>
            <w:r w:rsidR="00BA4AB8" w:rsidRPr="00F44CA3">
              <w:rPr>
                <w:rFonts w:ascii="Arial" w:hAnsi="Arial" w:cs="Arial"/>
                <w:sz w:val="16"/>
                <w:szCs w:val="16"/>
                <w:lang w:val="hr-BA"/>
              </w:rPr>
              <w:t>5</w:t>
            </w:r>
            <w:r w:rsidRPr="00F44CA3">
              <w:rPr>
                <w:rFonts w:ascii="Arial" w:hAnsi="Arial" w:cs="Arial"/>
                <w:sz w:val="16"/>
                <w:szCs w:val="16"/>
                <w:lang w:val="hr-BA"/>
              </w:rPr>
              <w:t xml:space="preserve">0.000 KM,a max. do 100.000 KM </w:t>
            </w:r>
            <w:r w:rsidRPr="00D10BEF">
              <w:rPr>
                <w:rFonts w:ascii="Arial" w:hAnsi="Arial" w:cs="Arial"/>
                <w:sz w:val="16"/>
                <w:szCs w:val="16"/>
                <w:lang w:val="hr-BA"/>
              </w:rPr>
              <w:t xml:space="preserve">dodatno </w:t>
            </w:r>
            <w:r w:rsidR="00B66267" w:rsidRPr="00D10BEF">
              <w:rPr>
                <w:rFonts w:ascii="Arial" w:hAnsi="Arial" w:cs="Arial"/>
                <w:sz w:val="16"/>
                <w:szCs w:val="16"/>
                <w:lang w:val="hr-BA"/>
              </w:rPr>
              <w:t xml:space="preserve">potrebna </w:t>
            </w:r>
            <w:r w:rsidRPr="00D10BEF">
              <w:rPr>
                <w:rFonts w:ascii="Arial" w:hAnsi="Arial" w:cs="Arial"/>
                <w:sz w:val="16"/>
                <w:szCs w:val="16"/>
                <w:lang w:val="hr-BA"/>
              </w:rPr>
              <w:t>i hipoteka uz polisu osiguranja nekretnine</w:t>
            </w:r>
            <w:r w:rsidR="001C20F0" w:rsidRPr="00D10BEF">
              <w:rPr>
                <w:rFonts w:ascii="Arial" w:hAnsi="Arial" w:cs="Arial"/>
                <w:sz w:val="16"/>
                <w:szCs w:val="16"/>
                <w:lang w:val="hr-BA"/>
              </w:rPr>
              <w:t>.</w:t>
            </w:r>
          </w:p>
          <w:p w14:paraId="1E796FB8" w14:textId="77777777" w:rsidR="00AA271E" w:rsidRDefault="00AA271E" w:rsidP="00AA271E">
            <w:pPr>
              <w:autoSpaceDE w:val="0"/>
              <w:autoSpaceDN w:val="0"/>
              <w:adjustRightInd w:val="0"/>
              <w:rPr>
                <w:rFonts w:ascii="Arial" w:hAnsi="Arial" w:cs="Arial"/>
                <w:sz w:val="16"/>
                <w:szCs w:val="16"/>
                <w:lang w:val="hr-BA"/>
              </w:rPr>
            </w:pPr>
          </w:p>
          <w:p w14:paraId="39227ECC" w14:textId="72C8DAA9" w:rsidR="00AA271E" w:rsidRDefault="00AA271E" w:rsidP="00AA271E">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B673CBC" w14:textId="77777777" w:rsidR="00AA271E" w:rsidRDefault="00AA271E" w:rsidP="00AA271E">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4291F654" w14:textId="77777777" w:rsidR="00AA271E" w:rsidRDefault="00AA271E" w:rsidP="00AA271E">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74A3BC12" w14:textId="77777777" w:rsidR="00AA271E" w:rsidRDefault="00AA271E" w:rsidP="00AA271E">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872EA49" w14:textId="720036DD" w:rsidR="00AA271E" w:rsidRDefault="00AA271E" w:rsidP="00AA271E">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2D892542" w14:textId="7B92D426" w:rsidR="00DA6542" w:rsidRPr="00AA271E" w:rsidRDefault="00AA271E" w:rsidP="00AA271E">
            <w:pPr>
              <w:pStyle w:val="ListParagraph"/>
              <w:numPr>
                <w:ilvl w:val="0"/>
                <w:numId w:val="22"/>
              </w:numPr>
              <w:rPr>
                <w:rFonts w:cs="Arial"/>
                <w:sz w:val="16"/>
                <w:szCs w:val="16"/>
              </w:rPr>
            </w:pPr>
            <w:r w:rsidRPr="00AA271E">
              <w:rPr>
                <w:rFonts w:cs="Arial"/>
                <w:sz w:val="16"/>
                <w:szCs w:val="16"/>
                <w:lang w:val="hr-BA"/>
              </w:rPr>
              <w:t>ostala potrebna dokumentacija u skladu s vrstom i namjenom kredita</w:t>
            </w:r>
          </w:p>
          <w:p w14:paraId="58F41BD0" w14:textId="00FCF24D" w:rsidR="00B57D82" w:rsidRPr="00F44CA3" w:rsidRDefault="00B57D82" w:rsidP="00C0671A">
            <w:pPr>
              <w:rPr>
                <w:rFonts w:ascii="Arial" w:eastAsia="Times New Roman" w:hAnsi="Arial" w:cs="Arial"/>
                <w:sz w:val="16"/>
                <w:szCs w:val="16"/>
              </w:rPr>
            </w:pPr>
          </w:p>
        </w:tc>
      </w:tr>
      <w:tr w:rsidR="00EE0DB6" w:rsidRPr="00F44CA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0C80199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br/>
              <w:t>Korisnik ima pravo da dobije besplatnu kopiju nacrta Ugovora,izuzev ako Banka u vrijeme podnošenja zahtijeva korisnika,ocijeni da ne postoje uslovi za zasnivanje odnosa sa Korisnikom.</w:t>
            </w:r>
          </w:p>
        </w:tc>
      </w:tr>
      <w:tr w:rsidR="00EE0DB6" w:rsidRPr="00F44CA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Ponuda koja je data klijentu u pregovaračkoj fazi, obavezuje Banku u periodu od 15 dana od dana uručivanja iste.</w:t>
            </w:r>
          </w:p>
        </w:tc>
      </w:tr>
      <w:tr w:rsidR="00EE0DB6" w:rsidRPr="00F44CA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6BBC405C" w:rsidR="00475935" w:rsidRPr="00F44CA3" w:rsidRDefault="0028637F" w:rsidP="00475935">
            <w:pPr>
              <w:rPr>
                <w:rFonts w:ascii="Arial" w:eastAsia="Times New Roman" w:hAnsi="Arial" w:cs="Arial"/>
                <w:sz w:val="16"/>
                <w:szCs w:val="16"/>
              </w:rPr>
            </w:pPr>
            <w:r w:rsidRPr="00F44CA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47593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475935" w:rsidRPr="009541C2">
              <w:rPr>
                <w:rFonts w:ascii="Arial" w:hAnsi="Arial" w:cs="Arial"/>
                <w:sz w:val="16"/>
                <w:szCs w:val="16"/>
              </w:rPr>
              <w:t xml:space="preserve"> </w:t>
            </w:r>
            <w:r w:rsidR="00475935" w:rsidRPr="009541C2">
              <w:rPr>
                <w:rFonts w:ascii="Arial" w:hAnsi="Arial" w:cs="Arial"/>
                <w:sz w:val="16"/>
                <w:szCs w:val="16"/>
                <w:lang w:val="hr-BA"/>
              </w:rPr>
              <w:t>Založno pravo na namjenski oročenom novčanom depozitu registruje se u Registru zaloga pri Ministarstvu pravde BiH.Namjenski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6F1EE7" w:rsidRPr="00F44CA3" w14:paraId="63376B50"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AC8A38F" w14:textId="67537843" w:rsidR="006F1EE7" w:rsidRPr="00F44CA3" w:rsidRDefault="006F1EE7" w:rsidP="006F1EE7">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375727" w14:textId="345AC07D" w:rsidR="006F1EE7" w:rsidRPr="00F44CA3" w:rsidRDefault="006F1EE7" w:rsidP="006F1EE7">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174178" w14:textId="189742AB" w:rsidR="006F1EE7" w:rsidRPr="00F44CA3" w:rsidRDefault="006F1EE7" w:rsidP="006F1EE7">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E0DB6" w:rsidRPr="00F44CA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F44CA3" w:rsidRDefault="00DA6542" w:rsidP="00DA6542">
            <w:pPr>
              <w:rPr>
                <w:rFonts w:ascii="Arial" w:eastAsia="Times New Roman" w:hAnsi="Arial" w:cs="Arial"/>
                <w:sz w:val="16"/>
                <w:szCs w:val="16"/>
              </w:rPr>
            </w:pPr>
          </w:p>
          <w:p w14:paraId="58780440" w14:textId="77777777" w:rsidR="00DA6542" w:rsidRPr="00F44CA3" w:rsidRDefault="00DA6542" w:rsidP="00DA6542">
            <w:pPr>
              <w:rPr>
                <w:rFonts w:ascii="Arial" w:eastAsia="Times New Roman" w:hAnsi="Arial" w:cs="Arial"/>
                <w:sz w:val="16"/>
                <w:szCs w:val="16"/>
              </w:rPr>
            </w:pPr>
          </w:p>
          <w:p w14:paraId="0F47E5FE" w14:textId="77777777" w:rsidR="00DA6542" w:rsidRPr="00F44CA3" w:rsidRDefault="00DA6542" w:rsidP="00DA6542">
            <w:pPr>
              <w:rPr>
                <w:rFonts w:ascii="Arial" w:eastAsia="Times New Roman" w:hAnsi="Arial" w:cs="Arial"/>
                <w:sz w:val="16"/>
                <w:szCs w:val="16"/>
              </w:rPr>
            </w:pPr>
          </w:p>
          <w:p w14:paraId="544EF379" w14:textId="77777777" w:rsidR="00DA6542" w:rsidRPr="00F44CA3" w:rsidRDefault="00DA6542" w:rsidP="00DA6542">
            <w:pPr>
              <w:rPr>
                <w:rFonts w:ascii="Arial" w:eastAsia="Times New Roman" w:hAnsi="Arial" w:cs="Arial"/>
                <w:sz w:val="16"/>
                <w:szCs w:val="16"/>
              </w:rPr>
            </w:pPr>
          </w:p>
          <w:p w14:paraId="73DF5D9E" w14:textId="77777777" w:rsidR="00DA6542" w:rsidRPr="00F44CA3" w:rsidRDefault="00DA6542" w:rsidP="00DA6542">
            <w:pPr>
              <w:rPr>
                <w:rFonts w:ascii="Arial" w:eastAsia="Times New Roman" w:hAnsi="Arial" w:cs="Arial"/>
                <w:sz w:val="16"/>
                <w:szCs w:val="16"/>
              </w:rPr>
            </w:pPr>
          </w:p>
          <w:p w14:paraId="5B176F7B" w14:textId="4B890D6A" w:rsidR="00DA6542" w:rsidRPr="00F44CA3" w:rsidRDefault="00DA6542" w:rsidP="007504C7">
            <w:pPr>
              <w:rPr>
                <w:rFonts w:ascii="Arial" w:eastAsia="Times New Roman" w:hAnsi="Arial" w:cs="Arial"/>
                <w:sz w:val="16"/>
                <w:szCs w:val="16"/>
              </w:rPr>
            </w:pPr>
            <w:r w:rsidRPr="00F44CA3">
              <w:rPr>
                <w:rFonts w:ascii="Arial" w:eastAsia="Times New Roman" w:hAnsi="Arial" w:cs="Arial"/>
                <w:sz w:val="16"/>
                <w:szCs w:val="16"/>
              </w:rPr>
              <w:t>1</w:t>
            </w:r>
            <w:r w:rsidR="006F1EE7">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br/>
            </w:r>
          </w:p>
          <w:p w14:paraId="4095122D" w14:textId="77777777" w:rsidR="00DA6542" w:rsidRPr="00F44CA3" w:rsidRDefault="00DA6542" w:rsidP="00DA6542">
            <w:pPr>
              <w:rPr>
                <w:rFonts w:ascii="Arial" w:eastAsia="Times New Roman" w:hAnsi="Arial" w:cs="Arial"/>
                <w:sz w:val="16"/>
                <w:szCs w:val="16"/>
              </w:rPr>
            </w:pPr>
          </w:p>
          <w:p w14:paraId="31E71959" w14:textId="77777777" w:rsidR="00DA6542" w:rsidRPr="00F44CA3" w:rsidRDefault="00DA6542" w:rsidP="00DA6542">
            <w:pPr>
              <w:rPr>
                <w:rFonts w:ascii="Arial" w:eastAsia="Times New Roman" w:hAnsi="Arial" w:cs="Arial"/>
                <w:sz w:val="16"/>
                <w:szCs w:val="16"/>
              </w:rPr>
            </w:pPr>
          </w:p>
          <w:p w14:paraId="09C42C60" w14:textId="77777777" w:rsidR="00DA6542" w:rsidRPr="00F44CA3" w:rsidRDefault="00DA6542" w:rsidP="00DA6542">
            <w:pPr>
              <w:rPr>
                <w:rFonts w:ascii="Arial" w:eastAsia="Times New Roman" w:hAnsi="Arial" w:cs="Arial"/>
                <w:sz w:val="16"/>
                <w:szCs w:val="16"/>
              </w:rPr>
            </w:pPr>
          </w:p>
          <w:p w14:paraId="45E70577"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703"/>
              <w:gridCol w:w="3323"/>
            </w:tblGrid>
            <w:tr w:rsidR="00EE0DB6" w:rsidRPr="00F44CA3" w14:paraId="2CA54258" w14:textId="77777777" w:rsidTr="00E22461">
              <w:trPr>
                <w:trHeight w:val="203"/>
              </w:trPr>
              <w:tc>
                <w:tcPr>
                  <w:tcW w:w="6709" w:type="dxa"/>
                  <w:gridSpan w:val="3"/>
                  <w:shd w:val="clear" w:color="auto" w:fill="auto"/>
                </w:tcPr>
                <w:p w14:paraId="4AC96E9C"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Naknada za prijevremeni povrat kredita:</w:t>
                  </w:r>
                </w:p>
              </w:tc>
            </w:tr>
            <w:tr w:rsidR="00EE0DB6" w:rsidRPr="00F44CA3" w14:paraId="7439166A" w14:textId="77777777" w:rsidTr="00E22461">
              <w:trPr>
                <w:trHeight w:val="173"/>
              </w:trPr>
              <w:tc>
                <w:tcPr>
                  <w:tcW w:w="3386" w:type="dxa"/>
                  <w:gridSpan w:val="2"/>
                  <w:shd w:val="clear" w:color="auto" w:fill="auto"/>
                </w:tcPr>
                <w:p w14:paraId="5AEF047B"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u w:val="single"/>
                    </w:rPr>
                    <w:t>se naplaćuje</w:t>
                  </w:r>
                  <w:r w:rsidRPr="00F44CA3">
                    <w:rPr>
                      <w:rFonts w:ascii="Arial" w:hAnsi="Arial" w:cs="Arial"/>
                      <w:sz w:val="16"/>
                      <w:szCs w:val="16"/>
                    </w:rPr>
                    <w:t xml:space="preserve"> u slučajevima:</w:t>
                  </w:r>
                </w:p>
              </w:tc>
              <w:tc>
                <w:tcPr>
                  <w:tcW w:w="3323" w:type="dxa"/>
                  <w:shd w:val="clear" w:color="auto" w:fill="auto"/>
                </w:tcPr>
                <w:p w14:paraId="1E8BCCB6"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u w:val="single"/>
                    </w:rPr>
                    <w:t>se NE naplaćuje</w:t>
                  </w:r>
                  <w:r w:rsidRPr="00F44CA3">
                    <w:rPr>
                      <w:rFonts w:ascii="Arial" w:hAnsi="Arial" w:cs="Arial"/>
                      <w:sz w:val="16"/>
                      <w:szCs w:val="16"/>
                    </w:rPr>
                    <w:t xml:space="preserve"> u slučajevima:</w:t>
                  </w:r>
                </w:p>
              </w:tc>
            </w:tr>
            <w:tr w:rsidR="00EE0DB6" w:rsidRPr="00F44CA3" w14:paraId="7DA10CBA" w14:textId="77777777" w:rsidTr="00E22461">
              <w:trPr>
                <w:trHeight w:val="2713"/>
              </w:trPr>
              <w:tc>
                <w:tcPr>
                  <w:tcW w:w="3386" w:type="dxa"/>
                  <w:gridSpan w:val="2"/>
                  <w:shd w:val="clear" w:color="auto" w:fill="auto"/>
                </w:tcPr>
                <w:p w14:paraId="4D1DD878"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-kredita sa fiksnom kamatnom stopom u momentu prijevremene otplate kredita i</w:t>
                  </w:r>
                </w:p>
                <w:p w14:paraId="0D064618"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-kredita za kupovinu nepokretnosti, sa fiksnom ili promjenljivom nominalnom kamatnom stopom, ukoliko je iznos prijevremene otplate kredita u periodu od godine dana veći od 20.000</w:t>
                  </w:r>
                  <w:r w:rsidRPr="00F44CA3">
                    <w:rPr>
                      <w:rFonts w:ascii="Arial" w:hAnsi="Arial" w:cs="Arial"/>
                      <w:sz w:val="16"/>
                      <w:szCs w:val="16"/>
                      <w:lang w:val="hr-HR"/>
                    </w:rPr>
                    <w:t xml:space="preserve"> KM. </w:t>
                  </w:r>
                </w:p>
                <w:p w14:paraId="44BBB9AC" w14:textId="296277F2" w:rsidR="00DA6542" w:rsidRPr="00F44CA3" w:rsidRDefault="00DA6542" w:rsidP="00435436">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323" w:type="dxa"/>
                  <w:vMerge w:val="restart"/>
                  <w:shd w:val="clear" w:color="auto" w:fill="auto"/>
                </w:tcPr>
                <w:p w14:paraId="70CEC2BD" w14:textId="77777777" w:rsidR="00DA6542" w:rsidRPr="00F44CA3" w:rsidRDefault="00DA6542" w:rsidP="00435436">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-ako je otplata bila izvršena na osnovu zaključenog ugovora o osiguranju čija je namjena obezbjeđivanje otplate;</w:t>
                  </w:r>
                </w:p>
                <w:p w14:paraId="4711C2E6" w14:textId="77777777" w:rsidR="00DA6542" w:rsidRPr="00F44CA3" w:rsidRDefault="00DA6542" w:rsidP="00435436">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-ako se otplata vrši u toku perioda za koji je ugovorena promjenljiva nominalna kamatna stopa, osim kod kredita čiji je predmet kupovina nepokretnosti;</w:t>
                  </w:r>
                </w:p>
                <w:p w14:paraId="0F6EBD4F" w14:textId="45EAB8EE" w:rsidR="00DA6542" w:rsidRPr="00F44CA3" w:rsidRDefault="00DA6542" w:rsidP="00435436">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-smrti korisnika kredita u kojim slučajevima prijevremenu otplatu vrši porodica,firma uposlenja ili treća osoba.</w:t>
                  </w:r>
                </w:p>
                <w:p w14:paraId="26614BAE" w14:textId="3C91F181" w:rsidR="00DA6542" w:rsidRPr="00F44CA3" w:rsidRDefault="00DA6542" w:rsidP="00435436">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-ukoliko se raniji povrat kredita finansira iz novoodobrenog kredita u Banci </w:t>
                  </w:r>
                </w:p>
              </w:tc>
            </w:tr>
            <w:tr w:rsidR="00EE0DB6" w:rsidRPr="00F44CA3" w14:paraId="2B3A24F4" w14:textId="77777777" w:rsidTr="00E22461">
              <w:trPr>
                <w:trHeight w:val="450"/>
              </w:trPr>
              <w:tc>
                <w:tcPr>
                  <w:tcW w:w="1683" w:type="dxa"/>
                  <w:shd w:val="clear" w:color="auto" w:fill="auto"/>
                </w:tcPr>
                <w:p w14:paraId="26723674" w14:textId="77777777" w:rsidR="00DA6542" w:rsidRPr="00F44CA3" w:rsidRDefault="00DA6542" w:rsidP="00435436">
                  <w:pPr>
                    <w:framePr w:hSpace="180" w:wrap="around" w:vAnchor="page" w:hAnchor="margin" w:y="1104"/>
                    <w:autoSpaceDE w:val="0"/>
                    <w:autoSpaceDN w:val="0"/>
                    <w:adjustRightInd w:val="0"/>
                    <w:rPr>
                      <w:rFonts w:ascii="Arial" w:hAnsi="Arial" w:cs="Arial"/>
                      <w:sz w:val="16"/>
                      <w:szCs w:val="16"/>
                    </w:rPr>
                  </w:pPr>
                  <w:r w:rsidRPr="00F44CA3">
                    <w:rPr>
                      <w:rFonts w:ascii="Arial" w:hAnsi="Arial" w:cs="Arial"/>
                      <w:sz w:val="16"/>
                      <w:szCs w:val="16"/>
                    </w:rPr>
                    <w:t>Broj preostalih anuiteta do</w:t>
                  </w:r>
                </w:p>
                <w:p w14:paraId="069FD5CA"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isteka kredita</w:t>
                  </w:r>
                </w:p>
              </w:tc>
              <w:tc>
                <w:tcPr>
                  <w:tcW w:w="1703" w:type="dxa"/>
                  <w:shd w:val="clear" w:color="auto" w:fill="auto"/>
                </w:tcPr>
                <w:p w14:paraId="3CD94B19" w14:textId="77777777" w:rsidR="00DA6542" w:rsidRPr="00F44CA3" w:rsidRDefault="00DA6542" w:rsidP="00435436">
                  <w:pPr>
                    <w:framePr w:hSpace="180" w:wrap="around" w:vAnchor="page" w:hAnchor="margin" w:y="1104"/>
                    <w:autoSpaceDE w:val="0"/>
                    <w:autoSpaceDN w:val="0"/>
                    <w:adjustRightInd w:val="0"/>
                    <w:rPr>
                      <w:rFonts w:ascii="Arial" w:hAnsi="Arial" w:cs="Arial"/>
                      <w:sz w:val="16"/>
                      <w:szCs w:val="16"/>
                    </w:rPr>
                  </w:pPr>
                  <w:r w:rsidRPr="00F44CA3">
                    <w:rPr>
                      <w:rFonts w:ascii="Arial" w:hAnsi="Arial" w:cs="Arial"/>
                      <w:sz w:val="16"/>
                      <w:szCs w:val="16"/>
                    </w:rPr>
                    <w:t>Iznos Naknade za</w:t>
                  </w:r>
                </w:p>
                <w:p w14:paraId="7722D811"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prijevremeni povrat</w:t>
                  </w:r>
                </w:p>
              </w:tc>
              <w:tc>
                <w:tcPr>
                  <w:tcW w:w="3323" w:type="dxa"/>
                  <w:vMerge/>
                  <w:shd w:val="clear" w:color="auto" w:fill="auto"/>
                </w:tcPr>
                <w:p w14:paraId="0EC80A27"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p>
              </w:tc>
            </w:tr>
            <w:tr w:rsidR="00EE0DB6" w:rsidRPr="00F44CA3" w14:paraId="51723E79" w14:textId="77777777" w:rsidTr="00E22461">
              <w:trPr>
                <w:trHeight w:val="173"/>
              </w:trPr>
              <w:tc>
                <w:tcPr>
                  <w:tcW w:w="1683" w:type="dxa"/>
                  <w:shd w:val="clear" w:color="auto" w:fill="auto"/>
                </w:tcPr>
                <w:p w14:paraId="70A8739D"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&gt; = 12</w:t>
                  </w:r>
                </w:p>
              </w:tc>
              <w:tc>
                <w:tcPr>
                  <w:tcW w:w="1703" w:type="dxa"/>
                  <w:shd w:val="clear" w:color="auto" w:fill="auto"/>
                </w:tcPr>
                <w:p w14:paraId="0968391D"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1%</w:t>
                  </w:r>
                </w:p>
              </w:tc>
              <w:tc>
                <w:tcPr>
                  <w:tcW w:w="3323" w:type="dxa"/>
                  <w:vMerge/>
                  <w:shd w:val="clear" w:color="auto" w:fill="auto"/>
                </w:tcPr>
                <w:p w14:paraId="7E63B060"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p>
              </w:tc>
            </w:tr>
            <w:tr w:rsidR="00EE0DB6" w:rsidRPr="00F44CA3" w14:paraId="4BCFD38D" w14:textId="77777777" w:rsidTr="00E22461">
              <w:trPr>
                <w:trHeight w:val="173"/>
              </w:trPr>
              <w:tc>
                <w:tcPr>
                  <w:tcW w:w="1683" w:type="dxa"/>
                  <w:shd w:val="clear" w:color="auto" w:fill="auto"/>
                </w:tcPr>
                <w:p w14:paraId="26D37B81"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&lt;12</w:t>
                  </w:r>
                </w:p>
              </w:tc>
              <w:tc>
                <w:tcPr>
                  <w:tcW w:w="1703" w:type="dxa"/>
                  <w:shd w:val="clear" w:color="auto" w:fill="auto"/>
                </w:tcPr>
                <w:p w14:paraId="1A35CBA6"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0,5%</w:t>
                  </w:r>
                </w:p>
              </w:tc>
              <w:tc>
                <w:tcPr>
                  <w:tcW w:w="3323" w:type="dxa"/>
                  <w:vMerge/>
                  <w:shd w:val="clear" w:color="auto" w:fill="auto"/>
                </w:tcPr>
                <w:p w14:paraId="1CD2533C" w14:textId="77777777" w:rsidR="00DA6542" w:rsidRPr="00F44CA3" w:rsidRDefault="00DA6542" w:rsidP="00435436">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F44CA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F44CA3" w:rsidRDefault="004A1DF6" w:rsidP="00EC248B">
      <w:pPr>
        <w:autoSpaceDE w:val="0"/>
        <w:autoSpaceDN w:val="0"/>
        <w:adjustRightInd w:val="0"/>
        <w:rPr>
          <w:rFonts w:ascii="Arial" w:hAnsi="Arial" w:cs="Arial"/>
          <w:sz w:val="16"/>
          <w:szCs w:val="16"/>
        </w:rPr>
      </w:pPr>
      <w:r w:rsidRPr="00F44CA3">
        <w:rPr>
          <w:rFonts w:ascii="Arial" w:eastAsia="Times New Roman" w:hAnsi="Arial" w:cs="Arial"/>
          <w:sz w:val="16"/>
          <w:szCs w:val="16"/>
        </w:rPr>
        <w:t xml:space="preserve">Tražilac kredita </w:t>
      </w:r>
      <w:r w:rsidR="005B734B" w:rsidRPr="00F44CA3">
        <w:rPr>
          <w:rFonts w:ascii="Arial" w:eastAsia="Times New Roman" w:hAnsi="Arial" w:cs="Arial"/>
          <w:sz w:val="16"/>
          <w:szCs w:val="16"/>
        </w:rPr>
        <w:t xml:space="preserve">će </w:t>
      </w:r>
      <w:r w:rsidRPr="00F44CA3">
        <w:rPr>
          <w:rFonts w:ascii="Arial" w:eastAsia="Times New Roman" w:hAnsi="Arial" w:cs="Arial"/>
          <w:sz w:val="16"/>
          <w:szCs w:val="16"/>
        </w:rPr>
        <w:t>dobiti Informativni list prilagođen njegovom zahtjevu</w:t>
      </w:r>
      <w:r w:rsidR="005B734B" w:rsidRPr="00F44CA3">
        <w:rPr>
          <w:rFonts w:ascii="Arial" w:eastAsia="Times New Roman" w:hAnsi="Arial" w:cs="Arial"/>
          <w:sz w:val="16"/>
          <w:szCs w:val="16"/>
        </w:rPr>
        <w:t xml:space="preserve"> u poslovnici Banke</w:t>
      </w:r>
      <w:r w:rsidRPr="00F44CA3">
        <w:rPr>
          <w:rFonts w:ascii="Arial" w:eastAsia="Times New Roman" w:hAnsi="Arial" w:cs="Arial"/>
          <w:sz w:val="16"/>
          <w:szCs w:val="16"/>
        </w:rPr>
        <w:t>.</w:t>
      </w:r>
    </w:p>
    <w:p w14:paraId="447F3E39" w14:textId="77777777" w:rsidR="00CA49F2" w:rsidRDefault="00CA49F2" w:rsidP="003F00B5">
      <w:pPr>
        <w:autoSpaceDE w:val="0"/>
        <w:autoSpaceDN w:val="0"/>
        <w:adjustRightInd w:val="0"/>
        <w:rPr>
          <w:rFonts w:ascii="Arial" w:hAnsi="Arial" w:cs="Arial"/>
          <w:sz w:val="16"/>
          <w:szCs w:val="16"/>
          <w:bdr w:val="single" w:sz="4" w:space="0" w:color="auto"/>
        </w:rPr>
      </w:pPr>
    </w:p>
    <w:p w14:paraId="0090F2A4" w14:textId="09EEBD63" w:rsidR="003F00B5" w:rsidRPr="004D14DD" w:rsidRDefault="003F00B5" w:rsidP="003F00B5">
      <w:pPr>
        <w:autoSpaceDE w:val="0"/>
        <w:autoSpaceDN w:val="0"/>
        <w:adjustRightInd w:val="0"/>
        <w:rPr>
          <w:rFonts w:ascii="Arial" w:eastAsia="Times New Roman" w:hAnsi="Arial" w:cs="Arial"/>
          <w:bCs/>
          <w:sz w:val="16"/>
          <w:szCs w:val="16"/>
        </w:rPr>
      </w:pPr>
      <w:r w:rsidRPr="004D14DD">
        <w:rPr>
          <w:rFonts w:ascii="Arial" w:hAnsi="Arial" w:cs="Arial"/>
          <w:sz w:val="16"/>
          <w:szCs w:val="16"/>
          <w:bdr w:val="single" w:sz="4" w:space="0" w:color="auto"/>
        </w:rPr>
        <w:t>Reprezentativni</w:t>
      </w:r>
      <w:r w:rsidRPr="004D14DD">
        <w:rPr>
          <w:rFonts w:ascii="Arial" w:eastAsia="Times New Roman" w:hAnsi="Arial" w:cs="Arial"/>
          <w:bCs/>
          <w:sz w:val="16"/>
          <w:szCs w:val="16"/>
          <w:bdr w:val="single" w:sz="4" w:space="0" w:color="auto"/>
        </w:rPr>
        <w:t xml:space="preserve"> primjer</w:t>
      </w:r>
      <w:r w:rsidR="006133D9" w:rsidRPr="004D14DD">
        <w:rPr>
          <w:rFonts w:ascii="Arial" w:eastAsia="Times New Roman" w:hAnsi="Arial" w:cs="Arial"/>
          <w:bCs/>
          <w:sz w:val="16"/>
          <w:szCs w:val="16"/>
          <w:bdr w:val="single" w:sz="4" w:space="0" w:color="auto"/>
        </w:rPr>
        <w:t xml:space="preserve"> </w:t>
      </w:r>
      <w:r w:rsidRPr="004D14DD">
        <w:rPr>
          <w:rFonts w:ascii="Arial" w:eastAsia="Times New Roman" w:hAnsi="Arial" w:cs="Arial"/>
          <w:bCs/>
          <w:sz w:val="16"/>
          <w:szCs w:val="16"/>
          <w:bdr w:val="single" w:sz="4" w:space="0" w:color="auto"/>
        </w:rPr>
        <w:t>dugoročnog namjenskog kredita</w:t>
      </w:r>
      <w:r w:rsidRPr="004D14DD">
        <w:rPr>
          <w:rFonts w:ascii="Arial" w:eastAsia="Times New Roman" w:hAnsi="Arial" w:cs="Arial"/>
          <w:bCs/>
          <w:sz w:val="16"/>
          <w:szCs w:val="16"/>
        </w:rPr>
        <w:t>:</w:t>
      </w:r>
      <w:r w:rsidR="00997247" w:rsidRPr="004D14DD">
        <w:rPr>
          <w:rFonts w:ascii="Arial" w:eastAsia="Times New Roman" w:hAnsi="Arial" w:cs="Arial"/>
          <w:sz w:val="16"/>
          <w:szCs w:val="16"/>
        </w:rPr>
        <w:t xml:space="preserve"> uz mjenicu, saglasnost o zapljeni korisnika kredita i </w:t>
      </w:r>
      <w:r w:rsidR="00997247" w:rsidRPr="004D14DD">
        <w:rPr>
          <w:rFonts w:ascii="Arial" w:hAnsi="Arial" w:cs="Arial"/>
          <w:sz w:val="16"/>
          <w:szCs w:val="16"/>
        </w:rPr>
        <w:t>polisu osiguranja</w:t>
      </w:r>
      <w:r w:rsidR="00997247" w:rsidRPr="004D14DD">
        <w:rPr>
          <w:rFonts w:ascii="Arial" w:eastAsia="Times New Roman" w:hAnsi="Arial" w:cs="Arial"/>
          <w:sz w:val="16"/>
          <w:szCs w:val="16"/>
        </w:rPr>
        <w:t xml:space="preserve"> korisnika kredita</w:t>
      </w:r>
    </w:p>
    <w:p w14:paraId="28645F82" w14:textId="1EABC57B" w:rsidR="00D344CC" w:rsidRPr="004D14DD" w:rsidRDefault="002D7B54" w:rsidP="00D344CC">
      <w:pPr>
        <w:rPr>
          <w:rFonts w:ascii="Arial" w:eastAsia="Times New Roman" w:hAnsi="Arial" w:cs="Arial"/>
          <w:b/>
          <w:sz w:val="16"/>
          <w:szCs w:val="16"/>
        </w:rPr>
      </w:pPr>
      <w:bookmarkStart w:id="1" w:name="_Hlk160626053"/>
      <w:r w:rsidRPr="004D14DD">
        <w:rPr>
          <w:rFonts w:ascii="Arial" w:hAnsi="Arial" w:cs="Arial"/>
          <w:sz w:val="16"/>
          <w:szCs w:val="16"/>
          <w:u w:val="single"/>
        </w:rPr>
        <w:t>1</w:t>
      </w:r>
      <w:r w:rsidR="00D344CC" w:rsidRPr="004D14DD">
        <w:rPr>
          <w:rFonts w:ascii="Arial" w:hAnsi="Arial" w:cs="Arial"/>
          <w:sz w:val="16"/>
          <w:szCs w:val="16"/>
          <w:u w:val="single"/>
        </w:rPr>
        <w:t xml:space="preserve">) Ukoliko je ugovorena </w:t>
      </w:r>
      <w:r w:rsidR="00D344CC" w:rsidRPr="004D14DD">
        <w:rPr>
          <w:rFonts w:ascii="Arial" w:hAnsi="Arial" w:cs="Arial"/>
          <w:bCs/>
          <w:sz w:val="16"/>
          <w:szCs w:val="16"/>
          <w:u w:val="single"/>
        </w:rPr>
        <w:t>NKS</w:t>
      </w:r>
      <w:r w:rsidR="00D344CC" w:rsidRPr="004D14DD">
        <w:rPr>
          <w:rFonts w:ascii="Arial" w:hAnsi="Arial" w:cs="Arial"/>
          <w:sz w:val="16"/>
          <w:szCs w:val="16"/>
          <w:u w:val="single"/>
        </w:rPr>
        <w:t xml:space="preserve"> promjenjiva </w:t>
      </w:r>
      <w:r w:rsidR="00BF33A5" w:rsidRPr="004D14DD">
        <w:rPr>
          <w:rFonts w:ascii="Arial" w:hAnsi="Arial" w:cs="Arial"/>
          <w:sz w:val="16"/>
          <w:szCs w:val="16"/>
          <w:u w:val="single"/>
        </w:rPr>
        <w:t>5,59</w:t>
      </w:r>
      <w:r w:rsidR="00D344CC" w:rsidRPr="004D14DD">
        <w:rPr>
          <w:rFonts w:ascii="Arial" w:hAnsi="Arial" w:cs="Arial"/>
          <w:sz w:val="16"/>
          <w:szCs w:val="16"/>
          <w:u w:val="single"/>
        </w:rPr>
        <w:t>% na 10 godina:</w:t>
      </w:r>
    </w:p>
    <w:p w14:paraId="7FAD7982" w14:textId="59F5F400" w:rsidR="00471B9E" w:rsidRPr="004D14DD" w:rsidRDefault="00471B9E" w:rsidP="00471B9E">
      <w:pPr>
        <w:autoSpaceDE w:val="0"/>
        <w:autoSpaceDN w:val="0"/>
        <w:adjustRightInd w:val="0"/>
        <w:rPr>
          <w:rFonts w:ascii="Arial" w:eastAsia="Times New Roman" w:hAnsi="Arial" w:cs="Arial"/>
          <w:sz w:val="16"/>
          <w:szCs w:val="16"/>
        </w:rPr>
      </w:pPr>
      <w:r w:rsidRPr="004D14DD">
        <w:rPr>
          <w:rFonts w:ascii="Arial" w:eastAsia="Times New Roman" w:hAnsi="Arial" w:cs="Arial"/>
          <w:sz w:val="16"/>
          <w:szCs w:val="16"/>
        </w:rPr>
        <w:t>Ukoliko bi klijent statusa 1,koji već ostvaruje primanja putem Banke</w:t>
      </w:r>
      <w:r w:rsidR="006133D9" w:rsidRPr="004D14DD">
        <w:rPr>
          <w:rFonts w:ascii="Arial" w:hAnsi="Arial" w:cs="Arial"/>
          <w:sz w:val="16"/>
          <w:szCs w:val="16"/>
        </w:rPr>
        <w:t xml:space="preserve"> i u zadnjih 30 dana je napravio min</w:t>
      </w:r>
      <w:r w:rsidR="008D735E" w:rsidRPr="004D14DD">
        <w:rPr>
          <w:rFonts w:ascii="Arial" w:hAnsi="Arial" w:cs="Arial"/>
          <w:sz w:val="16"/>
          <w:szCs w:val="16"/>
        </w:rPr>
        <w:t xml:space="preserve">imalno </w:t>
      </w:r>
      <w:r w:rsidR="006133D9" w:rsidRPr="004D14DD">
        <w:rPr>
          <w:rFonts w:ascii="Arial" w:hAnsi="Arial" w:cs="Arial"/>
          <w:sz w:val="16"/>
          <w:szCs w:val="16"/>
        </w:rPr>
        <w:t>2 transakcije putem EBB ili mobilne banke</w:t>
      </w:r>
      <w:r w:rsidRPr="004D14DD">
        <w:rPr>
          <w:rFonts w:ascii="Arial" w:eastAsia="Times New Roman" w:hAnsi="Arial" w:cs="Arial"/>
          <w:sz w:val="16"/>
          <w:szCs w:val="16"/>
        </w:rPr>
        <w:t xml:space="preserve">, aplicirao za namjenski kredit u iznosu od </w:t>
      </w:r>
      <w:r w:rsidR="004252D4" w:rsidRPr="004D14DD">
        <w:rPr>
          <w:rFonts w:ascii="Arial" w:eastAsia="Times New Roman" w:hAnsi="Arial" w:cs="Arial"/>
          <w:sz w:val="16"/>
          <w:szCs w:val="16"/>
        </w:rPr>
        <w:t>7</w:t>
      </w:r>
      <w:r w:rsidRPr="004D14DD">
        <w:rPr>
          <w:rFonts w:ascii="Arial" w:eastAsia="Times New Roman" w:hAnsi="Arial" w:cs="Arial"/>
          <w:sz w:val="16"/>
          <w:szCs w:val="16"/>
        </w:rPr>
        <w:t xml:space="preserve">0.000 KM, sa rokom otplate od </w:t>
      </w:r>
      <w:r w:rsidR="002032A5" w:rsidRPr="004D14DD">
        <w:rPr>
          <w:rFonts w:ascii="Arial" w:eastAsia="Times New Roman" w:hAnsi="Arial" w:cs="Arial"/>
          <w:sz w:val="16"/>
          <w:szCs w:val="16"/>
        </w:rPr>
        <w:t>10</w:t>
      </w:r>
      <w:r w:rsidRPr="004D14DD">
        <w:rPr>
          <w:rFonts w:ascii="Arial" w:eastAsia="Times New Roman" w:hAnsi="Arial" w:cs="Arial"/>
          <w:sz w:val="16"/>
          <w:szCs w:val="16"/>
        </w:rPr>
        <w:t xml:space="preserve"> godina, mjesečni anuitet bi iznosio: </w:t>
      </w:r>
      <w:r w:rsidR="00BF33A5" w:rsidRPr="004D14DD">
        <w:rPr>
          <w:rFonts w:ascii="Arial" w:eastAsia="Times New Roman" w:hAnsi="Arial" w:cs="Arial"/>
          <w:sz w:val="16"/>
          <w:szCs w:val="16"/>
        </w:rPr>
        <w:t>765,80</w:t>
      </w:r>
      <w:r w:rsidRPr="004D14DD">
        <w:rPr>
          <w:rFonts w:ascii="Arial" w:eastAsia="Times New Roman" w:hAnsi="Arial" w:cs="Arial"/>
          <w:sz w:val="16"/>
          <w:szCs w:val="16"/>
        </w:rPr>
        <w:t xml:space="preserve"> KM.Troškovi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4D14DD" w:rsidRPr="004D14DD" w14:paraId="1C1E92F7" w14:textId="77777777" w:rsidTr="00BF1821">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1B7CDE"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bCs/>
                <w:sz w:val="16"/>
                <w:szCs w:val="16"/>
              </w:rPr>
              <w:t>Osnov</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92283D"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bCs/>
                <w:sz w:val="16"/>
                <w:szCs w:val="16"/>
              </w:rPr>
              <w:t>Iznosi (zaokruženi):</w:t>
            </w:r>
          </w:p>
        </w:tc>
      </w:tr>
      <w:tr w:rsidR="004D14DD" w:rsidRPr="004D14DD" w14:paraId="68080CAD" w14:textId="77777777" w:rsidTr="00BF1821">
        <w:trPr>
          <w:trHeight w:val="198"/>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F8C94C" w14:textId="3CC15768" w:rsidR="00BE303B" w:rsidRPr="004D14DD" w:rsidRDefault="00BE303B" w:rsidP="002032A5">
            <w:pPr>
              <w:rPr>
                <w:rFonts w:ascii="Arial" w:eastAsia="Times New Roman" w:hAnsi="Arial" w:cs="Arial"/>
                <w:sz w:val="16"/>
                <w:szCs w:val="16"/>
              </w:rPr>
            </w:pPr>
            <w:r w:rsidRPr="004D14DD">
              <w:rPr>
                <w:rFonts w:ascii="Arial" w:eastAsia="Times New Roman" w:hAnsi="Arial" w:cs="Arial"/>
                <w:sz w:val="16"/>
                <w:szCs w:val="16"/>
              </w:rPr>
              <w:t xml:space="preserve">Ukupna kamata po promjenjivoj nominalnoj kamatnoj stopi od </w:t>
            </w:r>
            <w:r w:rsidR="00BF33A5" w:rsidRPr="004D14DD">
              <w:rPr>
                <w:rFonts w:ascii="Arial" w:eastAsia="Times New Roman" w:hAnsi="Arial" w:cs="Arial"/>
                <w:sz w:val="16"/>
                <w:szCs w:val="16"/>
              </w:rPr>
              <w:t>5,59</w:t>
            </w:r>
            <w:r w:rsidRPr="004D14DD">
              <w:rPr>
                <w:rFonts w:ascii="Arial" w:eastAsia="Times New Roman" w:hAnsi="Arial" w:cs="Arial"/>
                <w:sz w:val="16"/>
                <w:szCs w:val="16"/>
              </w:rPr>
              <w:t>% godišnje</w:t>
            </w:r>
            <w:r w:rsidR="001E1F08" w:rsidRPr="004D14DD">
              <w:rPr>
                <w:rFonts w:ascii="Arial" w:eastAsia="Times New Roman" w:hAnsi="Arial" w:cs="Arial"/>
                <w:sz w:val="16"/>
                <w:szCs w:val="16"/>
              </w:rPr>
              <w:t xml:space="preserve"> (</w:t>
            </w:r>
            <w:r w:rsidR="001E1F08" w:rsidRPr="004D14DD">
              <w:rPr>
                <w:rFonts w:ascii="Arial" w:eastAsia="Times New Roman" w:hAnsi="Arial" w:cs="Arial"/>
                <w:b/>
                <w:sz w:val="16"/>
                <w:szCs w:val="16"/>
              </w:rPr>
              <w:t xml:space="preserve">EKS </w:t>
            </w:r>
            <w:r w:rsidR="00C72AED" w:rsidRPr="004D14DD">
              <w:rPr>
                <w:rFonts w:ascii="Arial" w:eastAsia="Times New Roman" w:hAnsi="Arial" w:cs="Arial"/>
                <w:b/>
                <w:sz w:val="16"/>
                <w:szCs w:val="16"/>
              </w:rPr>
              <w:t>6,46</w:t>
            </w:r>
            <w:r w:rsidR="001E1F08" w:rsidRPr="004D14DD">
              <w:rPr>
                <w:rFonts w:ascii="Arial" w:eastAsia="Times New Roman" w:hAnsi="Arial" w:cs="Arial"/>
                <w:b/>
                <w:sz w:val="16"/>
                <w:szCs w:val="16"/>
              </w:rPr>
              <w:t>%</w:t>
            </w:r>
            <w:r w:rsidR="001E1F08" w:rsidRPr="004D14DD">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F51F5" w14:textId="59D8B39F" w:rsidR="00BE303B" w:rsidRPr="004D14DD" w:rsidRDefault="00BF33A5" w:rsidP="00EF6AA4">
            <w:pPr>
              <w:rPr>
                <w:rFonts w:ascii="Arial" w:eastAsia="Times New Roman" w:hAnsi="Arial" w:cs="Arial"/>
                <w:sz w:val="16"/>
                <w:szCs w:val="16"/>
              </w:rPr>
            </w:pPr>
            <w:r w:rsidRPr="004D14DD">
              <w:rPr>
                <w:rFonts w:ascii="Arial" w:eastAsia="Times New Roman" w:hAnsi="Arial" w:cs="Arial"/>
                <w:sz w:val="16"/>
                <w:szCs w:val="16"/>
              </w:rPr>
              <w:t>21.537</w:t>
            </w:r>
            <w:r w:rsidR="00BE303B" w:rsidRPr="004D14DD">
              <w:rPr>
                <w:rFonts w:ascii="Arial" w:eastAsia="Times New Roman" w:hAnsi="Arial" w:cs="Arial"/>
                <w:sz w:val="16"/>
                <w:szCs w:val="16"/>
              </w:rPr>
              <w:t xml:space="preserve"> KM</w:t>
            </w:r>
          </w:p>
        </w:tc>
      </w:tr>
      <w:tr w:rsidR="004D14DD" w:rsidRPr="004D14DD" w14:paraId="70FA62DB" w14:textId="77777777" w:rsidTr="00BF1821">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B3F9D" w14:textId="46471D29"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2419B0" w14:textId="7471A155"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0 KM</w:t>
            </w:r>
          </w:p>
        </w:tc>
      </w:tr>
      <w:tr w:rsidR="004D14DD" w:rsidRPr="004D14DD" w14:paraId="4E8AF392" w14:textId="77777777" w:rsidTr="00BF1821">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AF574E" w14:textId="1B9969CA"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vođenje kreditnog računa-mjesečno 2</w:t>
            </w:r>
            <w:r w:rsidR="00B35BCF" w:rsidRPr="004D14DD">
              <w:rPr>
                <w:rFonts w:ascii="Arial" w:eastAsia="Times New Roman" w:hAnsi="Arial" w:cs="Arial"/>
                <w:sz w:val="16"/>
                <w:szCs w:val="16"/>
              </w:rPr>
              <w:t>,99</w:t>
            </w:r>
            <w:r w:rsidRPr="004D14DD">
              <w:rPr>
                <w:rFonts w:ascii="Arial" w:eastAsia="Times New Roman" w:hAnsi="Arial" w:cs="Arial"/>
                <w:sz w:val="16"/>
                <w:szCs w:val="16"/>
              </w:rPr>
              <w:t xml:space="preserve"> KM fixno</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B52CF7" w14:textId="4980E062" w:rsidR="00BE303B" w:rsidRPr="004D14DD" w:rsidRDefault="00B35BCF" w:rsidP="00EF6AA4">
            <w:pPr>
              <w:rPr>
                <w:rFonts w:ascii="Arial" w:eastAsia="Times New Roman" w:hAnsi="Arial" w:cs="Arial"/>
                <w:sz w:val="16"/>
                <w:szCs w:val="16"/>
              </w:rPr>
            </w:pPr>
            <w:r w:rsidRPr="004D14DD">
              <w:rPr>
                <w:rFonts w:ascii="Arial" w:eastAsia="Times New Roman" w:hAnsi="Arial" w:cs="Arial"/>
                <w:sz w:val="16"/>
                <w:szCs w:val="16"/>
              </w:rPr>
              <w:t>35</w:t>
            </w:r>
            <w:r w:rsidR="00FB31D8" w:rsidRPr="004D14DD">
              <w:rPr>
                <w:rFonts w:ascii="Arial" w:eastAsia="Times New Roman" w:hAnsi="Arial" w:cs="Arial"/>
                <w:sz w:val="16"/>
                <w:szCs w:val="16"/>
              </w:rPr>
              <w:t>9</w:t>
            </w:r>
            <w:r w:rsidR="00BE303B" w:rsidRPr="004D14DD">
              <w:rPr>
                <w:rFonts w:ascii="Arial" w:eastAsia="Times New Roman" w:hAnsi="Arial" w:cs="Arial"/>
                <w:sz w:val="16"/>
                <w:szCs w:val="16"/>
              </w:rPr>
              <w:t xml:space="preserve"> KM</w:t>
            </w:r>
          </w:p>
        </w:tc>
      </w:tr>
      <w:tr w:rsidR="004D14DD" w:rsidRPr="004D14DD" w14:paraId="59311597" w14:textId="77777777" w:rsidTr="00BF1821">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AEFAFC"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DF724F"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Nema troška</w:t>
            </w:r>
          </w:p>
        </w:tc>
      </w:tr>
      <w:tr w:rsidR="004D14DD" w:rsidRPr="004D14DD" w14:paraId="6EEFE2E9"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163A57"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C8F871"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 xml:space="preserve">5 KM </w:t>
            </w:r>
          </w:p>
        </w:tc>
      </w:tr>
      <w:tr w:rsidR="004D14DD" w:rsidRPr="004D14DD" w14:paraId="44E2D28B"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CB5F" w14:textId="29CA5387"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E7C0F9" w14:textId="51F32A46"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8 KM</w:t>
            </w:r>
          </w:p>
        </w:tc>
      </w:tr>
      <w:tr w:rsidR="004D14DD" w:rsidRPr="004D14DD" w14:paraId="68A6510F"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D3B04F" w14:textId="78A99D29"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Trošak</w:t>
            </w:r>
            <w:r w:rsidRPr="004D14DD">
              <w:rPr>
                <w:rFonts w:ascii="Arial" w:hAnsi="Arial" w:cs="Arial"/>
                <w:sz w:val="16"/>
                <w:szCs w:val="16"/>
              </w:rPr>
              <w:t xml:space="preserve"> polise osiguranja za slučaj smrti (prema tarifniku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1FA914" w14:textId="1DFF3704"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 xml:space="preserve">Pretpostavljeni trošak </w:t>
            </w:r>
            <w:r w:rsidRPr="004D14DD">
              <w:rPr>
                <w:rFonts w:ascii="Arial" w:hAnsi="Arial" w:cs="Arial"/>
                <w:sz w:val="16"/>
                <w:szCs w:val="16"/>
              </w:rPr>
              <w:t>1.855 KM</w:t>
            </w:r>
          </w:p>
        </w:tc>
      </w:tr>
      <w:tr w:rsidR="004D14DD" w:rsidRPr="004D14DD" w14:paraId="4563C5B1" w14:textId="77777777" w:rsidTr="00CA49F2">
        <w:trPr>
          <w:trHeight w:val="2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E0F903" w14:textId="41106BC3"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 xml:space="preserve">Ukupan iznos koji korisnik treba </w:t>
            </w:r>
            <w:r w:rsidR="00D06060" w:rsidRPr="004D14DD">
              <w:rPr>
                <w:rFonts w:ascii="Arial" w:eastAsia="Times New Roman" w:hAnsi="Arial" w:cs="Arial"/>
                <w:sz w:val="16"/>
                <w:szCs w:val="16"/>
              </w:rPr>
              <w:t xml:space="preserve">da plati </w:t>
            </w:r>
            <w:r w:rsidR="006133D9" w:rsidRPr="004D14DD">
              <w:rPr>
                <w:rFonts w:ascii="Arial" w:eastAsia="Times New Roman" w:hAnsi="Arial" w:cs="Arial"/>
                <w:sz w:val="16"/>
                <w:szCs w:val="16"/>
              </w:rPr>
              <w:t>(</w:t>
            </w:r>
            <w:r w:rsidR="006133D9" w:rsidRPr="004D14DD">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A1566" w14:textId="287AE70B" w:rsidR="00BE303B" w:rsidRPr="004D14DD" w:rsidRDefault="00BF33A5" w:rsidP="00EF6AA4">
            <w:pPr>
              <w:rPr>
                <w:rFonts w:ascii="Arial" w:eastAsia="Times New Roman" w:hAnsi="Arial" w:cs="Arial"/>
                <w:sz w:val="16"/>
                <w:szCs w:val="16"/>
              </w:rPr>
            </w:pPr>
            <w:r w:rsidRPr="004D14DD">
              <w:rPr>
                <w:rFonts w:ascii="Arial" w:eastAsia="Times New Roman" w:hAnsi="Arial" w:cs="Arial"/>
                <w:sz w:val="16"/>
                <w:szCs w:val="16"/>
              </w:rPr>
              <w:t>9</w:t>
            </w:r>
            <w:r w:rsidR="00357AEF" w:rsidRPr="004D14DD">
              <w:rPr>
                <w:rFonts w:ascii="Arial" w:eastAsia="Times New Roman" w:hAnsi="Arial" w:cs="Arial"/>
                <w:sz w:val="16"/>
                <w:szCs w:val="16"/>
              </w:rPr>
              <w:t>3.764</w:t>
            </w:r>
            <w:r w:rsidR="00BE303B" w:rsidRPr="004D14DD">
              <w:rPr>
                <w:rFonts w:ascii="Arial" w:eastAsia="Times New Roman" w:hAnsi="Arial" w:cs="Arial"/>
                <w:sz w:val="16"/>
                <w:szCs w:val="16"/>
              </w:rPr>
              <w:t xml:space="preserve"> KM</w:t>
            </w:r>
          </w:p>
        </w:tc>
      </w:tr>
    </w:tbl>
    <w:p w14:paraId="5138F6FD" w14:textId="77777777" w:rsidR="00CA49F2" w:rsidRDefault="00CA49F2" w:rsidP="0063252B">
      <w:pPr>
        <w:autoSpaceDE w:val="0"/>
        <w:autoSpaceDN w:val="0"/>
        <w:adjustRightInd w:val="0"/>
        <w:rPr>
          <w:rFonts w:ascii="Arial" w:hAnsi="Arial" w:cs="Arial"/>
          <w:sz w:val="16"/>
          <w:szCs w:val="16"/>
        </w:rPr>
      </w:pPr>
      <w:bookmarkStart w:id="2" w:name="_Hlk158385940"/>
    </w:p>
    <w:p w14:paraId="792FD8D2" w14:textId="1FC48542" w:rsidR="0063252B" w:rsidRPr="004D14DD" w:rsidRDefault="0063252B" w:rsidP="0063252B">
      <w:pPr>
        <w:autoSpaceDE w:val="0"/>
        <w:autoSpaceDN w:val="0"/>
        <w:adjustRightInd w:val="0"/>
        <w:rPr>
          <w:rFonts w:ascii="Arial" w:hAnsi="Arial" w:cs="Arial"/>
          <w:sz w:val="16"/>
          <w:szCs w:val="16"/>
        </w:rPr>
      </w:pPr>
      <w:r w:rsidRPr="004D14DD">
        <w:rPr>
          <w:rFonts w:ascii="Arial" w:hAnsi="Arial" w:cs="Arial"/>
          <w:sz w:val="16"/>
          <w:szCs w:val="16"/>
        </w:rPr>
        <w:t>2) Ukoliko klijent statusa 1 ne ispuni uslove za oslobađanje naknade za obradu kredita, a aplicira za kredit po uslovima iz prethodnog primjera, primjenjuju se sljedeći troškovi:</w:t>
      </w:r>
    </w:p>
    <w:bookmarkEnd w:id="2"/>
    <w:p w14:paraId="5797E46C" w14:textId="5F5F1A1B" w:rsidR="00692D56" w:rsidRPr="004D14DD" w:rsidRDefault="00692D56" w:rsidP="00692D56">
      <w:pPr>
        <w:pStyle w:val="ListParagraph"/>
        <w:numPr>
          <w:ilvl w:val="0"/>
          <w:numId w:val="16"/>
        </w:numPr>
        <w:autoSpaceDE w:val="0"/>
        <w:autoSpaceDN w:val="0"/>
        <w:adjustRightInd w:val="0"/>
        <w:rPr>
          <w:rFonts w:cs="Arial"/>
          <w:sz w:val="16"/>
          <w:szCs w:val="16"/>
        </w:rPr>
      </w:pPr>
      <w:r w:rsidRPr="004D14DD">
        <w:rPr>
          <w:rFonts w:cs="Arial"/>
          <w:sz w:val="16"/>
          <w:szCs w:val="16"/>
        </w:rPr>
        <w:t>1% (700KM)</w:t>
      </w:r>
      <w:r w:rsidR="009E32A4" w:rsidRPr="004D14DD">
        <w:rPr>
          <w:rFonts w:cs="Arial"/>
          <w:sz w:val="16"/>
          <w:szCs w:val="16"/>
        </w:rPr>
        <w:t>-</w:t>
      </w:r>
      <w:r w:rsidR="00285DBE" w:rsidRPr="004D14DD">
        <w:rPr>
          <w:rFonts w:cs="Arial"/>
          <w:sz w:val="16"/>
          <w:szCs w:val="16"/>
        </w:rPr>
        <w:t xml:space="preserve"> ukoliko već ostvaruje primanja putem Banke, </w:t>
      </w:r>
      <w:r w:rsidRPr="004D14DD">
        <w:rPr>
          <w:rFonts w:cs="Arial"/>
          <w:b/>
          <w:bCs/>
          <w:sz w:val="16"/>
          <w:szCs w:val="16"/>
        </w:rPr>
        <w:t>EKS</w:t>
      </w:r>
      <w:r w:rsidRPr="004D14DD">
        <w:rPr>
          <w:rFonts w:cs="Arial"/>
          <w:sz w:val="16"/>
          <w:szCs w:val="16"/>
        </w:rPr>
        <w:t xml:space="preserve"> bi iznosio </w:t>
      </w:r>
      <w:r w:rsidR="00D02591" w:rsidRPr="004D14DD">
        <w:rPr>
          <w:rFonts w:cs="Arial"/>
          <w:b/>
          <w:bCs/>
          <w:sz w:val="16"/>
          <w:szCs w:val="16"/>
        </w:rPr>
        <w:t>6,</w:t>
      </w:r>
      <w:r w:rsidR="00C72AED" w:rsidRPr="004D14DD">
        <w:rPr>
          <w:rFonts w:cs="Arial"/>
          <w:b/>
          <w:bCs/>
          <w:sz w:val="16"/>
          <w:szCs w:val="16"/>
        </w:rPr>
        <w:t>70</w:t>
      </w:r>
      <w:r w:rsidRPr="004D14DD">
        <w:rPr>
          <w:rFonts w:cs="Arial"/>
          <w:sz w:val="16"/>
          <w:szCs w:val="16"/>
        </w:rPr>
        <w:t>%, a ukupan iznos koji korisnik treba da plati 9</w:t>
      </w:r>
      <w:r w:rsidR="00551A51" w:rsidRPr="004D14DD">
        <w:rPr>
          <w:rFonts w:cs="Arial"/>
          <w:sz w:val="16"/>
          <w:szCs w:val="16"/>
        </w:rPr>
        <w:t>4.464</w:t>
      </w:r>
      <w:r w:rsidRPr="004D14DD">
        <w:rPr>
          <w:rFonts w:cs="Arial"/>
          <w:sz w:val="16"/>
          <w:szCs w:val="16"/>
        </w:rPr>
        <w:t xml:space="preserve"> KM.</w:t>
      </w:r>
    </w:p>
    <w:p w14:paraId="612445DD" w14:textId="531AAA52" w:rsidR="00692D56" w:rsidRPr="004D14DD" w:rsidRDefault="00692D56" w:rsidP="00DA66D8">
      <w:pPr>
        <w:pStyle w:val="ListParagraph"/>
        <w:numPr>
          <w:ilvl w:val="0"/>
          <w:numId w:val="16"/>
        </w:numPr>
        <w:autoSpaceDE w:val="0"/>
        <w:autoSpaceDN w:val="0"/>
        <w:adjustRightInd w:val="0"/>
        <w:rPr>
          <w:rFonts w:cs="Arial"/>
          <w:sz w:val="16"/>
          <w:szCs w:val="16"/>
        </w:rPr>
      </w:pPr>
      <w:r w:rsidRPr="004D14DD">
        <w:rPr>
          <w:rFonts w:cs="Arial"/>
          <w:sz w:val="16"/>
          <w:szCs w:val="16"/>
        </w:rPr>
        <w:t>1,5% (1.050KM</w:t>
      </w:r>
      <w:r w:rsidR="009E32A4" w:rsidRPr="004D14DD">
        <w:rPr>
          <w:rFonts w:cs="Arial"/>
          <w:sz w:val="16"/>
          <w:szCs w:val="16"/>
        </w:rPr>
        <w:t>)</w:t>
      </w:r>
      <w:r w:rsidRPr="004D14DD">
        <w:rPr>
          <w:rFonts w:cs="Arial"/>
          <w:sz w:val="16"/>
          <w:szCs w:val="16"/>
        </w:rPr>
        <w:t>-</w:t>
      </w:r>
      <w:r w:rsidR="00285DBE" w:rsidRPr="004D14DD">
        <w:rPr>
          <w:rFonts w:cs="Arial"/>
          <w:sz w:val="16"/>
          <w:szCs w:val="16"/>
        </w:rPr>
        <w:t xml:space="preserve"> </w:t>
      </w:r>
      <w:bookmarkStart w:id="3" w:name="_Hlk158634230"/>
      <w:r w:rsidR="00285DBE" w:rsidRPr="004D14DD">
        <w:rPr>
          <w:rFonts w:cs="Arial"/>
          <w:sz w:val="16"/>
          <w:szCs w:val="16"/>
        </w:rPr>
        <w:t>ukoliko ne ostvaruje primanja putem Banke,</w:t>
      </w:r>
      <w:r w:rsidR="00E92529" w:rsidRPr="004D14DD">
        <w:rPr>
          <w:rFonts w:cs="Arial"/>
          <w:sz w:val="16"/>
          <w:szCs w:val="16"/>
        </w:rPr>
        <w:t xml:space="preserve"> </w:t>
      </w:r>
      <w:bookmarkEnd w:id="3"/>
      <w:r w:rsidRPr="004D14DD">
        <w:rPr>
          <w:rFonts w:cs="Arial"/>
          <w:b/>
          <w:bCs/>
          <w:sz w:val="16"/>
          <w:szCs w:val="16"/>
        </w:rPr>
        <w:t>EKS</w:t>
      </w:r>
      <w:r w:rsidRPr="004D14DD">
        <w:rPr>
          <w:rFonts w:cs="Arial"/>
          <w:sz w:val="16"/>
          <w:szCs w:val="16"/>
        </w:rPr>
        <w:t xml:space="preserve"> bi iznosio </w:t>
      </w:r>
      <w:r w:rsidR="00D02591" w:rsidRPr="004D14DD">
        <w:rPr>
          <w:rFonts w:cs="Arial"/>
          <w:b/>
          <w:bCs/>
          <w:sz w:val="16"/>
          <w:szCs w:val="16"/>
        </w:rPr>
        <w:t>6,</w:t>
      </w:r>
      <w:r w:rsidR="00C72AED" w:rsidRPr="004D14DD">
        <w:rPr>
          <w:rFonts w:cs="Arial"/>
          <w:b/>
          <w:bCs/>
          <w:sz w:val="16"/>
          <w:szCs w:val="16"/>
        </w:rPr>
        <w:t>8</w:t>
      </w:r>
      <w:r w:rsidR="00BD0D25">
        <w:rPr>
          <w:rFonts w:cs="Arial"/>
          <w:b/>
          <w:bCs/>
          <w:sz w:val="16"/>
          <w:szCs w:val="16"/>
        </w:rPr>
        <w:t>3</w:t>
      </w:r>
      <w:r w:rsidRPr="004D14DD">
        <w:rPr>
          <w:rFonts w:cs="Arial"/>
          <w:sz w:val="16"/>
          <w:szCs w:val="16"/>
        </w:rPr>
        <w:t>%,a ukupan iznos koji korisnik treba da plati 9</w:t>
      </w:r>
      <w:r w:rsidR="00551A51" w:rsidRPr="004D14DD">
        <w:rPr>
          <w:rFonts w:cs="Arial"/>
          <w:sz w:val="16"/>
          <w:szCs w:val="16"/>
        </w:rPr>
        <w:t>4.814</w:t>
      </w:r>
      <w:r w:rsidRPr="004D14DD">
        <w:rPr>
          <w:rFonts w:cs="Arial"/>
          <w:sz w:val="16"/>
          <w:szCs w:val="16"/>
        </w:rPr>
        <w:t xml:space="preserve"> KM.</w:t>
      </w:r>
    </w:p>
    <w:bookmarkEnd w:id="1"/>
    <w:p w14:paraId="674F5BEA" w14:textId="77777777" w:rsidR="009E32A4" w:rsidRPr="004D14DD" w:rsidRDefault="009E32A4" w:rsidP="009E32A4">
      <w:pPr>
        <w:autoSpaceDE w:val="0"/>
        <w:autoSpaceDN w:val="0"/>
        <w:adjustRightInd w:val="0"/>
        <w:rPr>
          <w:rFonts w:cs="Arial"/>
          <w:sz w:val="16"/>
          <w:szCs w:val="16"/>
        </w:rPr>
      </w:pPr>
    </w:p>
    <w:p w14:paraId="356A0B30" w14:textId="6A4B3058" w:rsidR="00FB31D8" w:rsidRPr="00BB54A7" w:rsidRDefault="00BF1821" w:rsidP="00FB31D8">
      <w:pPr>
        <w:rPr>
          <w:rFonts w:ascii="Arial" w:eastAsia="Times New Roman" w:hAnsi="Arial" w:cs="Arial"/>
          <w:sz w:val="16"/>
          <w:szCs w:val="16"/>
        </w:rPr>
      </w:pPr>
      <w:bookmarkStart w:id="4" w:name="_Hlk152675040"/>
      <w:r w:rsidRPr="00BB54A7">
        <w:rPr>
          <w:rFonts w:ascii="Arial" w:hAnsi="Arial" w:cs="Arial"/>
          <w:sz w:val="16"/>
          <w:szCs w:val="16"/>
          <w:u w:val="single"/>
        </w:rPr>
        <w:t>3</w:t>
      </w:r>
      <w:r w:rsidR="00FB31D8" w:rsidRPr="00BB54A7">
        <w:rPr>
          <w:rFonts w:ascii="Arial" w:hAnsi="Arial" w:cs="Arial"/>
          <w:sz w:val="16"/>
          <w:szCs w:val="16"/>
          <w:u w:val="single"/>
        </w:rPr>
        <w:t xml:space="preserve">) Ukoliko je ugovorena NKS promjenjiva uz </w:t>
      </w:r>
      <w:r w:rsidR="00FB31D8" w:rsidRPr="00BB54A7">
        <w:rPr>
          <w:rFonts w:ascii="Arial" w:hAnsi="Arial" w:cs="Arial"/>
          <w:bCs/>
          <w:sz w:val="16"/>
          <w:szCs w:val="16"/>
          <w:u w:val="single"/>
        </w:rPr>
        <w:t>12M Euribor +</w:t>
      </w:r>
      <w:r w:rsidR="004A127B" w:rsidRPr="00BB54A7">
        <w:rPr>
          <w:rFonts w:ascii="Arial" w:hAnsi="Arial" w:cs="Arial"/>
          <w:bCs/>
          <w:sz w:val="16"/>
          <w:szCs w:val="16"/>
          <w:u w:val="single"/>
        </w:rPr>
        <w:t xml:space="preserve"> </w:t>
      </w:r>
      <w:r w:rsidR="00FB31D8" w:rsidRPr="00BB54A7">
        <w:rPr>
          <w:rFonts w:ascii="Arial" w:hAnsi="Arial" w:cs="Arial"/>
          <w:bCs/>
          <w:sz w:val="16"/>
          <w:szCs w:val="16"/>
          <w:u w:val="single"/>
        </w:rPr>
        <w:t>fiksna marža 2,99%**</w:t>
      </w:r>
      <w:r w:rsidR="00FB31D8" w:rsidRPr="00BB54A7">
        <w:rPr>
          <w:rFonts w:ascii="Arial" w:hAnsi="Arial" w:cs="Arial"/>
          <w:sz w:val="16"/>
          <w:szCs w:val="16"/>
          <w:u w:val="single"/>
        </w:rPr>
        <w:t xml:space="preserve"> na 10 godina</w:t>
      </w:r>
      <w:r w:rsidR="00FB31D8" w:rsidRPr="00BB54A7">
        <w:rPr>
          <w:rFonts w:ascii="Arial" w:hAnsi="Arial" w:cs="Arial"/>
          <w:bCs/>
          <w:sz w:val="16"/>
          <w:szCs w:val="16"/>
          <w:u w:val="single"/>
        </w:rPr>
        <w:t>:</w:t>
      </w:r>
    </w:p>
    <w:p w14:paraId="23E8AD49" w14:textId="73817D31" w:rsidR="00FB31D8" w:rsidRPr="00A97B6D" w:rsidRDefault="00FB31D8" w:rsidP="004D3886">
      <w:pPr>
        <w:autoSpaceDE w:val="0"/>
        <w:autoSpaceDN w:val="0"/>
        <w:adjustRightInd w:val="0"/>
        <w:rPr>
          <w:rFonts w:ascii="Arial" w:eastAsia="Times New Roman" w:hAnsi="Arial" w:cs="Arial"/>
          <w:sz w:val="16"/>
          <w:szCs w:val="16"/>
        </w:rPr>
      </w:pPr>
      <w:r w:rsidRPr="00BB54A7">
        <w:rPr>
          <w:rFonts w:ascii="Arial" w:eastAsia="Times New Roman" w:hAnsi="Arial" w:cs="Arial"/>
          <w:sz w:val="16"/>
          <w:szCs w:val="16"/>
        </w:rPr>
        <w:t xml:space="preserve">Ukoliko bi klijent statusa 1 aplicirao za </w:t>
      </w:r>
      <w:r w:rsidRPr="00BB54A7">
        <w:rPr>
          <w:rFonts w:ascii="Arial" w:eastAsia="Times New Roman" w:hAnsi="Arial" w:cs="Arial"/>
          <w:bCs/>
          <w:sz w:val="16"/>
          <w:szCs w:val="16"/>
        </w:rPr>
        <w:t xml:space="preserve">namjenski kredit </w:t>
      </w:r>
      <w:r w:rsidRPr="00BB54A7">
        <w:rPr>
          <w:rFonts w:ascii="Arial" w:eastAsia="Times New Roman" w:hAnsi="Arial" w:cs="Arial"/>
          <w:sz w:val="16"/>
          <w:szCs w:val="16"/>
        </w:rPr>
        <w:t>po uslovima iz</w:t>
      </w:r>
      <w:r w:rsidR="004E0CAA" w:rsidRPr="00BB54A7">
        <w:rPr>
          <w:rFonts w:ascii="Arial" w:eastAsia="Times New Roman" w:hAnsi="Arial" w:cs="Arial"/>
          <w:sz w:val="16"/>
          <w:szCs w:val="16"/>
        </w:rPr>
        <w:t xml:space="preserve"> </w:t>
      </w:r>
      <w:r w:rsidR="00CB520D" w:rsidRPr="00BB54A7">
        <w:rPr>
          <w:rFonts w:ascii="Arial" w:eastAsia="Times New Roman" w:hAnsi="Arial" w:cs="Arial"/>
          <w:sz w:val="16"/>
          <w:szCs w:val="16"/>
        </w:rPr>
        <w:t>1.</w:t>
      </w:r>
      <w:r w:rsidRPr="00BB54A7">
        <w:rPr>
          <w:rFonts w:ascii="Arial" w:eastAsia="Times New Roman" w:hAnsi="Arial" w:cs="Arial"/>
          <w:sz w:val="16"/>
          <w:szCs w:val="16"/>
        </w:rPr>
        <w:t>primjera ali</w:t>
      </w:r>
      <w:r w:rsidR="00995C6B" w:rsidRPr="00BB54A7">
        <w:rPr>
          <w:rFonts w:ascii="Arial" w:eastAsia="Times New Roman" w:hAnsi="Arial" w:cs="Arial"/>
          <w:sz w:val="16"/>
          <w:szCs w:val="16"/>
        </w:rPr>
        <w:t xml:space="preserve"> po promjenljivoj nominalnoj kamatnoj stopi </w:t>
      </w:r>
      <w:r w:rsidR="00995C6B" w:rsidRPr="00BB54A7">
        <w:rPr>
          <w:rFonts w:ascii="Arial" w:hAnsi="Arial" w:cs="Arial"/>
          <w:bCs/>
          <w:sz w:val="16"/>
          <w:szCs w:val="16"/>
        </w:rPr>
        <w:t>12M Euribor+</w:t>
      </w:r>
      <w:r w:rsidR="00995C6B" w:rsidRPr="00BB54A7">
        <w:rPr>
          <w:rFonts w:ascii="Arial" w:eastAsia="Times New Roman" w:hAnsi="Arial" w:cs="Arial"/>
          <w:sz w:val="16"/>
          <w:szCs w:val="16"/>
        </w:rPr>
        <w:t xml:space="preserve">fiksna </w:t>
      </w:r>
      <w:r w:rsidR="00995C6B" w:rsidRPr="00DA3EC5">
        <w:rPr>
          <w:rFonts w:ascii="Arial" w:eastAsia="Times New Roman" w:hAnsi="Arial" w:cs="Arial"/>
          <w:sz w:val="16"/>
          <w:szCs w:val="16"/>
        </w:rPr>
        <w:t xml:space="preserve">marža 2,99% </w:t>
      </w:r>
      <w:r w:rsidRPr="00DA3EC5">
        <w:rPr>
          <w:rFonts w:ascii="Arial" w:eastAsia="Times New Roman" w:hAnsi="Arial" w:cs="Arial"/>
          <w:sz w:val="16"/>
          <w:szCs w:val="16"/>
        </w:rPr>
        <w:t>mjesečni anuitet bi iznosio:</w:t>
      </w:r>
      <w:r w:rsidR="009077A7" w:rsidRPr="00A97B6D">
        <w:rPr>
          <w:rFonts w:ascii="Arial" w:eastAsia="Times New Roman" w:hAnsi="Arial" w:cs="Arial"/>
          <w:sz w:val="16"/>
          <w:szCs w:val="16"/>
        </w:rPr>
        <w:t>7</w:t>
      </w:r>
      <w:r w:rsidR="009677D8" w:rsidRPr="00A97B6D">
        <w:rPr>
          <w:rFonts w:ascii="Arial" w:eastAsia="Times New Roman" w:hAnsi="Arial" w:cs="Arial"/>
          <w:sz w:val="16"/>
          <w:szCs w:val="16"/>
        </w:rPr>
        <w:t>6</w:t>
      </w:r>
      <w:r w:rsidR="009077A7" w:rsidRPr="00A97B6D">
        <w:rPr>
          <w:rFonts w:ascii="Arial" w:eastAsia="Times New Roman" w:hAnsi="Arial" w:cs="Arial"/>
          <w:sz w:val="16"/>
          <w:szCs w:val="16"/>
        </w:rPr>
        <w:t>4,</w:t>
      </w:r>
      <w:r w:rsidR="009677D8" w:rsidRPr="00A97B6D">
        <w:rPr>
          <w:rFonts w:ascii="Arial" w:eastAsia="Times New Roman" w:hAnsi="Arial" w:cs="Arial"/>
          <w:sz w:val="16"/>
          <w:szCs w:val="16"/>
        </w:rPr>
        <w:t>06</w:t>
      </w:r>
      <w:r w:rsidRPr="00A97B6D">
        <w:rPr>
          <w:rFonts w:ascii="Arial" w:eastAsia="Times New Roman" w:hAnsi="Arial" w:cs="Arial"/>
          <w:sz w:val="16"/>
          <w:szCs w:val="16"/>
        </w:rPr>
        <w:t xml:space="preserve"> KM.Troškovi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930"/>
        <w:gridCol w:w="2620"/>
      </w:tblGrid>
      <w:tr w:rsidR="004D14DD" w:rsidRPr="00A97B6D" w14:paraId="2055DBB9" w14:textId="77777777" w:rsidTr="002F75C5">
        <w:trPr>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AF4E552"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bCs/>
                <w:sz w:val="16"/>
                <w:szCs w:val="16"/>
              </w:rPr>
              <w:t>Osnov</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0E5168"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bCs/>
                <w:sz w:val="16"/>
                <w:szCs w:val="16"/>
              </w:rPr>
              <w:t>Iznosi (zaokruženi):</w:t>
            </w:r>
          </w:p>
        </w:tc>
      </w:tr>
      <w:tr w:rsidR="004D14DD" w:rsidRPr="00A97B6D" w14:paraId="2FB00046" w14:textId="77777777" w:rsidTr="002F75C5">
        <w:trPr>
          <w:trHeight w:val="198"/>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DB12FD" w14:textId="1181B4EE"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 xml:space="preserve">Ukupna kamata po promjenjivoj nominalnoj kamatnoj stopi </w:t>
            </w:r>
            <w:r w:rsidRPr="00A97B6D">
              <w:rPr>
                <w:rFonts w:ascii="Arial" w:hAnsi="Arial" w:cs="Arial"/>
                <w:bCs/>
                <w:sz w:val="16"/>
                <w:szCs w:val="16"/>
              </w:rPr>
              <w:t>12M Euribor</w:t>
            </w:r>
            <w:r w:rsidR="009E32A4" w:rsidRPr="00A97B6D">
              <w:rPr>
                <w:rFonts w:ascii="Arial" w:hAnsi="Arial" w:cs="Arial"/>
                <w:bCs/>
                <w:sz w:val="16"/>
                <w:szCs w:val="16"/>
              </w:rPr>
              <w:t>+</w:t>
            </w:r>
            <w:r w:rsidRPr="00A97B6D">
              <w:rPr>
                <w:rFonts w:ascii="Arial" w:eastAsia="Times New Roman" w:hAnsi="Arial" w:cs="Arial"/>
                <w:sz w:val="16"/>
                <w:szCs w:val="16"/>
              </w:rPr>
              <w:t xml:space="preserve">fiksna marža 2,99% koja ukupno na ovom primjeru iznosi </w:t>
            </w:r>
            <w:r w:rsidR="00E055B8" w:rsidRPr="00A97B6D">
              <w:rPr>
                <w:rFonts w:ascii="Arial" w:eastAsia="Times New Roman" w:hAnsi="Arial" w:cs="Arial"/>
                <w:sz w:val="16"/>
                <w:szCs w:val="16"/>
              </w:rPr>
              <w:t>5,54</w:t>
            </w:r>
            <w:r w:rsidRPr="00A97B6D">
              <w:rPr>
                <w:rFonts w:ascii="Arial" w:eastAsia="Times New Roman" w:hAnsi="Arial" w:cs="Arial"/>
                <w:sz w:val="16"/>
                <w:szCs w:val="16"/>
              </w:rPr>
              <w:t>%</w:t>
            </w:r>
            <w:r w:rsidRPr="00A97B6D">
              <w:rPr>
                <w:rFonts w:ascii="Arial" w:eastAsia="Times New Roman" w:hAnsi="Arial" w:cs="Arial"/>
                <w:b/>
                <w:sz w:val="16"/>
                <w:szCs w:val="16"/>
              </w:rPr>
              <w:t xml:space="preserve"> </w:t>
            </w:r>
            <w:r w:rsidRPr="00A97B6D">
              <w:rPr>
                <w:rFonts w:ascii="Arial" w:eastAsia="Times New Roman" w:hAnsi="Arial" w:cs="Arial"/>
                <w:sz w:val="16"/>
                <w:szCs w:val="16"/>
              </w:rPr>
              <w:t>godišnje (</w:t>
            </w:r>
            <w:r w:rsidRPr="00A97B6D">
              <w:rPr>
                <w:rFonts w:ascii="Arial" w:eastAsia="Times New Roman" w:hAnsi="Arial" w:cs="Arial"/>
                <w:b/>
                <w:sz w:val="16"/>
                <w:szCs w:val="16"/>
              </w:rPr>
              <w:t xml:space="preserve">EKS </w:t>
            </w:r>
            <w:r w:rsidR="000339EB" w:rsidRPr="00A97B6D">
              <w:rPr>
                <w:rFonts w:ascii="Arial" w:eastAsia="Times New Roman" w:hAnsi="Arial" w:cs="Arial"/>
                <w:b/>
                <w:sz w:val="16"/>
                <w:szCs w:val="16"/>
              </w:rPr>
              <w:t>6,41</w:t>
            </w:r>
            <w:r w:rsidRPr="00A97B6D">
              <w:rPr>
                <w:rFonts w:ascii="Arial" w:eastAsia="Times New Roman" w:hAnsi="Arial" w:cs="Arial"/>
                <w:b/>
                <w:sz w:val="16"/>
                <w:szCs w:val="16"/>
              </w:rPr>
              <w:t>%</w:t>
            </w:r>
            <w:r w:rsidRPr="00A97B6D">
              <w:rPr>
                <w:rFonts w:ascii="Arial" w:eastAsia="Times New Roman" w:hAnsi="Arial" w:cs="Arial"/>
                <w:sz w:val="16"/>
                <w:szCs w:val="16"/>
              </w:rPr>
              <w:t>)</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743207" w14:textId="4265B3F9" w:rsidR="00FB31D8" w:rsidRPr="00A97B6D" w:rsidRDefault="007E3422" w:rsidP="009C6CE5">
            <w:pPr>
              <w:rPr>
                <w:rFonts w:ascii="Arial" w:eastAsia="Times New Roman" w:hAnsi="Arial" w:cs="Arial"/>
                <w:sz w:val="16"/>
                <w:szCs w:val="16"/>
              </w:rPr>
            </w:pPr>
            <w:r w:rsidRPr="00A97B6D">
              <w:rPr>
                <w:rFonts w:ascii="Arial" w:eastAsia="Times New Roman" w:hAnsi="Arial" w:cs="Arial"/>
                <w:sz w:val="16"/>
                <w:szCs w:val="16"/>
              </w:rPr>
              <w:t>21.329</w:t>
            </w:r>
            <w:r w:rsidR="00FB31D8" w:rsidRPr="00A97B6D">
              <w:rPr>
                <w:rFonts w:ascii="Arial" w:eastAsia="Times New Roman" w:hAnsi="Arial" w:cs="Arial"/>
                <w:sz w:val="16"/>
                <w:szCs w:val="16"/>
              </w:rPr>
              <w:t xml:space="preserve"> KM</w:t>
            </w:r>
          </w:p>
        </w:tc>
      </w:tr>
      <w:tr w:rsidR="004D14DD" w:rsidRPr="00A97B6D" w14:paraId="2518C1EC" w14:textId="77777777" w:rsidTr="002F75C5">
        <w:trPr>
          <w:trHeight w:val="186"/>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074D15"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Naknada za obradu kreditnog zahtjeva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924D554"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0 KM</w:t>
            </w:r>
          </w:p>
        </w:tc>
      </w:tr>
      <w:tr w:rsidR="004D14DD" w:rsidRPr="00A97B6D" w14:paraId="1DD0E09C" w14:textId="77777777" w:rsidTr="002F75C5">
        <w:trPr>
          <w:trHeight w:val="205"/>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43C5F"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Naknada za vođenje kreditnog računa-mjesečno 2,99 KM fixno</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1CE6DA" w14:textId="2FCAA8E0"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359 KM</w:t>
            </w:r>
          </w:p>
        </w:tc>
      </w:tr>
      <w:tr w:rsidR="004D14DD" w:rsidRPr="00A97B6D" w14:paraId="32EDCA51" w14:textId="77777777" w:rsidTr="002F75C5">
        <w:trPr>
          <w:trHeight w:val="180"/>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4588FA"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Naknada za provjeru u Centralnom registru kredita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A4C387"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Nema troška</w:t>
            </w:r>
          </w:p>
        </w:tc>
      </w:tr>
      <w:tr w:rsidR="004D14DD" w:rsidRPr="00A97B6D" w14:paraId="72D50C2C"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7748B6"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Trošak pribavljanja mjenice</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2D4C4D" w14:textId="77777777"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 xml:space="preserve">5 KM </w:t>
            </w:r>
          </w:p>
        </w:tc>
      </w:tr>
      <w:tr w:rsidR="004D14DD" w:rsidRPr="00A97B6D" w14:paraId="2C85D406"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CBDED0" w14:textId="5D48E0EB" w:rsidR="002F75C5" w:rsidRPr="00A97B6D" w:rsidRDefault="002F75C5" w:rsidP="002F75C5">
            <w:pPr>
              <w:rPr>
                <w:rFonts w:ascii="Arial" w:eastAsia="Times New Roman" w:hAnsi="Arial" w:cs="Arial"/>
                <w:sz w:val="16"/>
                <w:szCs w:val="16"/>
              </w:rPr>
            </w:pPr>
            <w:r w:rsidRPr="00A97B6D">
              <w:rPr>
                <w:rFonts w:ascii="Arial" w:eastAsia="Times New Roman" w:hAnsi="Arial" w:cs="Arial"/>
                <w:sz w:val="16"/>
                <w:szCs w:val="16"/>
              </w:rPr>
              <w:t>Trošak ovjere saglasnosti o zapljeni kod nadležnog organa (2 primjerka)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2F7AC7" w14:textId="4FE98238" w:rsidR="002F75C5" w:rsidRPr="00A97B6D" w:rsidRDefault="002F75C5" w:rsidP="002F75C5">
            <w:pPr>
              <w:rPr>
                <w:rFonts w:ascii="Arial" w:eastAsia="Times New Roman" w:hAnsi="Arial" w:cs="Arial"/>
                <w:sz w:val="16"/>
                <w:szCs w:val="16"/>
              </w:rPr>
            </w:pPr>
            <w:r w:rsidRPr="00A97B6D">
              <w:rPr>
                <w:rFonts w:ascii="Arial" w:eastAsia="Times New Roman" w:hAnsi="Arial" w:cs="Arial"/>
                <w:sz w:val="16"/>
                <w:szCs w:val="16"/>
              </w:rPr>
              <w:t>8 KM</w:t>
            </w:r>
          </w:p>
        </w:tc>
      </w:tr>
      <w:tr w:rsidR="004D14DD" w:rsidRPr="00A97B6D" w14:paraId="73496754"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9DCD6D" w14:textId="4C3578EE" w:rsidR="002F75C5" w:rsidRPr="00A97B6D" w:rsidRDefault="002F75C5" w:rsidP="002F75C5">
            <w:pPr>
              <w:rPr>
                <w:rFonts w:ascii="Arial" w:eastAsia="Times New Roman" w:hAnsi="Arial" w:cs="Arial"/>
                <w:sz w:val="16"/>
                <w:szCs w:val="16"/>
              </w:rPr>
            </w:pPr>
            <w:r w:rsidRPr="00A97B6D">
              <w:rPr>
                <w:rFonts w:ascii="Arial" w:eastAsia="Times New Roman" w:hAnsi="Arial" w:cs="Arial"/>
                <w:sz w:val="16"/>
                <w:szCs w:val="16"/>
              </w:rPr>
              <w:t>Trošak</w:t>
            </w:r>
            <w:r w:rsidRPr="00A97B6D">
              <w:rPr>
                <w:rFonts w:ascii="Arial" w:hAnsi="Arial" w:cs="Arial"/>
                <w:sz w:val="16"/>
                <w:szCs w:val="16"/>
              </w:rPr>
              <w:t xml:space="preserve"> polise osiguranja za slučaj smrti (prema tarifniku osiguravajuće kuće)</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DEB818" w14:textId="1D56D50B" w:rsidR="002F75C5" w:rsidRPr="00A97B6D" w:rsidRDefault="002F75C5" w:rsidP="002F75C5">
            <w:pPr>
              <w:rPr>
                <w:rFonts w:ascii="Arial" w:eastAsia="Times New Roman" w:hAnsi="Arial" w:cs="Arial"/>
                <w:sz w:val="16"/>
                <w:szCs w:val="16"/>
              </w:rPr>
            </w:pPr>
            <w:r w:rsidRPr="00A97B6D">
              <w:rPr>
                <w:rFonts w:ascii="Arial" w:eastAsia="Times New Roman" w:hAnsi="Arial" w:cs="Arial"/>
                <w:sz w:val="16"/>
                <w:szCs w:val="16"/>
              </w:rPr>
              <w:t xml:space="preserve">Pretpostavljeni trošak </w:t>
            </w:r>
            <w:r w:rsidRPr="00A97B6D">
              <w:rPr>
                <w:rFonts w:ascii="Arial" w:hAnsi="Arial" w:cs="Arial"/>
                <w:sz w:val="16"/>
                <w:szCs w:val="16"/>
              </w:rPr>
              <w:t>1.</w:t>
            </w:r>
            <w:r w:rsidR="008916CE" w:rsidRPr="00A97B6D">
              <w:rPr>
                <w:rFonts w:ascii="Arial" w:hAnsi="Arial" w:cs="Arial"/>
                <w:sz w:val="16"/>
                <w:szCs w:val="16"/>
              </w:rPr>
              <w:t>85</w:t>
            </w:r>
            <w:r w:rsidRPr="00A97B6D">
              <w:rPr>
                <w:rFonts w:ascii="Arial" w:hAnsi="Arial" w:cs="Arial"/>
                <w:sz w:val="16"/>
                <w:szCs w:val="16"/>
              </w:rPr>
              <w:t>5 KM</w:t>
            </w:r>
          </w:p>
        </w:tc>
      </w:tr>
      <w:tr w:rsidR="004D14DD" w:rsidRPr="004D14DD" w14:paraId="34D34C11" w14:textId="77777777" w:rsidTr="00CA49F2">
        <w:trPr>
          <w:trHeight w:val="98"/>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0EAE5" w14:textId="3E9C00F5" w:rsidR="00FB31D8" w:rsidRPr="00A97B6D" w:rsidRDefault="00FB31D8" w:rsidP="009C6CE5">
            <w:pPr>
              <w:rPr>
                <w:rFonts w:ascii="Arial" w:eastAsia="Times New Roman" w:hAnsi="Arial" w:cs="Arial"/>
                <w:sz w:val="16"/>
                <w:szCs w:val="16"/>
              </w:rPr>
            </w:pPr>
            <w:r w:rsidRPr="00A97B6D">
              <w:rPr>
                <w:rFonts w:ascii="Arial" w:eastAsia="Times New Roman" w:hAnsi="Arial" w:cs="Arial"/>
                <w:sz w:val="16"/>
                <w:szCs w:val="16"/>
              </w:rPr>
              <w:t>Ukupan iznos koji korisnik treba da plati (</w:t>
            </w:r>
            <w:r w:rsidRPr="00A97B6D">
              <w:rPr>
                <w:rFonts w:ascii="Arial" w:hAnsi="Arial" w:cs="Arial"/>
                <w:sz w:val="16"/>
                <w:szCs w:val="16"/>
                <w:lang w:val="hr-BA"/>
              </w:rPr>
              <w:t>glavnica,kamata,naknada/troškovi)</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03739" w14:textId="61FBD177" w:rsidR="00FB31D8" w:rsidRPr="004D14DD" w:rsidRDefault="00BF33A5" w:rsidP="009C6CE5">
            <w:pPr>
              <w:rPr>
                <w:rFonts w:ascii="Arial" w:eastAsia="Times New Roman" w:hAnsi="Arial" w:cs="Arial"/>
                <w:sz w:val="16"/>
                <w:szCs w:val="16"/>
              </w:rPr>
            </w:pPr>
            <w:r w:rsidRPr="00A97B6D">
              <w:rPr>
                <w:rFonts w:ascii="Arial" w:eastAsia="Times New Roman" w:hAnsi="Arial" w:cs="Arial"/>
                <w:sz w:val="16"/>
                <w:szCs w:val="16"/>
              </w:rPr>
              <w:t>9</w:t>
            </w:r>
            <w:r w:rsidR="00003F74" w:rsidRPr="00A97B6D">
              <w:rPr>
                <w:rFonts w:ascii="Arial" w:eastAsia="Times New Roman" w:hAnsi="Arial" w:cs="Arial"/>
                <w:sz w:val="16"/>
                <w:szCs w:val="16"/>
              </w:rPr>
              <w:t>3.556</w:t>
            </w:r>
            <w:r w:rsidR="008932A5" w:rsidRPr="00A97B6D">
              <w:rPr>
                <w:rFonts w:ascii="Arial" w:eastAsia="Times New Roman" w:hAnsi="Arial" w:cs="Arial"/>
                <w:sz w:val="16"/>
                <w:szCs w:val="16"/>
              </w:rPr>
              <w:t xml:space="preserve"> </w:t>
            </w:r>
            <w:r w:rsidR="00FB31D8" w:rsidRPr="00A97B6D">
              <w:rPr>
                <w:rFonts w:ascii="Arial" w:eastAsia="Times New Roman" w:hAnsi="Arial" w:cs="Arial"/>
                <w:sz w:val="16"/>
                <w:szCs w:val="16"/>
              </w:rPr>
              <w:t>KM</w:t>
            </w:r>
          </w:p>
        </w:tc>
      </w:tr>
    </w:tbl>
    <w:bookmarkEnd w:id="4"/>
    <w:p w14:paraId="3898577C" w14:textId="378C8D20" w:rsidR="00477ECB" w:rsidRPr="004D14DD" w:rsidRDefault="00477ECB" w:rsidP="005350CF">
      <w:pPr>
        <w:pStyle w:val="Default"/>
        <w:ind w:left="-540" w:right="-1080" w:firstLine="540"/>
        <w:jc w:val="both"/>
        <w:rPr>
          <w:color w:val="auto"/>
          <w:sz w:val="16"/>
          <w:szCs w:val="16"/>
        </w:rPr>
      </w:pPr>
      <w:r w:rsidRPr="004D14DD">
        <w:rPr>
          <w:color w:val="auto"/>
          <w:sz w:val="16"/>
          <w:szCs w:val="16"/>
          <w:lang w:eastAsia="en-US"/>
        </w:rPr>
        <w:t xml:space="preserve">**Procjena  </w:t>
      </w:r>
      <w:r w:rsidR="00BF1821" w:rsidRPr="004D14DD">
        <w:rPr>
          <w:color w:val="auto"/>
          <w:sz w:val="16"/>
          <w:szCs w:val="16"/>
          <w:lang w:eastAsia="en-US"/>
        </w:rPr>
        <w:t>3</w:t>
      </w:r>
      <w:r w:rsidRPr="004D14DD">
        <w:rPr>
          <w:color w:val="auto"/>
          <w:sz w:val="16"/>
          <w:szCs w:val="16"/>
          <w:lang w:eastAsia="en-US"/>
        </w:rPr>
        <w:t>. reprezentativnog primjera izračunata na bazi pozitivne vrijednosti 12-mjesečnog Euribora na dan 0</w:t>
      </w:r>
      <w:r w:rsidR="00717D98" w:rsidRPr="004D14DD">
        <w:rPr>
          <w:color w:val="auto"/>
          <w:sz w:val="16"/>
          <w:szCs w:val="16"/>
          <w:lang w:eastAsia="en-US"/>
        </w:rPr>
        <w:t>1</w:t>
      </w:r>
      <w:r w:rsidRPr="004D14DD">
        <w:rPr>
          <w:color w:val="auto"/>
          <w:sz w:val="16"/>
          <w:szCs w:val="16"/>
          <w:lang w:eastAsia="en-US"/>
        </w:rPr>
        <w:t>.</w:t>
      </w:r>
      <w:r w:rsidR="00ED6A1D">
        <w:rPr>
          <w:color w:val="auto"/>
          <w:sz w:val="16"/>
          <w:szCs w:val="16"/>
          <w:lang w:eastAsia="en-US"/>
        </w:rPr>
        <w:t>11</w:t>
      </w:r>
      <w:r w:rsidRPr="004D14DD">
        <w:rPr>
          <w:color w:val="auto"/>
          <w:sz w:val="16"/>
          <w:szCs w:val="16"/>
          <w:lang w:eastAsia="en-US"/>
        </w:rPr>
        <w:t>.</w:t>
      </w:r>
      <w:r w:rsidRPr="00ED6A1D">
        <w:rPr>
          <w:color w:val="auto"/>
          <w:sz w:val="16"/>
          <w:szCs w:val="16"/>
          <w:lang w:eastAsia="en-US"/>
        </w:rPr>
        <w:t>202</w:t>
      </w:r>
      <w:r w:rsidR="005350CF" w:rsidRPr="00ED6A1D">
        <w:rPr>
          <w:color w:val="auto"/>
          <w:sz w:val="16"/>
          <w:szCs w:val="16"/>
          <w:lang w:eastAsia="en-US"/>
        </w:rPr>
        <w:t>4</w:t>
      </w:r>
      <w:r w:rsidRPr="00ED6A1D">
        <w:rPr>
          <w:color w:val="auto"/>
          <w:sz w:val="16"/>
          <w:szCs w:val="16"/>
          <w:lang w:eastAsia="en-US"/>
        </w:rPr>
        <w:t xml:space="preserve"> (</w:t>
      </w:r>
      <w:r w:rsidR="00ED6A1D" w:rsidRPr="00ED6A1D">
        <w:rPr>
          <w:color w:val="auto"/>
          <w:sz w:val="16"/>
          <w:szCs w:val="16"/>
          <w:lang w:eastAsia="en-US"/>
        </w:rPr>
        <w:t>2,55</w:t>
      </w:r>
      <w:r w:rsidRPr="00ED6A1D">
        <w:rPr>
          <w:color w:val="auto"/>
          <w:sz w:val="16"/>
          <w:szCs w:val="16"/>
          <w:lang w:eastAsia="en-US"/>
        </w:rPr>
        <w:t>)</w:t>
      </w:r>
      <w:r w:rsidR="005350CF" w:rsidRPr="00ED6A1D">
        <w:rPr>
          <w:color w:val="auto"/>
          <w:sz w:val="16"/>
          <w:szCs w:val="16"/>
          <w:lang w:eastAsia="en-US"/>
        </w:rPr>
        <w:t>.</w:t>
      </w:r>
    </w:p>
    <w:p w14:paraId="2286FF7F" w14:textId="77777777" w:rsidR="00C90FC4" w:rsidRPr="00F44CA3" w:rsidRDefault="00C90FC4" w:rsidP="00C90FC4">
      <w:pPr>
        <w:outlineLvl w:val="0"/>
        <w:rPr>
          <w:rFonts w:ascii="Arial" w:hAnsi="Arial" w:cs="Arial"/>
          <w:sz w:val="16"/>
          <w:szCs w:val="16"/>
        </w:rPr>
      </w:pPr>
      <w:r w:rsidRPr="00F44CA3">
        <w:rPr>
          <w:rFonts w:ascii="Arial" w:hAnsi="Arial" w:cs="Arial"/>
          <w:sz w:val="16"/>
          <w:szCs w:val="16"/>
          <w:bdr w:val="single" w:sz="4" w:space="0" w:color="auto"/>
        </w:rPr>
        <w:t>Primjer</w:t>
      </w:r>
      <w:r w:rsidR="005E2731" w:rsidRPr="00F44CA3">
        <w:rPr>
          <w:rFonts w:ascii="Arial" w:hAnsi="Arial" w:cs="Arial"/>
          <w:sz w:val="16"/>
          <w:szCs w:val="16"/>
          <w:bdr w:val="single" w:sz="4" w:space="0" w:color="auto"/>
        </w:rPr>
        <w:t>i</w:t>
      </w:r>
      <w:r w:rsidRPr="00F44CA3">
        <w:rPr>
          <w:rFonts w:ascii="Arial" w:hAnsi="Arial" w:cs="Arial"/>
          <w:sz w:val="16"/>
          <w:szCs w:val="16"/>
          <w:bdr w:val="single" w:sz="4" w:space="0" w:color="auto"/>
        </w:rPr>
        <w:t xml:space="preserve"> izračuna </w:t>
      </w:r>
      <w:r w:rsidR="00E25816" w:rsidRPr="00F44CA3">
        <w:rPr>
          <w:rFonts w:ascii="Arial" w:hAnsi="Arial" w:cs="Arial"/>
          <w:sz w:val="16"/>
          <w:szCs w:val="16"/>
          <w:bdr w:val="single" w:sz="4" w:space="0" w:color="auto"/>
        </w:rPr>
        <w:t xml:space="preserve">zaokruženih </w:t>
      </w:r>
      <w:r w:rsidRPr="00F44CA3">
        <w:rPr>
          <w:rFonts w:ascii="Arial" w:hAnsi="Arial" w:cs="Arial"/>
          <w:sz w:val="16"/>
          <w:szCs w:val="16"/>
          <w:bdr w:val="single" w:sz="4" w:space="0" w:color="auto"/>
        </w:rPr>
        <w:t>mjesečnih anuiteta</w:t>
      </w:r>
      <w:r w:rsidRPr="00F44CA3">
        <w:rPr>
          <w:rFonts w:ascii="Arial" w:hAnsi="Arial" w:cs="Arial"/>
          <w:sz w:val="16"/>
          <w:szCs w:val="16"/>
        </w:rPr>
        <w:t>:</w:t>
      </w:r>
    </w:p>
    <w:tbl>
      <w:tblPr>
        <w:tblW w:w="10627" w:type="dxa"/>
        <w:tblLayout w:type="fixed"/>
        <w:tblCellMar>
          <w:left w:w="10" w:type="dxa"/>
          <w:right w:w="10" w:type="dxa"/>
        </w:tblCellMar>
        <w:tblLook w:val="04A0" w:firstRow="1" w:lastRow="0" w:firstColumn="1" w:lastColumn="0" w:noHBand="0" w:noVBand="1"/>
      </w:tblPr>
      <w:tblGrid>
        <w:gridCol w:w="988"/>
        <w:gridCol w:w="1134"/>
        <w:gridCol w:w="850"/>
        <w:gridCol w:w="851"/>
        <w:gridCol w:w="1134"/>
        <w:gridCol w:w="1275"/>
        <w:gridCol w:w="4395"/>
      </w:tblGrid>
      <w:tr w:rsidR="00B218E9" w:rsidRPr="00F44CA3" w14:paraId="5A4A5A9E" w14:textId="1E227417" w:rsidTr="00CD2C67">
        <w:trPr>
          <w:trHeight w:val="71"/>
        </w:trPr>
        <w:tc>
          <w:tcPr>
            <w:tcW w:w="98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08E0D72" w14:textId="282B8988" w:rsidR="00B218E9" w:rsidRPr="00F44CA3" w:rsidRDefault="00B218E9" w:rsidP="009C6CE5">
            <w:pPr>
              <w:rPr>
                <w:rFonts w:ascii="Arial" w:hAnsi="Arial" w:cs="Arial"/>
                <w:sz w:val="16"/>
                <w:szCs w:val="16"/>
              </w:rPr>
            </w:pPr>
            <w:r w:rsidRPr="00F44CA3">
              <w:rPr>
                <w:rFonts w:ascii="Arial" w:hAnsi="Arial" w:cs="Arial"/>
                <w:sz w:val="16"/>
                <w:szCs w:val="16"/>
              </w:rPr>
              <w:t>Kam</w:t>
            </w:r>
            <w:r>
              <w:rPr>
                <w:rFonts w:ascii="Arial" w:hAnsi="Arial" w:cs="Arial"/>
                <w:sz w:val="16"/>
                <w:szCs w:val="16"/>
              </w:rPr>
              <w:t>.</w:t>
            </w:r>
            <w:r w:rsidRPr="00F44CA3">
              <w:rPr>
                <w:rFonts w:ascii="Arial" w:hAnsi="Arial" w:cs="Arial"/>
                <w:sz w:val="16"/>
                <w:szCs w:val="16"/>
              </w:rPr>
              <w:t>stopa</w:t>
            </w:r>
          </w:p>
        </w:tc>
        <w:tc>
          <w:tcPr>
            <w:tcW w:w="1134" w:type="dxa"/>
            <w:tcBorders>
              <w:top w:val="single" w:sz="4" w:space="0" w:color="auto"/>
              <w:left w:val="single" w:sz="4" w:space="0" w:color="auto"/>
              <w:bottom w:val="single" w:sz="4" w:space="0" w:color="auto"/>
              <w:right w:val="single" w:sz="4" w:space="0" w:color="auto"/>
            </w:tcBorders>
          </w:tcPr>
          <w:p w14:paraId="2ED0D115" w14:textId="0F156FF1" w:rsidR="00B218E9" w:rsidRPr="00F44CA3" w:rsidRDefault="00B218E9" w:rsidP="009C6CE5">
            <w:pPr>
              <w:jc w:val="center"/>
              <w:rPr>
                <w:rFonts w:ascii="Arial" w:hAnsi="Arial" w:cs="Arial"/>
                <w:sz w:val="16"/>
                <w:szCs w:val="16"/>
              </w:rPr>
            </w:pPr>
            <w:r w:rsidRPr="00F44CA3">
              <w:rPr>
                <w:rFonts w:ascii="Arial" w:hAnsi="Arial" w:cs="Arial"/>
                <w:sz w:val="16"/>
                <w:szCs w:val="16"/>
              </w:rPr>
              <w:t>4,19%</w:t>
            </w:r>
            <w:r>
              <w:rPr>
                <w:rFonts w:ascii="Arial" w:hAnsi="Arial" w:cs="Arial"/>
                <w:sz w:val="16"/>
                <w:szCs w:val="16"/>
              </w:rPr>
              <w:t xml:space="preserve"> </w:t>
            </w:r>
            <w:r w:rsidRPr="00F44CA3">
              <w:rPr>
                <w:rFonts w:ascii="Arial" w:hAnsi="Arial" w:cs="Arial"/>
                <w:sz w:val="16"/>
                <w:szCs w:val="16"/>
              </w:rPr>
              <w:t>fiksna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6FD7C1" w14:textId="40B305D8" w:rsidR="00B218E9" w:rsidRPr="00F44CA3" w:rsidRDefault="00B218E9" w:rsidP="009C6CE5">
            <w:pPr>
              <w:jc w:val="center"/>
              <w:rPr>
                <w:rFonts w:ascii="Arial" w:hAnsi="Arial" w:cs="Arial"/>
                <w:sz w:val="16"/>
                <w:szCs w:val="16"/>
              </w:rPr>
            </w:pPr>
            <w:r w:rsidRPr="00F44CA3">
              <w:rPr>
                <w:rFonts w:ascii="Arial" w:hAnsi="Arial" w:cs="Arial"/>
                <w:sz w:val="16"/>
                <w:szCs w:val="16"/>
              </w:rPr>
              <w:t>4,99%</w:t>
            </w:r>
            <w:r>
              <w:rPr>
                <w:rFonts w:ascii="Arial" w:hAnsi="Arial" w:cs="Arial"/>
                <w:sz w:val="16"/>
                <w:szCs w:val="16"/>
              </w:rPr>
              <w:t xml:space="preserve"> </w:t>
            </w:r>
            <w:r w:rsidRPr="00F44CA3">
              <w:rPr>
                <w:rFonts w:ascii="Arial" w:hAnsi="Arial" w:cs="Arial"/>
                <w:sz w:val="16"/>
                <w:szCs w:val="16"/>
              </w:rPr>
              <w:t>promjenjiva</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2753" w14:textId="56EB9631" w:rsidR="00B218E9" w:rsidRPr="00F44CA3" w:rsidRDefault="00B218E9" w:rsidP="009C6CE5">
            <w:pPr>
              <w:jc w:val="center"/>
              <w:rPr>
                <w:rFonts w:ascii="Arial" w:hAnsi="Arial" w:cs="Arial"/>
                <w:sz w:val="16"/>
                <w:szCs w:val="16"/>
              </w:rPr>
            </w:pPr>
            <w:r w:rsidRPr="00F44CA3">
              <w:rPr>
                <w:rFonts w:ascii="Arial" w:hAnsi="Arial" w:cs="Arial"/>
                <w:sz w:val="16"/>
                <w:szCs w:val="16"/>
              </w:rPr>
              <w:t>5,59% promjenjiva</w:t>
            </w:r>
          </w:p>
        </w:tc>
        <w:tc>
          <w:tcPr>
            <w:tcW w:w="4395" w:type="dxa"/>
            <w:vMerge w:val="restart"/>
            <w:tcBorders>
              <w:left w:val="single" w:sz="4" w:space="0" w:color="auto"/>
            </w:tcBorders>
          </w:tcPr>
          <w:p w14:paraId="12E70788" w14:textId="77777777" w:rsidR="00C27AB9" w:rsidRDefault="00C27AB9" w:rsidP="00B218E9">
            <w:pPr>
              <w:pStyle w:val="Default"/>
              <w:ind w:right="-1080"/>
              <w:jc w:val="both"/>
              <w:rPr>
                <w:rFonts w:eastAsia="Arial"/>
                <w:color w:val="auto"/>
                <w:sz w:val="16"/>
                <w:szCs w:val="16"/>
              </w:rPr>
            </w:pPr>
            <w:r>
              <w:rPr>
                <w:color w:val="auto"/>
                <w:sz w:val="16"/>
                <w:szCs w:val="16"/>
              </w:rPr>
              <w:t xml:space="preserve">  </w:t>
            </w:r>
            <w:r w:rsidR="00B218E9" w:rsidRPr="00F44CA3">
              <w:rPr>
                <w:color w:val="auto"/>
                <w:sz w:val="16"/>
                <w:szCs w:val="16"/>
              </w:rPr>
              <w:t xml:space="preserve">Prikazani primjeri izračuna anuiteta su </w:t>
            </w:r>
            <w:r w:rsidR="00B218E9" w:rsidRPr="00F44CA3">
              <w:rPr>
                <w:rFonts w:eastAsia="Arial"/>
                <w:color w:val="auto"/>
                <w:sz w:val="16"/>
                <w:szCs w:val="16"/>
              </w:rPr>
              <w:t>informativnog</w:t>
            </w:r>
            <w:r>
              <w:rPr>
                <w:rFonts w:eastAsia="Arial"/>
                <w:color w:val="auto"/>
                <w:sz w:val="16"/>
                <w:szCs w:val="16"/>
              </w:rPr>
              <w:t xml:space="preserve"> </w:t>
            </w:r>
          </w:p>
          <w:p w14:paraId="0F7AA472" w14:textId="5F3BC450" w:rsidR="00B218E9" w:rsidRPr="00F44CA3" w:rsidRDefault="00C27AB9" w:rsidP="00B218E9">
            <w:pPr>
              <w:pStyle w:val="Default"/>
              <w:ind w:right="-1080"/>
              <w:jc w:val="both"/>
              <w:rPr>
                <w:color w:val="auto"/>
                <w:sz w:val="16"/>
                <w:szCs w:val="16"/>
              </w:rPr>
            </w:pPr>
            <w:r>
              <w:rPr>
                <w:rFonts w:eastAsia="Arial"/>
                <w:color w:val="auto"/>
                <w:sz w:val="16"/>
                <w:szCs w:val="16"/>
              </w:rPr>
              <w:t xml:space="preserve">  </w:t>
            </w:r>
            <w:r w:rsidR="00B218E9" w:rsidRPr="00F44CA3">
              <w:rPr>
                <w:rFonts w:eastAsia="Arial"/>
                <w:color w:val="auto"/>
                <w:sz w:val="16"/>
                <w:szCs w:val="16"/>
              </w:rPr>
              <w:t xml:space="preserve">karaktera. </w:t>
            </w:r>
            <w:r w:rsidR="00B218E9">
              <w:rPr>
                <w:rFonts w:eastAsia="Arial"/>
                <w:color w:val="auto"/>
                <w:sz w:val="16"/>
                <w:szCs w:val="16"/>
              </w:rPr>
              <w:t>Svi iznosi izraženi u KM.</w:t>
            </w:r>
          </w:p>
          <w:p w14:paraId="6A1E706D" w14:textId="77777777" w:rsidR="00B218E9" w:rsidRDefault="00B218E9" w:rsidP="00B218E9">
            <w:pPr>
              <w:rPr>
                <w:rFonts w:ascii="Arial" w:eastAsia="Arial" w:hAnsi="Arial" w:cs="Arial"/>
                <w:sz w:val="16"/>
                <w:szCs w:val="16"/>
              </w:rPr>
            </w:pPr>
          </w:p>
          <w:p w14:paraId="37200C59" w14:textId="77777777" w:rsidR="00C27AB9" w:rsidRDefault="00C27AB9" w:rsidP="00B218E9">
            <w:pPr>
              <w:rPr>
                <w:rFonts w:ascii="Arial" w:eastAsia="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 xml:space="preserve">Za detaljnije informacije posjetite najbližu poslovnicu NLB </w:t>
            </w:r>
            <w:r>
              <w:rPr>
                <w:rFonts w:ascii="Arial" w:eastAsia="Arial" w:hAnsi="Arial" w:cs="Arial"/>
                <w:sz w:val="16"/>
                <w:szCs w:val="16"/>
              </w:rPr>
              <w:t xml:space="preserve">  </w:t>
            </w:r>
          </w:p>
          <w:p w14:paraId="03410A2B" w14:textId="77777777" w:rsidR="00C27AB9" w:rsidRDefault="00C27AB9" w:rsidP="00B218E9">
            <w:pPr>
              <w:rPr>
                <w:rFonts w:ascii="Arial" w:eastAsia="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 xml:space="preserve">Banke ili pozovite naš Kontakt centar na besplatni broj </w:t>
            </w:r>
          </w:p>
          <w:p w14:paraId="2ACC62B6" w14:textId="52714AAF" w:rsidR="00B218E9" w:rsidRPr="00F44CA3" w:rsidRDefault="00C27AB9" w:rsidP="00B218E9">
            <w:pPr>
              <w:rPr>
                <w:rFonts w:ascii="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0800 22 427</w:t>
            </w:r>
          </w:p>
        </w:tc>
      </w:tr>
      <w:tr w:rsidR="00B218E9" w:rsidRPr="00F44CA3" w14:paraId="47629E87" w14:textId="7DF3971C" w:rsidTr="00CD2C67">
        <w:trPr>
          <w:trHeight w:val="50"/>
        </w:trPr>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E0EEE2" w14:textId="21069312" w:rsidR="00B218E9" w:rsidRPr="00F44CA3" w:rsidRDefault="00B218E9" w:rsidP="009C6CE5">
            <w:pPr>
              <w:rPr>
                <w:rFonts w:ascii="Arial" w:hAnsi="Arial" w:cs="Arial"/>
                <w:sz w:val="16"/>
                <w:szCs w:val="16"/>
              </w:rPr>
            </w:pPr>
            <w:r>
              <w:rPr>
                <w:rFonts w:ascii="Arial" w:hAnsi="Arial" w:cs="Arial"/>
                <w:sz w:val="16"/>
                <w:szCs w:val="16"/>
              </w:rPr>
              <w:t xml:space="preserve"> </w:t>
            </w:r>
            <w:r w:rsidRPr="00F44CA3">
              <w:rPr>
                <w:rFonts w:ascii="Arial" w:hAnsi="Arial" w:cs="Arial"/>
                <w:sz w:val="16"/>
                <w:szCs w:val="16"/>
              </w:rPr>
              <w:t xml:space="preserve">Rok </w:t>
            </w:r>
          </w:p>
        </w:tc>
        <w:tc>
          <w:tcPr>
            <w:tcW w:w="1134" w:type="dxa"/>
            <w:tcBorders>
              <w:top w:val="single" w:sz="4" w:space="0" w:color="auto"/>
              <w:left w:val="single" w:sz="4" w:space="0" w:color="auto"/>
              <w:bottom w:val="single" w:sz="4" w:space="0" w:color="auto"/>
              <w:right w:val="single" w:sz="4" w:space="0" w:color="auto"/>
            </w:tcBorders>
          </w:tcPr>
          <w:p w14:paraId="42F3F8FD" w14:textId="299665FF" w:rsidR="00B218E9" w:rsidRPr="00F44CA3" w:rsidRDefault="00B218E9" w:rsidP="001A276B">
            <w:pPr>
              <w:jc w:val="center"/>
              <w:rPr>
                <w:rFonts w:ascii="Arial" w:hAnsi="Arial" w:cs="Arial"/>
                <w:sz w:val="16"/>
                <w:szCs w:val="16"/>
              </w:rPr>
            </w:pPr>
            <w:r w:rsidRPr="00F44CA3">
              <w:rPr>
                <w:rFonts w:ascii="Arial" w:hAnsi="Arial" w:cs="Arial"/>
                <w:sz w:val="16"/>
                <w:szCs w:val="16"/>
              </w:rPr>
              <w:t>1 god</w:t>
            </w:r>
            <w:r>
              <w:rPr>
                <w:rFonts w:ascii="Arial" w:hAnsi="Arial" w:cs="Arial"/>
                <w:sz w:val="16"/>
                <w:szCs w:val="16"/>
              </w:rPr>
              <w:t>ina</w:t>
            </w:r>
          </w:p>
        </w:tc>
        <w:tc>
          <w:tcPr>
            <w:tcW w:w="850" w:type="dxa"/>
            <w:tcBorders>
              <w:top w:val="single" w:sz="4" w:space="0" w:color="auto"/>
              <w:left w:val="single" w:sz="4" w:space="0" w:color="auto"/>
              <w:bottom w:val="single" w:sz="4" w:space="0" w:color="auto"/>
              <w:right w:val="single" w:sz="4" w:space="0" w:color="auto"/>
            </w:tcBorders>
          </w:tcPr>
          <w:p w14:paraId="408CF250" w14:textId="6F8AE0AD" w:rsidR="00B218E9" w:rsidRPr="00F44CA3" w:rsidRDefault="00B218E9" w:rsidP="001A276B">
            <w:pPr>
              <w:jc w:val="center"/>
              <w:rPr>
                <w:rFonts w:ascii="Arial" w:hAnsi="Arial" w:cs="Arial"/>
                <w:sz w:val="16"/>
                <w:szCs w:val="16"/>
              </w:rPr>
            </w:pPr>
            <w:r w:rsidRPr="00F44CA3">
              <w:rPr>
                <w:rFonts w:ascii="Arial" w:hAnsi="Arial" w:cs="Arial"/>
                <w:sz w:val="16"/>
                <w:szCs w:val="16"/>
              </w:rPr>
              <w:t>3 god</w:t>
            </w:r>
            <w:r>
              <w:rPr>
                <w:rFonts w:ascii="Arial" w:hAnsi="Arial" w:cs="Arial"/>
                <w:sz w:val="16"/>
                <w:szCs w:val="16"/>
              </w:rPr>
              <w:t>ine</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38BD60" w14:textId="66FDD0B5" w:rsidR="00B218E9" w:rsidRPr="00F44CA3" w:rsidRDefault="00B218E9" w:rsidP="001A276B">
            <w:pPr>
              <w:jc w:val="center"/>
              <w:rPr>
                <w:rFonts w:ascii="Arial" w:hAnsi="Arial" w:cs="Arial"/>
                <w:sz w:val="16"/>
                <w:szCs w:val="16"/>
              </w:rPr>
            </w:pPr>
            <w:r w:rsidRPr="00F44CA3">
              <w:rPr>
                <w:rFonts w:ascii="Arial" w:hAnsi="Arial" w:cs="Arial"/>
                <w:sz w:val="16"/>
                <w:szCs w:val="16"/>
              </w:rPr>
              <w:t>5 god</w:t>
            </w:r>
            <w:r>
              <w:rPr>
                <w:rFonts w:ascii="Arial" w:hAnsi="Arial" w:cs="Arial"/>
                <w:sz w:val="16"/>
                <w:szCs w:val="16"/>
              </w:rPr>
              <w:t>ina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615AA" w14:textId="776B47F9" w:rsidR="00B218E9" w:rsidRPr="00F44CA3" w:rsidRDefault="00B218E9" w:rsidP="001A276B">
            <w:pPr>
              <w:jc w:val="center"/>
              <w:rPr>
                <w:rFonts w:ascii="Arial" w:hAnsi="Arial" w:cs="Arial"/>
                <w:sz w:val="16"/>
                <w:szCs w:val="16"/>
              </w:rPr>
            </w:pPr>
            <w:r w:rsidRPr="00F44CA3">
              <w:rPr>
                <w:rFonts w:ascii="Arial" w:hAnsi="Arial" w:cs="Arial"/>
                <w:sz w:val="16"/>
                <w:szCs w:val="16"/>
              </w:rPr>
              <w:t>7 god</w:t>
            </w:r>
            <w:r>
              <w:rPr>
                <w:rFonts w:ascii="Arial" w:hAnsi="Arial" w:cs="Arial"/>
                <w:sz w:val="16"/>
                <w:szCs w:val="16"/>
              </w:rPr>
              <w:t>ina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A1C75" w14:textId="73590720" w:rsidR="00B218E9" w:rsidRPr="00F44CA3" w:rsidRDefault="00B218E9" w:rsidP="001A276B">
            <w:pPr>
              <w:jc w:val="center"/>
              <w:rPr>
                <w:rFonts w:ascii="Arial" w:hAnsi="Arial" w:cs="Arial"/>
                <w:sz w:val="16"/>
                <w:szCs w:val="16"/>
              </w:rPr>
            </w:pPr>
            <w:r w:rsidRPr="00F44CA3">
              <w:rPr>
                <w:rFonts w:ascii="Arial" w:hAnsi="Arial" w:cs="Arial"/>
                <w:sz w:val="16"/>
                <w:szCs w:val="16"/>
              </w:rPr>
              <w:t>10 god</w:t>
            </w:r>
            <w:r>
              <w:rPr>
                <w:rFonts w:ascii="Arial" w:hAnsi="Arial" w:cs="Arial"/>
                <w:sz w:val="16"/>
                <w:szCs w:val="16"/>
              </w:rPr>
              <w:t>ina</w:t>
            </w:r>
          </w:p>
        </w:tc>
        <w:tc>
          <w:tcPr>
            <w:tcW w:w="4395" w:type="dxa"/>
            <w:vMerge/>
            <w:tcBorders>
              <w:left w:val="single" w:sz="4" w:space="0" w:color="auto"/>
            </w:tcBorders>
          </w:tcPr>
          <w:p w14:paraId="04F919D1" w14:textId="77777777" w:rsidR="00B218E9" w:rsidRPr="00F44CA3" w:rsidRDefault="00B218E9" w:rsidP="001A276B">
            <w:pPr>
              <w:jc w:val="center"/>
              <w:rPr>
                <w:rFonts w:ascii="Arial" w:hAnsi="Arial" w:cs="Arial"/>
                <w:sz w:val="16"/>
                <w:szCs w:val="16"/>
              </w:rPr>
            </w:pPr>
          </w:p>
        </w:tc>
      </w:tr>
      <w:tr w:rsidR="00B218E9" w:rsidRPr="00F44CA3" w14:paraId="267353E9" w14:textId="6360182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D687BB5"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3.000</w:t>
            </w:r>
          </w:p>
        </w:tc>
        <w:tc>
          <w:tcPr>
            <w:tcW w:w="1134" w:type="dxa"/>
            <w:tcBorders>
              <w:top w:val="single" w:sz="4" w:space="0" w:color="auto"/>
              <w:left w:val="single" w:sz="4" w:space="0" w:color="auto"/>
              <w:bottom w:val="single" w:sz="4" w:space="0" w:color="auto"/>
              <w:right w:val="single" w:sz="4" w:space="0" w:color="auto"/>
            </w:tcBorders>
          </w:tcPr>
          <w:p w14:paraId="21F45769" w14:textId="5C0B5DA6" w:rsidR="00B218E9" w:rsidRPr="00F44CA3" w:rsidRDefault="00B218E9" w:rsidP="00F80F4F">
            <w:pPr>
              <w:jc w:val="center"/>
              <w:rPr>
                <w:rFonts w:ascii="Arial" w:hAnsi="Arial" w:cs="Arial"/>
                <w:sz w:val="16"/>
                <w:szCs w:val="16"/>
              </w:rPr>
            </w:pPr>
            <w:r w:rsidRPr="00F44CA3">
              <w:rPr>
                <w:rFonts w:ascii="Arial" w:hAnsi="Arial" w:cs="Arial"/>
                <w:sz w:val="16"/>
                <w:szCs w:val="16"/>
              </w:rPr>
              <w:t>259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53A6F1D" w14:textId="3B1493EE" w:rsidR="00B218E9" w:rsidRPr="00F44CA3" w:rsidRDefault="00B218E9" w:rsidP="009C6CE5">
            <w:pPr>
              <w:jc w:val="right"/>
              <w:rPr>
                <w:rFonts w:ascii="Arial" w:hAnsi="Arial" w:cs="Arial"/>
                <w:sz w:val="16"/>
                <w:szCs w:val="16"/>
              </w:rPr>
            </w:pPr>
            <w:r w:rsidRPr="00F44CA3">
              <w:rPr>
                <w:rFonts w:ascii="Arial" w:hAnsi="Arial" w:cs="Arial"/>
                <w:sz w:val="16"/>
                <w:szCs w:val="16"/>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DC5A43E" w14:textId="6CF97D6E" w:rsidR="00B218E9" w:rsidRPr="00F44CA3" w:rsidRDefault="00B218E9" w:rsidP="009C6CE5">
            <w:pPr>
              <w:jc w:val="right"/>
              <w:rPr>
                <w:rFonts w:ascii="Arial" w:hAnsi="Arial" w:cs="Arial"/>
                <w:sz w:val="16"/>
                <w:szCs w:val="16"/>
              </w:rPr>
            </w:pPr>
            <w:r w:rsidRPr="00F44CA3">
              <w:rPr>
                <w:rFonts w:ascii="Arial" w:hAnsi="Arial" w:cs="Arial"/>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23AD058" w14:textId="58B3B58F" w:rsidR="00B218E9" w:rsidRPr="00F44CA3" w:rsidRDefault="00B218E9" w:rsidP="009C6CE5">
            <w:pPr>
              <w:jc w:val="right"/>
              <w:rPr>
                <w:rFonts w:ascii="Arial" w:hAnsi="Arial" w:cs="Arial"/>
                <w:sz w:val="16"/>
                <w:szCs w:val="16"/>
              </w:rPr>
            </w:pPr>
            <w:r w:rsidRPr="00F44CA3">
              <w:rPr>
                <w:rFonts w:ascii="Arial" w:hAnsi="Arial" w:cs="Arial"/>
                <w:sz w:val="16"/>
                <w:szCs w:val="16"/>
              </w:rPr>
              <w:t>46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77013" w14:textId="77777777" w:rsidR="00B218E9" w:rsidRPr="00F44CA3" w:rsidRDefault="00B218E9" w:rsidP="009C6CE5">
            <w:pPr>
              <w:jc w:val="right"/>
              <w:rPr>
                <w:rFonts w:ascii="Arial" w:hAnsi="Arial" w:cs="Arial"/>
                <w:sz w:val="16"/>
                <w:szCs w:val="16"/>
              </w:rPr>
            </w:pPr>
          </w:p>
        </w:tc>
        <w:tc>
          <w:tcPr>
            <w:tcW w:w="4395" w:type="dxa"/>
            <w:vMerge/>
            <w:tcBorders>
              <w:left w:val="single" w:sz="4" w:space="0" w:color="auto"/>
            </w:tcBorders>
          </w:tcPr>
          <w:p w14:paraId="788B76F7" w14:textId="77777777" w:rsidR="00B218E9" w:rsidRPr="00F44CA3" w:rsidRDefault="00B218E9" w:rsidP="009C6CE5">
            <w:pPr>
              <w:jc w:val="right"/>
              <w:rPr>
                <w:rFonts w:ascii="Arial" w:hAnsi="Arial" w:cs="Arial"/>
                <w:sz w:val="16"/>
                <w:szCs w:val="16"/>
              </w:rPr>
            </w:pPr>
          </w:p>
        </w:tc>
      </w:tr>
      <w:tr w:rsidR="00B218E9" w:rsidRPr="00F44CA3" w14:paraId="75A299A2" w14:textId="195FEA0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166D54E"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5.000</w:t>
            </w:r>
          </w:p>
        </w:tc>
        <w:tc>
          <w:tcPr>
            <w:tcW w:w="1134" w:type="dxa"/>
            <w:tcBorders>
              <w:top w:val="single" w:sz="4" w:space="0" w:color="auto"/>
              <w:left w:val="single" w:sz="4" w:space="0" w:color="auto"/>
              <w:bottom w:val="single" w:sz="4" w:space="0" w:color="auto"/>
              <w:right w:val="single" w:sz="4" w:space="0" w:color="auto"/>
            </w:tcBorders>
          </w:tcPr>
          <w:p w14:paraId="25E62654" w14:textId="0149154E" w:rsidR="00B218E9" w:rsidRPr="00F44CA3" w:rsidRDefault="00B218E9" w:rsidP="00F80F4F">
            <w:pPr>
              <w:jc w:val="center"/>
              <w:rPr>
                <w:rFonts w:ascii="Arial" w:hAnsi="Arial" w:cs="Arial"/>
                <w:sz w:val="16"/>
                <w:szCs w:val="16"/>
              </w:rPr>
            </w:pPr>
            <w:r w:rsidRPr="00F44CA3">
              <w:rPr>
                <w:rFonts w:ascii="Arial" w:hAnsi="Arial" w:cs="Arial"/>
                <w:sz w:val="16"/>
                <w:szCs w:val="16"/>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7978D99" w14:textId="6BC30974" w:rsidR="00B218E9" w:rsidRPr="00F44CA3" w:rsidRDefault="00B218E9" w:rsidP="009C6CE5">
            <w:pPr>
              <w:jc w:val="right"/>
              <w:rPr>
                <w:rFonts w:ascii="Arial" w:hAnsi="Arial" w:cs="Arial"/>
                <w:sz w:val="16"/>
                <w:szCs w:val="16"/>
              </w:rPr>
            </w:pPr>
            <w:r w:rsidRPr="00F44CA3">
              <w:rPr>
                <w:rFonts w:ascii="Arial" w:hAnsi="Arial" w:cs="Arial"/>
                <w:sz w:val="16"/>
                <w:szCs w:val="16"/>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C1FF901" w14:textId="344EA938" w:rsidR="00B218E9" w:rsidRPr="00F44CA3" w:rsidRDefault="00B218E9" w:rsidP="009C6CE5">
            <w:pPr>
              <w:jc w:val="right"/>
              <w:rPr>
                <w:rFonts w:ascii="Arial" w:hAnsi="Arial" w:cs="Arial"/>
                <w:sz w:val="16"/>
                <w:szCs w:val="16"/>
              </w:rPr>
            </w:pPr>
            <w:r w:rsidRPr="00F44CA3">
              <w:rPr>
                <w:rFonts w:ascii="Arial" w:hAnsi="Arial" w:cs="Arial"/>
                <w:sz w:val="16"/>
                <w:szCs w:val="16"/>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1A06DB7" w14:textId="5264EC51" w:rsidR="00B218E9" w:rsidRPr="00F44CA3" w:rsidRDefault="00B218E9" w:rsidP="009C6CE5">
            <w:pPr>
              <w:jc w:val="right"/>
              <w:rPr>
                <w:rFonts w:ascii="Arial" w:hAnsi="Arial" w:cs="Arial"/>
                <w:sz w:val="16"/>
                <w:szCs w:val="16"/>
              </w:rPr>
            </w:pPr>
            <w:r w:rsidRPr="00F44CA3">
              <w:rPr>
                <w:rFonts w:ascii="Arial" w:hAnsi="Arial" w:cs="Arial"/>
                <w:sz w:val="16"/>
                <w:szCs w:val="16"/>
              </w:rPr>
              <w:t>75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DAA80" w14:textId="727C9CFD" w:rsidR="00B218E9" w:rsidRPr="00F44CA3" w:rsidRDefault="00B218E9" w:rsidP="009C6CE5">
            <w:pPr>
              <w:jc w:val="right"/>
              <w:rPr>
                <w:rFonts w:ascii="Arial" w:hAnsi="Arial" w:cs="Arial"/>
                <w:sz w:val="16"/>
                <w:szCs w:val="16"/>
              </w:rPr>
            </w:pPr>
            <w:r w:rsidRPr="00F44CA3">
              <w:rPr>
                <w:rFonts w:ascii="Arial" w:hAnsi="Arial" w:cs="Arial"/>
                <w:sz w:val="16"/>
                <w:szCs w:val="16"/>
              </w:rPr>
              <w:t>57</w:t>
            </w:r>
          </w:p>
        </w:tc>
        <w:tc>
          <w:tcPr>
            <w:tcW w:w="4395" w:type="dxa"/>
            <w:vMerge/>
            <w:tcBorders>
              <w:left w:val="single" w:sz="4" w:space="0" w:color="auto"/>
            </w:tcBorders>
          </w:tcPr>
          <w:p w14:paraId="0FA1D19B" w14:textId="77777777" w:rsidR="00B218E9" w:rsidRPr="00F44CA3" w:rsidRDefault="00B218E9" w:rsidP="009C6CE5">
            <w:pPr>
              <w:jc w:val="right"/>
              <w:rPr>
                <w:rFonts w:ascii="Arial" w:hAnsi="Arial" w:cs="Arial"/>
                <w:sz w:val="16"/>
                <w:szCs w:val="16"/>
              </w:rPr>
            </w:pPr>
          </w:p>
        </w:tc>
      </w:tr>
      <w:tr w:rsidR="00B218E9" w:rsidRPr="00F44CA3" w14:paraId="2EF7C6B0" w14:textId="4DF2F09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9ECDCD6"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10.000</w:t>
            </w:r>
          </w:p>
        </w:tc>
        <w:tc>
          <w:tcPr>
            <w:tcW w:w="1134" w:type="dxa"/>
            <w:tcBorders>
              <w:top w:val="single" w:sz="4" w:space="0" w:color="auto"/>
              <w:left w:val="single" w:sz="4" w:space="0" w:color="auto"/>
              <w:bottom w:val="single" w:sz="4" w:space="0" w:color="auto"/>
              <w:right w:val="single" w:sz="4" w:space="0" w:color="auto"/>
            </w:tcBorders>
          </w:tcPr>
          <w:p w14:paraId="3CC8DC9D" w14:textId="319F98F6" w:rsidR="00B218E9" w:rsidRPr="00F44CA3" w:rsidRDefault="00B218E9" w:rsidP="00F80F4F">
            <w:pPr>
              <w:jc w:val="center"/>
              <w:rPr>
                <w:rFonts w:ascii="Arial" w:hAnsi="Arial" w:cs="Arial"/>
                <w:sz w:val="16"/>
                <w:szCs w:val="16"/>
              </w:rPr>
            </w:pPr>
            <w:r w:rsidRPr="00F44CA3">
              <w:rPr>
                <w:rFonts w:ascii="Arial" w:hAnsi="Arial" w:cs="Arial"/>
                <w:sz w:val="16"/>
                <w:szCs w:val="16"/>
              </w:rPr>
              <w:t>855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62AD94D" w14:textId="52BBE35E" w:rsidR="00B218E9" w:rsidRPr="00F44CA3" w:rsidRDefault="00B218E9" w:rsidP="009C6CE5">
            <w:pPr>
              <w:jc w:val="right"/>
              <w:rPr>
                <w:rFonts w:ascii="Arial" w:hAnsi="Arial" w:cs="Arial"/>
                <w:sz w:val="16"/>
                <w:szCs w:val="16"/>
              </w:rPr>
            </w:pPr>
            <w:r w:rsidRPr="00F44CA3">
              <w:rPr>
                <w:rFonts w:ascii="Arial" w:hAnsi="Arial" w:cs="Arial"/>
                <w:sz w:val="16"/>
                <w:szCs w:val="16"/>
              </w:rPr>
              <w:t>303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4DF4447" w14:textId="7D1323C2" w:rsidR="00B218E9" w:rsidRPr="00F44CA3" w:rsidRDefault="00B218E9" w:rsidP="009C6CE5">
            <w:pPr>
              <w:jc w:val="right"/>
              <w:rPr>
                <w:rFonts w:ascii="Arial" w:hAnsi="Arial" w:cs="Arial"/>
                <w:sz w:val="16"/>
                <w:szCs w:val="16"/>
              </w:rPr>
            </w:pPr>
            <w:r w:rsidRPr="00F44CA3">
              <w:rPr>
                <w:rFonts w:ascii="Arial" w:hAnsi="Arial" w:cs="Arial"/>
                <w:sz w:val="16"/>
                <w:szCs w:val="16"/>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4B2172" w14:textId="2ADBFFD1" w:rsidR="00B218E9" w:rsidRPr="00F44CA3" w:rsidRDefault="00B218E9" w:rsidP="009C6CE5">
            <w:pPr>
              <w:jc w:val="right"/>
              <w:rPr>
                <w:rFonts w:ascii="Arial" w:hAnsi="Arial" w:cs="Arial"/>
                <w:sz w:val="16"/>
                <w:szCs w:val="16"/>
              </w:rPr>
            </w:pPr>
            <w:r w:rsidRPr="00F44CA3">
              <w:rPr>
                <w:rFonts w:ascii="Arial" w:hAnsi="Arial" w:cs="Arial"/>
                <w:sz w:val="16"/>
                <w:szCs w:val="16"/>
              </w:rPr>
              <w:t>147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F0175" w14:textId="5ACFAFCC" w:rsidR="00B218E9" w:rsidRPr="00F44CA3" w:rsidRDefault="00B218E9" w:rsidP="009C6CE5">
            <w:pPr>
              <w:jc w:val="right"/>
              <w:rPr>
                <w:rFonts w:ascii="Arial" w:hAnsi="Arial" w:cs="Arial"/>
                <w:sz w:val="16"/>
                <w:szCs w:val="16"/>
              </w:rPr>
            </w:pPr>
            <w:r w:rsidRPr="00F44CA3">
              <w:rPr>
                <w:rFonts w:ascii="Arial" w:hAnsi="Arial" w:cs="Arial"/>
                <w:sz w:val="16"/>
                <w:szCs w:val="16"/>
              </w:rPr>
              <w:t>112</w:t>
            </w:r>
          </w:p>
        </w:tc>
        <w:tc>
          <w:tcPr>
            <w:tcW w:w="4395" w:type="dxa"/>
            <w:vMerge/>
            <w:tcBorders>
              <w:left w:val="single" w:sz="4" w:space="0" w:color="auto"/>
            </w:tcBorders>
          </w:tcPr>
          <w:p w14:paraId="7C049D0E" w14:textId="77777777" w:rsidR="00B218E9" w:rsidRPr="00F44CA3" w:rsidRDefault="00B218E9" w:rsidP="009C6CE5">
            <w:pPr>
              <w:jc w:val="right"/>
              <w:rPr>
                <w:rFonts w:ascii="Arial" w:hAnsi="Arial" w:cs="Arial"/>
                <w:sz w:val="16"/>
                <w:szCs w:val="16"/>
              </w:rPr>
            </w:pPr>
          </w:p>
        </w:tc>
      </w:tr>
      <w:tr w:rsidR="00B218E9" w:rsidRPr="00F44CA3" w14:paraId="2EF01176" w14:textId="580A17DF"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8E17F7"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20.000</w:t>
            </w:r>
          </w:p>
        </w:tc>
        <w:tc>
          <w:tcPr>
            <w:tcW w:w="1134" w:type="dxa"/>
            <w:tcBorders>
              <w:top w:val="single" w:sz="4" w:space="0" w:color="auto"/>
              <w:left w:val="single" w:sz="4" w:space="0" w:color="auto"/>
              <w:bottom w:val="single" w:sz="4" w:space="0" w:color="auto"/>
              <w:right w:val="single" w:sz="4" w:space="0" w:color="auto"/>
            </w:tcBorders>
          </w:tcPr>
          <w:p w14:paraId="06897642" w14:textId="6C980E4E" w:rsidR="00B218E9" w:rsidRPr="00F44CA3" w:rsidRDefault="00B218E9" w:rsidP="00F80F4F">
            <w:pPr>
              <w:jc w:val="center"/>
              <w:rPr>
                <w:rFonts w:ascii="Arial" w:hAnsi="Arial" w:cs="Arial"/>
                <w:sz w:val="16"/>
                <w:szCs w:val="16"/>
              </w:rPr>
            </w:pPr>
            <w:r w:rsidRPr="00F44CA3">
              <w:rPr>
                <w:rFonts w:ascii="Arial" w:hAnsi="Arial" w:cs="Arial"/>
                <w:sz w:val="16"/>
                <w:szCs w:val="16"/>
              </w:rPr>
              <w:t>1.708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73F6C43" w14:textId="1514EC55" w:rsidR="00B218E9" w:rsidRPr="00F44CA3" w:rsidRDefault="00B218E9" w:rsidP="009C6CE5">
            <w:pPr>
              <w:jc w:val="right"/>
              <w:rPr>
                <w:rFonts w:ascii="Arial" w:hAnsi="Arial" w:cs="Arial"/>
                <w:sz w:val="16"/>
                <w:szCs w:val="16"/>
              </w:rPr>
            </w:pPr>
            <w:r w:rsidRPr="00F44CA3">
              <w:rPr>
                <w:rFonts w:ascii="Arial" w:hAnsi="Arial" w:cs="Arial"/>
                <w:sz w:val="16"/>
                <w:szCs w:val="16"/>
              </w:rPr>
              <w:t>602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7293F94" w14:textId="4CF2189E" w:rsidR="00B218E9" w:rsidRPr="00F44CA3" w:rsidRDefault="00B218E9" w:rsidP="009C6CE5">
            <w:pPr>
              <w:jc w:val="right"/>
              <w:rPr>
                <w:rFonts w:ascii="Arial" w:hAnsi="Arial" w:cs="Arial"/>
                <w:sz w:val="16"/>
                <w:szCs w:val="16"/>
              </w:rPr>
            </w:pPr>
            <w:r w:rsidRPr="00F44CA3">
              <w:rPr>
                <w:rFonts w:ascii="Arial" w:hAnsi="Arial" w:cs="Arial"/>
                <w:sz w:val="16"/>
                <w:szCs w:val="16"/>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78C032" w14:textId="7EA753FD" w:rsidR="00B218E9" w:rsidRPr="00F44CA3" w:rsidRDefault="00B218E9" w:rsidP="009C6CE5">
            <w:pPr>
              <w:jc w:val="right"/>
              <w:rPr>
                <w:rFonts w:ascii="Arial" w:hAnsi="Arial" w:cs="Arial"/>
                <w:sz w:val="16"/>
                <w:szCs w:val="16"/>
              </w:rPr>
            </w:pPr>
            <w:r w:rsidRPr="00F44CA3">
              <w:rPr>
                <w:rFonts w:ascii="Arial" w:hAnsi="Arial" w:cs="Arial"/>
                <w:sz w:val="16"/>
                <w:szCs w:val="16"/>
              </w:rPr>
              <w:t>291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2172E" w14:textId="744E1502" w:rsidR="00B218E9" w:rsidRPr="00F44CA3" w:rsidRDefault="00B218E9" w:rsidP="009C6CE5">
            <w:pPr>
              <w:jc w:val="right"/>
              <w:rPr>
                <w:rFonts w:ascii="Arial" w:hAnsi="Arial" w:cs="Arial"/>
                <w:sz w:val="16"/>
                <w:szCs w:val="16"/>
              </w:rPr>
            </w:pPr>
            <w:r w:rsidRPr="00F44CA3">
              <w:rPr>
                <w:rFonts w:ascii="Arial" w:hAnsi="Arial" w:cs="Arial"/>
                <w:sz w:val="16"/>
                <w:szCs w:val="16"/>
              </w:rPr>
              <w:t>221</w:t>
            </w:r>
          </w:p>
        </w:tc>
        <w:tc>
          <w:tcPr>
            <w:tcW w:w="4395" w:type="dxa"/>
            <w:vMerge/>
            <w:tcBorders>
              <w:left w:val="single" w:sz="4" w:space="0" w:color="auto"/>
            </w:tcBorders>
          </w:tcPr>
          <w:p w14:paraId="1642B489" w14:textId="77777777" w:rsidR="00B218E9" w:rsidRPr="00F44CA3" w:rsidRDefault="00B218E9" w:rsidP="009C6CE5">
            <w:pPr>
              <w:jc w:val="right"/>
              <w:rPr>
                <w:rFonts w:ascii="Arial" w:hAnsi="Arial" w:cs="Arial"/>
                <w:sz w:val="16"/>
                <w:szCs w:val="16"/>
              </w:rPr>
            </w:pPr>
          </w:p>
        </w:tc>
      </w:tr>
      <w:tr w:rsidR="00B218E9" w:rsidRPr="00F44CA3" w14:paraId="7C6D9504" w14:textId="18149C2D"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ADA95DD"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30.000</w:t>
            </w:r>
          </w:p>
        </w:tc>
        <w:tc>
          <w:tcPr>
            <w:tcW w:w="1134" w:type="dxa"/>
            <w:tcBorders>
              <w:top w:val="single" w:sz="4" w:space="0" w:color="auto"/>
              <w:left w:val="single" w:sz="4" w:space="0" w:color="auto"/>
              <w:bottom w:val="single" w:sz="4" w:space="0" w:color="auto"/>
              <w:right w:val="single" w:sz="4" w:space="0" w:color="auto"/>
            </w:tcBorders>
          </w:tcPr>
          <w:p w14:paraId="72F71542" w14:textId="7288D08E" w:rsidR="00B218E9" w:rsidRPr="00F44CA3" w:rsidRDefault="00B218E9" w:rsidP="00F80F4F">
            <w:pPr>
              <w:jc w:val="center"/>
              <w:rPr>
                <w:rFonts w:ascii="Arial" w:hAnsi="Arial" w:cs="Arial"/>
                <w:sz w:val="16"/>
                <w:szCs w:val="16"/>
              </w:rPr>
            </w:pPr>
            <w:r w:rsidRPr="00F44CA3">
              <w:rPr>
                <w:rFonts w:ascii="Arial" w:hAnsi="Arial" w:cs="Arial"/>
                <w:sz w:val="16"/>
                <w:szCs w:val="16"/>
              </w:rPr>
              <w:t>2.560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BD90D75" w14:textId="05B5C7E8" w:rsidR="00B218E9" w:rsidRPr="00F44CA3" w:rsidRDefault="00B218E9" w:rsidP="009C6CE5">
            <w:pPr>
              <w:jc w:val="right"/>
              <w:rPr>
                <w:rFonts w:ascii="Arial" w:hAnsi="Arial" w:cs="Arial"/>
                <w:sz w:val="16"/>
                <w:szCs w:val="16"/>
              </w:rPr>
            </w:pPr>
            <w:r w:rsidRPr="00F44CA3">
              <w:rPr>
                <w:rFonts w:ascii="Arial" w:hAnsi="Arial" w:cs="Arial"/>
                <w:sz w:val="16"/>
                <w:szCs w:val="16"/>
              </w:rPr>
              <w:t>902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0E609F5" w14:textId="31544B87" w:rsidR="00B218E9" w:rsidRPr="00F44CA3" w:rsidRDefault="00B218E9" w:rsidP="009C6CE5">
            <w:pPr>
              <w:jc w:val="right"/>
              <w:rPr>
                <w:rFonts w:ascii="Arial" w:hAnsi="Arial" w:cs="Arial"/>
                <w:sz w:val="16"/>
                <w:szCs w:val="16"/>
              </w:rPr>
            </w:pPr>
            <w:r w:rsidRPr="00F44CA3">
              <w:rPr>
                <w:rFonts w:ascii="Arial" w:hAnsi="Arial" w:cs="Arial"/>
                <w:sz w:val="16"/>
                <w:szCs w:val="16"/>
              </w:rPr>
              <w:t>569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18EEA5" w14:textId="09E24174" w:rsidR="00B218E9" w:rsidRPr="00F44CA3" w:rsidRDefault="00B218E9" w:rsidP="009C6CE5">
            <w:pPr>
              <w:jc w:val="right"/>
              <w:rPr>
                <w:rFonts w:ascii="Arial" w:hAnsi="Arial" w:cs="Arial"/>
                <w:sz w:val="16"/>
                <w:szCs w:val="16"/>
              </w:rPr>
            </w:pPr>
            <w:r w:rsidRPr="00F44CA3">
              <w:rPr>
                <w:rFonts w:ascii="Arial" w:hAnsi="Arial" w:cs="Arial"/>
                <w:sz w:val="16"/>
                <w:szCs w:val="16"/>
              </w:rPr>
              <w:t>435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8067D" w14:textId="47F5B696" w:rsidR="00B218E9" w:rsidRPr="00F44CA3" w:rsidRDefault="00B218E9" w:rsidP="009C6CE5">
            <w:pPr>
              <w:jc w:val="right"/>
              <w:rPr>
                <w:rFonts w:ascii="Arial" w:hAnsi="Arial" w:cs="Arial"/>
                <w:sz w:val="16"/>
                <w:szCs w:val="16"/>
              </w:rPr>
            </w:pPr>
            <w:r w:rsidRPr="00F44CA3">
              <w:rPr>
                <w:rFonts w:ascii="Arial" w:hAnsi="Arial" w:cs="Arial"/>
                <w:sz w:val="16"/>
                <w:szCs w:val="16"/>
              </w:rPr>
              <w:t>330</w:t>
            </w:r>
          </w:p>
        </w:tc>
        <w:tc>
          <w:tcPr>
            <w:tcW w:w="4395" w:type="dxa"/>
            <w:vMerge/>
            <w:tcBorders>
              <w:left w:val="single" w:sz="4" w:space="0" w:color="auto"/>
            </w:tcBorders>
          </w:tcPr>
          <w:p w14:paraId="69B82ADC" w14:textId="77777777" w:rsidR="00B218E9" w:rsidRPr="00F44CA3" w:rsidRDefault="00B218E9" w:rsidP="009C6CE5">
            <w:pPr>
              <w:jc w:val="right"/>
              <w:rPr>
                <w:rFonts w:ascii="Arial" w:hAnsi="Arial" w:cs="Arial"/>
                <w:sz w:val="16"/>
                <w:szCs w:val="16"/>
              </w:rPr>
            </w:pPr>
          </w:p>
        </w:tc>
      </w:tr>
      <w:tr w:rsidR="00B218E9" w:rsidRPr="00F44CA3" w14:paraId="1C16D8E7" w14:textId="595122D2"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2FAAFB8"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40.000</w:t>
            </w:r>
          </w:p>
        </w:tc>
        <w:tc>
          <w:tcPr>
            <w:tcW w:w="1134" w:type="dxa"/>
            <w:tcBorders>
              <w:top w:val="single" w:sz="4" w:space="0" w:color="auto"/>
              <w:left w:val="single" w:sz="4" w:space="0" w:color="auto"/>
              <w:bottom w:val="single" w:sz="4" w:space="0" w:color="auto"/>
              <w:right w:val="single" w:sz="4" w:space="0" w:color="auto"/>
            </w:tcBorders>
          </w:tcPr>
          <w:p w14:paraId="2F4A63A7" w14:textId="386A8237" w:rsidR="00B218E9" w:rsidRPr="00F44CA3" w:rsidRDefault="00B218E9" w:rsidP="00F80F4F">
            <w:pPr>
              <w:jc w:val="center"/>
              <w:rPr>
                <w:rFonts w:ascii="Arial" w:hAnsi="Arial" w:cs="Arial"/>
                <w:sz w:val="16"/>
                <w:szCs w:val="16"/>
              </w:rPr>
            </w:pPr>
            <w:r w:rsidRPr="00F44CA3">
              <w:rPr>
                <w:rFonts w:ascii="Arial" w:hAnsi="Arial" w:cs="Arial"/>
                <w:sz w:val="16"/>
                <w:szCs w:val="16"/>
              </w:rPr>
              <w:t>3.412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FB19E9C" w14:textId="008BC370" w:rsidR="00B218E9" w:rsidRPr="00F44CA3" w:rsidRDefault="00B218E9" w:rsidP="009C6CE5">
            <w:pPr>
              <w:jc w:val="right"/>
              <w:rPr>
                <w:rFonts w:ascii="Arial" w:hAnsi="Arial" w:cs="Arial"/>
                <w:sz w:val="16"/>
                <w:szCs w:val="16"/>
              </w:rPr>
            </w:pPr>
            <w:r w:rsidRPr="00F44CA3">
              <w:rPr>
                <w:rFonts w:ascii="Arial" w:hAnsi="Arial" w:cs="Arial"/>
                <w:sz w:val="16"/>
                <w:szCs w:val="16"/>
              </w:rPr>
              <w:t>1.202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1ECD2B" w14:textId="6D8E3351" w:rsidR="00B218E9" w:rsidRPr="00F44CA3" w:rsidRDefault="00B218E9" w:rsidP="009C6CE5">
            <w:pPr>
              <w:jc w:val="right"/>
              <w:rPr>
                <w:rFonts w:ascii="Arial" w:hAnsi="Arial" w:cs="Arial"/>
                <w:sz w:val="16"/>
                <w:szCs w:val="16"/>
              </w:rPr>
            </w:pPr>
            <w:r w:rsidRPr="00F44CA3">
              <w:rPr>
                <w:rFonts w:ascii="Arial" w:hAnsi="Arial" w:cs="Arial"/>
                <w:sz w:val="16"/>
                <w:szCs w:val="16"/>
              </w:rPr>
              <w:t>758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4B1C643" w14:textId="0353AD5E" w:rsidR="00B218E9" w:rsidRPr="00F44CA3" w:rsidRDefault="00B218E9" w:rsidP="009C6CE5">
            <w:pPr>
              <w:jc w:val="right"/>
              <w:rPr>
                <w:rFonts w:ascii="Arial" w:hAnsi="Arial" w:cs="Arial"/>
                <w:sz w:val="16"/>
                <w:szCs w:val="16"/>
              </w:rPr>
            </w:pPr>
            <w:r w:rsidRPr="00F44CA3">
              <w:rPr>
                <w:rFonts w:ascii="Arial" w:hAnsi="Arial" w:cs="Arial"/>
                <w:sz w:val="16"/>
                <w:szCs w:val="16"/>
              </w:rPr>
              <w:t>579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FB16F" w14:textId="3C2E9F7A" w:rsidR="00B218E9" w:rsidRPr="00F44CA3" w:rsidRDefault="00B218E9" w:rsidP="009C6CE5">
            <w:pPr>
              <w:jc w:val="right"/>
              <w:rPr>
                <w:rFonts w:ascii="Arial" w:hAnsi="Arial" w:cs="Arial"/>
                <w:sz w:val="16"/>
                <w:szCs w:val="16"/>
              </w:rPr>
            </w:pPr>
            <w:r w:rsidRPr="00F44CA3">
              <w:rPr>
                <w:rFonts w:ascii="Arial" w:hAnsi="Arial" w:cs="Arial"/>
                <w:sz w:val="16"/>
                <w:szCs w:val="16"/>
              </w:rPr>
              <w:t>439</w:t>
            </w:r>
          </w:p>
        </w:tc>
        <w:tc>
          <w:tcPr>
            <w:tcW w:w="4395" w:type="dxa"/>
            <w:vMerge/>
            <w:tcBorders>
              <w:left w:val="single" w:sz="4" w:space="0" w:color="auto"/>
            </w:tcBorders>
          </w:tcPr>
          <w:p w14:paraId="18B1B785" w14:textId="77777777" w:rsidR="00B218E9" w:rsidRPr="00F44CA3" w:rsidRDefault="00B218E9" w:rsidP="009C6CE5">
            <w:pPr>
              <w:jc w:val="right"/>
              <w:rPr>
                <w:rFonts w:ascii="Arial" w:hAnsi="Arial" w:cs="Arial"/>
                <w:sz w:val="16"/>
                <w:szCs w:val="16"/>
              </w:rPr>
            </w:pPr>
          </w:p>
        </w:tc>
      </w:tr>
      <w:tr w:rsidR="00B218E9" w:rsidRPr="00F44CA3" w14:paraId="11BE7DB5" w14:textId="74DA2C00"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38BC6C6"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50.000</w:t>
            </w:r>
          </w:p>
        </w:tc>
        <w:tc>
          <w:tcPr>
            <w:tcW w:w="1134" w:type="dxa"/>
            <w:tcBorders>
              <w:top w:val="single" w:sz="4" w:space="0" w:color="auto"/>
              <w:left w:val="single" w:sz="4" w:space="0" w:color="auto"/>
              <w:bottom w:val="single" w:sz="4" w:space="0" w:color="auto"/>
              <w:right w:val="single" w:sz="4" w:space="0" w:color="auto"/>
            </w:tcBorders>
          </w:tcPr>
          <w:p w14:paraId="7E42E32F" w14:textId="63A8EB3B" w:rsidR="00B218E9" w:rsidRPr="00F44CA3" w:rsidRDefault="00B218E9" w:rsidP="00F80F4F">
            <w:pPr>
              <w:jc w:val="center"/>
              <w:rPr>
                <w:rFonts w:ascii="Arial" w:hAnsi="Arial" w:cs="Arial"/>
                <w:sz w:val="16"/>
                <w:szCs w:val="16"/>
              </w:rPr>
            </w:pPr>
            <w:r w:rsidRPr="00F44CA3">
              <w:rPr>
                <w:rFonts w:ascii="Arial" w:hAnsi="Arial" w:cs="Arial"/>
                <w:sz w:val="16"/>
                <w:szCs w:val="16"/>
              </w:rPr>
              <w:t>4.265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9FFC401" w14:textId="74F0B881" w:rsidR="00B218E9" w:rsidRPr="00F44CA3" w:rsidRDefault="00B218E9" w:rsidP="009C6CE5">
            <w:pPr>
              <w:jc w:val="right"/>
              <w:rPr>
                <w:rFonts w:ascii="Arial" w:hAnsi="Arial" w:cs="Arial"/>
                <w:sz w:val="16"/>
                <w:szCs w:val="16"/>
              </w:rPr>
            </w:pPr>
            <w:r w:rsidRPr="00F44CA3">
              <w:rPr>
                <w:rFonts w:ascii="Arial" w:hAnsi="Arial" w:cs="Arial"/>
                <w:sz w:val="16"/>
                <w:szCs w:val="16"/>
              </w:rPr>
              <w:t>1.501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0F1B7A" w14:textId="51E31A42" w:rsidR="00B218E9" w:rsidRPr="00F44CA3" w:rsidRDefault="00B218E9" w:rsidP="009C6CE5">
            <w:pPr>
              <w:jc w:val="right"/>
              <w:rPr>
                <w:rFonts w:ascii="Arial" w:hAnsi="Arial" w:cs="Arial"/>
                <w:sz w:val="16"/>
                <w:szCs w:val="16"/>
              </w:rPr>
            </w:pPr>
            <w:r w:rsidRPr="00F44CA3">
              <w:rPr>
                <w:rFonts w:ascii="Arial" w:hAnsi="Arial" w:cs="Arial"/>
                <w:sz w:val="16"/>
                <w:szCs w:val="16"/>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29DEB3D" w14:textId="10733750" w:rsidR="00B218E9" w:rsidRPr="00F44CA3" w:rsidRDefault="00B218E9" w:rsidP="009C6CE5">
            <w:pPr>
              <w:jc w:val="right"/>
              <w:rPr>
                <w:rFonts w:ascii="Arial" w:hAnsi="Arial" w:cs="Arial"/>
                <w:sz w:val="16"/>
                <w:szCs w:val="16"/>
              </w:rPr>
            </w:pPr>
            <w:r w:rsidRPr="00F44CA3">
              <w:rPr>
                <w:rFonts w:ascii="Arial" w:hAnsi="Arial" w:cs="Arial"/>
                <w:sz w:val="16"/>
                <w:szCs w:val="16"/>
              </w:rPr>
              <w:t>724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66DC8" w14:textId="2F1DA9AB" w:rsidR="00B218E9" w:rsidRPr="00F44CA3" w:rsidRDefault="00B218E9" w:rsidP="009C6CE5">
            <w:pPr>
              <w:jc w:val="right"/>
              <w:rPr>
                <w:rFonts w:ascii="Arial" w:hAnsi="Arial" w:cs="Arial"/>
                <w:sz w:val="16"/>
                <w:szCs w:val="16"/>
              </w:rPr>
            </w:pPr>
            <w:r w:rsidRPr="00F44CA3">
              <w:rPr>
                <w:rFonts w:ascii="Arial" w:hAnsi="Arial" w:cs="Arial"/>
                <w:sz w:val="16"/>
                <w:szCs w:val="16"/>
              </w:rPr>
              <w:t>548</w:t>
            </w:r>
          </w:p>
        </w:tc>
        <w:tc>
          <w:tcPr>
            <w:tcW w:w="4395" w:type="dxa"/>
            <w:vMerge/>
            <w:tcBorders>
              <w:left w:val="single" w:sz="4" w:space="0" w:color="auto"/>
            </w:tcBorders>
          </w:tcPr>
          <w:p w14:paraId="70D6EF2A" w14:textId="77777777" w:rsidR="00B218E9" w:rsidRPr="00F44CA3" w:rsidRDefault="00B218E9" w:rsidP="009C6CE5">
            <w:pPr>
              <w:jc w:val="right"/>
              <w:rPr>
                <w:rFonts w:ascii="Arial" w:hAnsi="Arial" w:cs="Arial"/>
                <w:sz w:val="16"/>
                <w:szCs w:val="16"/>
              </w:rPr>
            </w:pPr>
          </w:p>
        </w:tc>
      </w:tr>
      <w:tr w:rsidR="00B218E9" w:rsidRPr="00F44CA3" w14:paraId="681C5423" w14:textId="00A1FF25"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3E93962" w14:textId="7010F258" w:rsidR="00B218E9" w:rsidRPr="00F44CA3" w:rsidRDefault="00B218E9" w:rsidP="009C6CE5">
            <w:pPr>
              <w:jc w:val="center"/>
              <w:rPr>
                <w:rFonts w:ascii="Arial" w:hAnsi="Arial" w:cs="Arial"/>
                <w:sz w:val="16"/>
                <w:szCs w:val="16"/>
              </w:rPr>
            </w:pPr>
            <w:r w:rsidRPr="00F44CA3">
              <w:rPr>
                <w:rFonts w:ascii="Arial" w:hAnsi="Arial" w:cs="Arial"/>
                <w:sz w:val="16"/>
                <w:szCs w:val="16"/>
              </w:rPr>
              <w:t>70.000</w:t>
            </w:r>
          </w:p>
        </w:tc>
        <w:tc>
          <w:tcPr>
            <w:tcW w:w="1134" w:type="dxa"/>
            <w:tcBorders>
              <w:top w:val="single" w:sz="4" w:space="0" w:color="auto"/>
              <w:left w:val="single" w:sz="4" w:space="0" w:color="auto"/>
              <w:bottom w:val="single" w:sz="4" w:space="0" w:color="auto"/>
              <w:right w:val="single" w:sz="4" w:space="0" w:color="auto"/>
            </w:tcBorders>
          </w:tcPr>
          <w:p w14:paraId="4A1FE681" w14:textId="77777777" w:rsidR="00B218E9" w:rsidRPr="00F44CA3" w:rsidRDefault="00B218E9" w:rsidP="00F80F4F">
            <w:pPr>
              <w:jc w:val="center"/>
              <w:rPr>
                <w:rFonts w:ascii="Arial" w:hAnsi="Arial" w:cs="Arial"/>
                <w:sz w:val="16"/>
                <w:szCs w:val="16"/>
                <w:shd w:val="clear" w:color="auto" w:fill="FFFF0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1FDAE5B" w14:textId="67127503" w:rsidR="00B218E9" w:rsidRPr="00F44CA3" w:rsidRDefault="00B218E9" w:rsidP="009C6CE5">
            <w:pPr>
              <w:jc w:val="right"/>
              <w:rPr>
                <w:rFonts w:ascii="Arial" w:hAnsi="Arial" w:cs="Arial"/>
                <w:sz w:val="16"/>
                <w:szCs w:val="16"/>
                <w:shd w:val="clear" w:color="auto" w:fill="FFFF0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C16990D" w14:textId="77777777" w:rsidR="00B218E9" w:rsidRPr="00F44CA3" w:rsidRDefault="00B218E9" w:rsidP="009C6CE5">
            <w:pPr>
              <w:jc w:val="right"/>
              <w:rPr>
                <w:rFonts w:ascii="Arial" w:hAnsi="Arial" w:cs="Arial"/>
                <w:sz w:val="16"/>
                <w:szCs w:val="16"/>
                <w:shd w:val="clear" w:color="auto" w:fill="FFFF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9FA3FD8" w14:textId="2002C20A" w:rsidR="00B218E9" w:rsidRPr="00F44CA3" w:rsidRDefault="00B218E9" w:rsidP="009C6CE5">
            <w:pPr>
              <w:jc w:val="right"/>
              <w:rPr>
                <w:rFonts w:ascii="Arial" w:hAnsi="Arial" w:cs="Arial"/>
                <w:sz w:val="16"/>
                <w:szCs w:val="16"/>
              </w:rPr>
            </w:pPr>
            <w:r w:rsidRPr="00F44CA3">
              <w:rPr>
                <w:rFonts w:ascii="Arial" w:eastAsia="Times New Roman" w:hAnsi="Arial" w:cs="Arial"/>
                <w:bCs/>
                <w:sz w:val="16"/>
                <w:szCs w:val="16"/>
              </w:rPr>
              <w:t>1.012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01D2F" w14:textId="24DAC6F6" w:rsidR="00B218E9" w:rsidRPr="00F44CA3" w:rsidRDefault="00B218E9" w:rsidP="009C6CE5">
            <w:pPr>
              <w:jc w:val="right"/>
              <w:rPr>
                <w:rFonts w:ascii="Arial" w:hAnsi="Arial" w:cs="Arial"/>
                <w:sz w:val="16"/>
                <w:szCs w:val="16"/>
              </w:rPr>
            </w:pPr>
            <w:r w:rsidRPr="00F44CA3">
              <w:rPr>
                <w:rFonts w:ascii="Arial" w:eastAsia="Times New Roman" w:hAnsi="Arial" w:cs="Arial"/>
                <w:bCs/>
                <w:sz w:val="16"/>
                <w:szCs w:val="16"/>
              </w:rPr>
              <w:t>766</w:t>
            </w:r>
          </w:p>
        </w:tc>
        <w:tc>
          <w:tcPr>
            <w:tcW w:w="4395" w:type="dxa"/>
            <w:vMerge/>
            <w:tcBorders>
              <w:left w:val="single" w:sz="4" w:space="0" w:color="auto"/>
            </w:tcBorders>
          </w:tcPr>
          <w:p w14:paraId="61C5DCAC" w14:textId="77777777" w:rsidR="00B218E9" w:rsidRPr="00F44CA3" w:rsidRDefault="00B218E9" w:rsidP="009C6CE5">
            <w:pPr>
              <w:jc w:val="right"/>
              <w:rPr>
                <w:rFonts w:ascii="Arial" w:eastAsia="Times New Roman" w:hAnsi="Arial" w:cs="Arial"/>
                <w:bCs/>
                <w:sz w:val="16"/>
                <w:szCs w:val="16"/>
              </w:rPr>
            </w:pPr>
          </w:p>
        </w:tc>
      </w:tr>
    </w:tbl>
    <w:p w14:paraId="4AF91456" w14:textId="77777777" w:rsidR="00D344CC" w:rsidRPr="00F44CA3" w:rsidRDefault="00D344CC" w:rsidP="00CD2C67">
      <w:pPr>
        <w:outlineLvl w:val="0"/>
        <w:rPr>
          <w:rFonts w:ascii="Arial" w:hAnsi="Arial" w:cs="Arial"/>
          <w:sz w:val="16"/>
          <w:szCs w:val="16"/>
        </w:rPr>
      </w:pPr>
    </w:p>
    <w:sectPr w:rsidR="00D344CC" w:rsidRPr="00F44CA3" w:rsidSect="00B225D0">
      <w:headerReference w:type="default" r:id="rId7"/>
      <w:pgSz w:w="11906" w:h="16838"/>
      <w:pgMar w:top="340" w:right="567" w:bottom="340" w:left="567"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7415" w14:textId="77777777" w:rsidR="00110835" w:rsidRDefault="00110835">
      <w:r>
        <w:separator/>
      </w:r>
    </w:p>
  </w:endnote>
  <w:endnote w:type="continuationSeparator" w:id="0">
    <w:p w14:paraId="4B3824F8" w14:textId="77777777" w:rsidR="00110835" w:rsidRDefault="0011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EC4F" w14:textId="77777777" w:rsidR="00110835" w:rsidRDefault="00110835">
      <w:r>
        <w:separator/>
      </w:r>
    </w:p>
  </w:footnote>
  <w:footnote w:type="continuationSeparator" w:id="0">
    <w:p w14:paraId="32AEF6F3" w14:textId="77777777" w:rsidR="00110835" w:rsidRDefault="0011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2" w15:restartNumberingAfterBreak="0">
    <w:nsid w:val="769216B4"/>
    <w:multiLevelType w:val="hybridMultilevel"/>
    <w:tmpl w:val="48F8B102"/>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1008615">
    <w:abstractNumId w:val="0"/>
  </w:num>
  <w:num w:numId="2" w16cid:durableId="1337926401">
    <w:abstractNumId w:val="1"/>
  </w:num>
  <w:num w:numId="3" w16cid:durableId="2019580069">
    <w:abstractNumId w:val="10"/>
  </w:num>
  <w:num w:numId="4" w16cid:durableId="1513450739">
    <w:abstractNumId w:val="13"/>
  </w:num>
  <w:num w:numId="5" w16cid:durableId="825559403">
    <w:abstractNumId w:val="3"/>
  </w:num>
  <w:num w:numId="6" w16cid:durableId="568538367">
    <w:abstractNumId w:val="0"/>
  </w:num>
  <w:num w:numId="7" w16cid:durableId="2086799697">
    <w:abstractNumId w:val="1"/>
  </w:num>
  <w:num w:numId="8" w16cid:durableId="760642044">
    <w:abstractNumId w:val="10"/>
  </w:num>
  <w:num w:numId="9" w16cid:durableId="1523855600">
    <w:abstractNumId w:val="13"/>
  </w:num>
  <w:num w:numId="10" w16cid:durableId="1009062179">
    <w:abstractNumId w:val="3"/>
  </w:num>
  <w:num w:numId="11" w16cid:durableId="1971668444">
    <w:abstractNumId w:val="14"/>
  </w:num>
  <w:num w:numId="12" w16cid:durableId="400253134">
    <w:abstractNumId w:val="4"/>
  </w:num>
  <w:num w:numId="13" w16cid:durableId="197207190">
    <w:abstractNumId w:val="9"/>
  </w:num>
  <w:num w:numId="14" w16cid:durableId="752974015">
    <w:abstractNumId w:val="8"/>
  </w:num>
  <w:num w:numId="15" w16cid:durableId="1902791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0958445">
    <w:abstractNumId w:val="6"/>
  </w:num>
  <w:num w:numId="17" w16cid:durableId="855536386">
    <w:abstractNumId w:val="2"/>
  </w:num>
  <w:num w:numId="18" w16cid:durableId="31619427">
    <w:abstractNumId w:val="5"/>
  </w:num>
  <w:num w:numId="19" w16cid:durableId="1061247564">
    <w:abstractNumId w:val="7"/>
  </w:num>
  <w:num w:numId="20" w16cid:durableId="48657057">
    <w:abstractNumId w:val="5"/>
  </w:num>
  <w:num w:numId="21" w16cid:durableId="1394961920">
    <w:abstractNumId w:val="11"/>
  </w:num>
  <w:num w:numId="22" w16cid:durableId="1280139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46E"/>
    <w:rsid w:val="00003F74"/>
    <w:rsid w:val="000044B8"/>
    <w:rsid w:val="00005E48"/>
    <w:rsid w:val="00006916"/>
    <w:rsid w:val="00006AC2"/>
    <w:rsid w:val="00006CD8"/>
    <w:rsid w:val="00011461"/>
    <w:rsid w:val="0001355A"/>
    <w:rsid w:val="00013ED1"/>
    <w:rsid w:val="000163A4"/>
    <w:rsid w:val="000222D5"/>
    <w:rsid w:val="000226F0"/>
    <w:rsid w:val="00023A5E"/>
    <w:rsid w:val="000246E5"/>
    <w:rsid w:val="00025ABA"/>
    <w:rsid w:val="000261FB"/>
    <w:rsid w:val="000263C2"/>
    <w:rsid w:val="00026411"/>
    <w:rsid w:val="00027B36"/>
    <w:rsid w:val="00027EF6"/>
    <w:rsid w:val="0003341C"/>
    <w:rsid w:val="000339EB"/>
    <w:rsid w:val="00035BF1"/>
    <w:rsid w:val="00035DA4"/>
    <w:rsid w:val="000400A7"/>
    <w:rsid w:val="000405B6"/>
    <w:rsid w:val="00040EB8"/>
    <w:rsid w:val="00041EFB"/>
    <w:rsid w:val="000436ED"/>
    <w:rsid w:val="00044B80"/>
    <w:rsid w:val="00046E94"/>
    <w:rsid w:val="00062C43"/>
    <w:rsid w:val="00065225"/>
    <w:rsid w:val="00073606"/>
    <w:rsid w:val="000754D3"/>
    <w:rsid w:val="00076ADB"/>
    <w:rsid w:val="00080835"/>
    <w:rsid w:val="000840DE"/>
    <w:rsid w:val="00084203"/>
    <w:rsid w:val="000864FB"/>
    <w:rsid w:val="00086D4A"/>
    <w:rsid w:val="0008762B"/>
    <w:rsid w:val="00087EDA"/>
    <w:rsid w:val="000929F3"/>
    <w:rsid w:val="00096162"/>
    <w:rsid w:val="000A5A4D"/>
    <w:rsid w:val="000B16B7"/>
    <w:rsid w:val="000B2865"/>
    <w:rsid w:val="000B40A4"/>
    <w:rsid w:val="000B5251"/>
    <w:rsid w:val="000B7A62"/>
    <w:rsid w:val="000B7D18"/>
    <w:rsid w:val="000C0B03"/>
    <w:rsid w:val="000C1B03"/>
    <w:rsid w:val="000C210C"/>
    <w:rsid w:val="000C23BC"/>
    <w:rsid w:val="000C7AB8"/>
    <w:rsid w:val="000D1305"/>
    <w:rsid w:val="000D3B9A"/>
    <w:rsid w:val="000D40B8"/>
    <w:rsid w:val="000D6914"/>
    <w:rsid w:val="000E18E8"/>
    <w:rsid w:val="000E1DE3"/>
    <w:rsid w:val="000E4BAA"/>
    <w:rsid w:val="000E500D"/>
    <w:rsid w:val="000E5985"/>
    <w:rsid w:val="000E6691"/>
    <w:rsid w:val="000E68A5"/>
    <w:rsid w:val="000F1ABD"/>
    <w:rsid w:val="000F4AEF"/>
    <w:rsid w:val="000F4BD3"/>
    <w:rsid w:val="000F57FB"/>
    <w:rsid w:val="00100EA0"/>
    <w:rsid w:val="00100F46"/>
    <w:rsid w:val="00104B21"/>
    <w:rsid w:val="00104EB8"/>
    <w:rsid w:val="00104F89"/>
    <w:rsid w:val="001076DB"/>
    <w:rsid w:val="00110835"/>
    <w:rsid w:val="0011143D"/>
    <w:rsid w:val="00113EAB"/>
    <w:rsid w:val="001219D7"/>
    <w:rsid w:val="00124C8C"/>
    <w:rsid w:val="0012737A"/>
    <w:rsid w:val="001336A3"/>
    <w:rsid w:val="00134784"/>
    <w:rsid w:val="0013527A"/>
    <w:rsid w:val="00135DC2"/>
    <w:rsid w:val="00136873"/>
    <w:rsid w:val="00137690"/>
    <w:rsid w:val="00140768"/>
    <w:rsid w:val="001408C4"/>
    <w:rsid w:val="001448C3"/>
    <w:rsid w:val="00144EBF"/>
    <w:rsid w:val="00147D53"/>
    <w:rsid w:val="00150B9E"/>
    <w:rsid w:val="00151D98"/>
    <w:rsid w:val="00152C6F"/>
    <w:rsid w:val="00156332"/>
    <w:rsid w:val="00157D79"/>
    <w:rsid w:val="00160E81"/>
    <w:rsid w:val="001631C1"/>
    <w:rsid w:val="00163BC9"/>
    <w:rsid w:val="00165853"/>
    <w:rsid w:val="00165F93"/>
    <w:rsid w:val="001704D1"/>
    <w:rsid w:val="00171882"/>
    <w:rsid w:val="00171A6F"/>
    <w:rsid w:val="00176990"/>
    <w:rsid w:val="001769D1"/>
    <w:rsid w:val="00182143"/>
    <w:rsid w:val="00182B43"/>
    <w:rsid w:val="001853DE"/>
    <w:rsid w:val="00187996"/>
    <w:rsid w:val="00193030"/>
    <w:rsid w:val="00193B46"/>
    <w:rsid w:val="001A276B"/>
    <w:rsid w:val="001A4AD4"/>
    <w:rsid w:val="001A5A8F"/>
    <w:rsid w:val="001B0301"/>
    <w:rsid w:val="001B1F12"/>
    <w:rsid w:val="001B603F"/>
    <w:rsid w:val="001C0C5E"/>
    <w:rsid w:val="001C1A23"/>
    <w:rsid w:val="001C20F0"/>
    <w:rsid w:val="001C5DB5"/>
    <w:rsid w:val="001C6CF9"/>
    <w:rsid w:val="001D303B"/>
    <w:rsid w:val="001D386B"/>
    <w:rsid w:val="001D4950"/>
    <w:rsid w:val="001D7779"/>
    <w:rsid w:val="001E1F08"/>
    <w:rsid w:val="001E26B5"/>
    <w:rsid w:val="001E3D6A"/>
    <w:rsid w:val="001F2D32"/>
    <w:rsid w:val="001F3405"/>
    <w:rsid w:val="001F36DB"/>
    <w:rsid w:val="001F58BE"/>
    <w:rsid w:val="001F7353"/>
    <w:rsid w:val="002032A5"/>
    <w:rsid w:val="00206878"/>
    <w:rsid w:val="00212FCB"/>
    <w:rsid w:val="00214579"/>
    <w:rsid w:val="0021798C"/>
    <w:rsid w:val="002232BF"/>
    <w:rsid w:val="00223FDE"/>
    <w:rsid w:val="00225BBC"/>
    <w:rsid w:val="00226881"/>
    <w:rsid w:val="00227202"/>
    <w:rsid w:val="00227F3C"/>
    <w:rsid w:val="00231C61"/>
    <w:rsid w:val="00233996"/>
    <w:rsid w:val="002344E2"/>
    <w:rsid w:val="00235DF3"/>
    <w:rsid w:val="00240805"/>
    <w:rsid w:val="00243CCD"/>
    <w:rsid w:val="00245384"/>
    <w:rsid w:val="002457D3"/>
    <w:rsid w:val="0025030D"/>
    <w:rsid w:val="002548A7"/>
    <w:rsid w:val="00256B50"/>
    <w:rsid w:val="002628CC"/>
    <w:rsid w:val="00262ADC"/>
    <w:rsid w:val="002665A2"/>
    <w:rsid w:val="00270370"/>
    <w:rsid w:val="00275473"/>
    <w:rsid w:val="00275EB6"/>
    <w:rsid w:val="00277387"/>
    <w:rsid w:val="002813EF"/>
    <w:rsid w:val="0028304C"/>
    <w:rsid w:val="00283E12"/>
    <w:rsid w:val="00285DBE"/>
    <w:rsid w:val="0028637F"/>
    <w:rsid w:val="00287722"/>
    <w:rsid w:val="00287CC4"/>
    <w:rsid w:val="00290C89"/>
    <w:rsid w:val="00291E72"/>
    <w:rsid w:val="002A2A96"/>
    <w:rsid w:val="002A6DC1"/>
    <w:rsid w:val="002A777A"/>
    <w:rsid w:val="002B043E"/>
    <w:rsid w:val="002B6C07"/>
    <w:rsid w:val="002C093F"/>
    <w:rsid w:val="002C4AEE"/>
    <w:rsid w:val="002C6193"/>
    <w:rsid w:val="002D6E62"/>
    <w:rsid w:val="002D7B54"/>
    <w:rsid w:val="002D7C0D"/>
    <w:rsid w:val="002E1483"/>
    <w:rsid w:val="002E18B5"/>
    <w:rsid w:val="002E3B3F"/>
    <w:rsid w:val="002F0A34"/>
    <w:rsid w:val="002F7131"/>
    <w:rsid w:val="002F75C5"/>
    <w:rsid w:val="002F7E51"/>
    <w:rsid w:val="00304994"/>
    <w:rsid w:val="003051C5"/>
    <w:rsid w:val="00311EC9"/>
    <w:rsid w:val="00312ADE"/>
    <w:rsid w:val="00312E59"/>
    <w:rsid w:val="00314F6B"/>
    <w:rsid w:val="00315CA5"/>
    <w:rsid w:val="003205D7"/>
    <w:rsid w:val="003207AF"/>
    <w:rsid w:val="00321A6F"/>
    <w:rsid w:val="00321D32"/>
    <w:rsid w:val="00322400"/>
    <w:rsid w:val="00326C05"/>
    <w:rsid w:val="003275F6"/>
    <w:rsid w:val="0033543C"/>
    <w:rsid w:val="0033689A"/>
    <w:rsid w:val="0034020D"/>
    <w:rsid w:val="00341370"/>
    <w:rsid w:val="00341A22"/>
    <w:rsid w:val="003432B2"/>
    <w:rsid w:val="00344113"/>
    <w:rsid w:val="0034799A"/>
    <w:rsid w:val="00347AE8"/>
    <w:rsid w:val="0035069F"/>
    <w:rsid w:val="00350CCA"/>
    <w:rsid w:val="00352083"/>
    <w:rsid w:val="00353280"/>
    <w:rsid w:val="00354945"/>
    <w:rsid w:val="003551A6"/>
    <w:rsid w:val="00357AEF"/>
    <w:rsid w:val="00360DAA"/>
    <w:rsid w:val="0036342F"/>
    <w:rsid w:val="003643AC"/>
    <w:rsid w:val="00366F2F"/>
    <w:rsid w:val="00371EC8"/>
    <w:rsid w:val="003768E3"/>
    <w:rsid w:val="00383CCF"/>
    <w:rsid w:val="00385978"/>
    <w:rsid w:val="003865A5"/>
    <w:rsid w:val="003912FE"/>
    <w:rsid w:val="00391D9B"/>
    <w:rsid w:val="00392DFC"/>
    <w:rsid w:val="00396300"/>
    <w:rsid w:val="00396A31"/>
    <w:rsid w:val="003A20BA"/>
    <w:rsid w:val="003A3D47"/>
    <w:rsid w:val="003A5538"/>
    <w:rsid w:val="003A770C"/>
    <w:rsid w:val="003B097F"/>
    <w:rsid w:val="003B172C"/>
    <w:rsid w:val="003B33DD"/>
    <w:rsid w:val="003B367D"/>
    <w:rsid w:val="003B685D"/>
    <w:rsid w:val="003C48B1"/>
    <w:rsid w:val="003C4A2F"/>
    <w:rsid w:val="003C514F"/>
    <w:rsid w:val="003C70AE"/>
    <w:rsid w:val="003D026C"/>
    <w:rsid w:val="003D2E5B"/>
    <w:rsid w:val="003D7D86"/>
    <w:rsid w:val="003E760D"/>
    <w:rsid w:val="003F00B5"/>
    <w:rsid w:val="003F2937"/>
    <w:rsid w:val="003F412E"/>
    <w:rsid w:val="003F4583"/>
    <w:rsid w:val="003F5343"/>
    <w:rsid w:val="003F7B45"/>
    <w:rsid w:val="00405ABD"/>
    <w:rsid w:val="00405DF3"/>
    <w:rsid w:val="004104F7"/>
    <w:rsid w:val="00413C80"/>
    <w:rsid w:val="004171DA"/>
    <w:rsid w:val="004171E2"/>
    <w:rsid w:val="004230CB"/>
    <w:rsid w:val="0042361C"/>
    <w:rsid w:val="004252D4"/>
    <w:rsid w:val="00426CD8"/>
    <w:rsid w:val="00430347"/>
    <w:rsid w:val="004322B4"/>
    <w:rsid w:val="004341AA"/>
    <w:rsid w:val="00435436"/>
    <w:rsid w:val="0044070B"/>
    <w:rsid w:val="00441DBB"/>
    <w:rsid w:val="0044211C"/>
    <w:rsid w:val="00444E63"/>
    <w:rsid w:val="00445040"/>
    <w:rsid w:val="0044595A"/>
    <w:rsid w:val="004465B9"/>
    <w:rsid w:val="00450396"/>
    <w:rsid w:val="0045360A"/>
    <w:rsid w:val="0045595C"/>
    <w:rsid w:val="00460AEB"/>
    <w:rsid w:val="0046174B"/>
    <w:rsid w:val="00462D29"/>
    <w:rsid w:val="00464148"/>
    <w:rsid w:val="00465E7A"/>
    <w:rsid w:val="00471B9E"/>
    <w:rsid w:val="00472C1B"/>
    <w:rsid w:val="004733FE"/>
    <w:rsid w:val="00474142"/>
    <w:rsid w:val="00475608"/>
    <w:rsid w:val="00475935"/>
    <w:rsid w:val="004760EB"/>
    <w:rsid w:val="00477ECB"/>
    <w:rsid w:val="00481D0A"/>
    <w:rsid w:val="0048201A"/>
    <w:rsid w:val="00484103"/>
    <w:rsid w:val="00485FD1"/>
    <w:rsid w:val="00486F1A"/>
    <w:rsid w:val="00487689"/>
    <w:rsid w:val="004902FE"/>
    <w:rsid w:val="004908F1"/>
    <w:rsid w:val="00490E4F"/>
    <w:rsid w:val="00493184"/>
    <w:rsid w:val="00497162"/>
    <w:rsid w:val="00497CC3"/>
    <w:rsid w:val="004A127B"/>
    <w:rsid w:val="004A1DF6"/>
    <w:rsid w:val="004A51FA"/>
    <w:rsid w:val="004A6B61"/>
    <w:rsid w:val="004A6B7C"/>
    <w:rsid w:val="004A6C2B"/>
    <w:rsid w:val="004A6D72"/>
    <w:rsid w:val="004A6E08"/>
    <w:rsid w:val="004A7A11"/>
    <w:rsid w:val="004B7DB8"/>
    <w:rsid w:val="004C09B0"/>
    <w:rsid w:val="004C2900"/>
    <w:rsid w:val="004D14DD"/>
    <w:rsid w:val="004D1CC0"/>
    <w:rsid w:val="004D3886"/>
    <w:rsid w:val="004D428E"/>
    <w:rsid w:val="004D5171"/>
    <w:rsid w:val="004D66BD"/>
    <w:rsid w:val="004E0CAA"/>
    <w:rsid w:val="004E26A4"/>
    <w:rsid w:val="004E32B1"/>
    <w:rsid w:val="004E40A2"/>
    <w:rsid w:val="004E4510"/>
    <w:rsid w:val="004E56BA"/>
    <w:rsid w:val="004E745D"/>
    <w:rsid w:val="004F0256"/>
    <w:rsid w:val="004F1867"/>
    <w:rsid w:val="004F2909"/>
    <w:rsid w:val="004F40E9"/>
    <w:rsid w:val="004F7511"/>
    <w:rsid w:val="00505D9E"/>
    <w:rsid w:val="0050743B"/>
    <w:rsid w:val="00512A14"/>
    <w:rsid w:val="00514C12"/>
    <w:rsid w:val="00515AB7"/>
    <w:rsid w:val="00516378"/>
    <w:rsid w:val="00517851"/>
    <w:rsid w:val="00520B73"/>
    <w:rsid w:val="00530E4A"/>
    <w:rsid w:val="00531175"/>
    <w:rsid w:val="00532A5D"/>
    <w:rsid w:val="00532A8F"/>
    <w:rsid w:val="005350CF"/>
    <w:rsid w:val="00541A9E"/>
    <w:rsid w:val="00541AFA"/>
    <w:rsid w:val="00543F47"/>
    <w:rsid w:val="005441B0"/>
    <w:rsid w:val="0055187A"/>
    <w:rsid w:val="00551A51"/>
    <w:rsid w:val="0055251D"/>
    <w:rsid w:val="00552E8B"/>
    <w:rsid w:val="00554130"/>
    <w:rsid w:val="0055687D"/>
    <w:rsid w:val="00556BBC"/>
    <w:rsid w:val="005573D6"/>
    <w:rsid w:val="00557CC1"/>
    <w:rsid w:val="005617BE"/>
    <w:rsid w:val="0056315B"/>
    <w:rsid w:val="005634B8"/>
    <w:rsid w:val="00563CB7"/>
    <w:rsid w:val="00570BDA"/>
    <w:rsid w:val="005761F8"/>
    <w:rsid w:val="00576C8C"/>
    <w:rsid w:val="00576E2D"/>
    <w:rsid w:val="005828EC"/>
    <w:rsid w:val="00583EA6"/>
    <w:rsid w:val="0058417B"/>
    <w:rsid w:val="005853A6"/>
    <w:rsid w:val="0058567D"/>
    <w:rsid w:val="00586EED"/>
    <w:rsid w:val="00594D60"/>
    <w:rsid w:val="005A3C94"/>
    <w:rsid w:val="005A56D4"/>
    <w:rsid w:val="005A670D"/>
    <w:rsid w:val="005A677E"/>
    <w:rsid w:val="005A6D66"/>
    <w:rsid w:val="005B0149"/>
    <w:rsid w:val="005B6B43"/>
    <w:rsid w:val="005B734B"/>
    <w:rsid w:val="005C09F9"/>
    <w:rsid w:val="005C7635"/>
    <w:rsid w:val="005D11BD"/>
    <w:rsid w:val="005D1231"/>
    <w:rsid w:val="005D2C9D"/>
    <w:rsid w:val="005D41DB"/>
    <w:rsid w:val="005D6EC6"/>
    <w:rsid w:val="005D7478"/>
    <w:rsid w:val="005D7886"/>
    <w:rsid w:val="005E2731"/>
    <w:rsid w:val="005E4FC3"/>
    <w:rsid w:val="005E601A"/>
    <w:rsid w:val="005F0E88"/>
    <w:rsid w:val="005F4C3C"/>
    <w:rsid w:val="006006B1"/>
    <w:rsid w:val="00602677"/>
    <w:rsid w:val="00606065"/>
    <w:rsid w:val="00606314"/>
    <w:rsid w:val="00606EB2"/>
    <w:rsid w:val="00610A53"/>
    <w:rsid w:val="006133D9"/>
    <w:rsid w:val="00614111"/>
    <w:rsid w:val="00616201"/>
    <w:rsid w:val="0062305C"/>
    <w:rsid w:val="00623494"/>
    <w:rsid w:val="006277EF"/>
    <w:rsid w:val="006302FF"/>
    <w:rsid w:val="0063061A"/>
    <w:rsid w:val="00630E8C"/>
    <w:rsid w:val="0063252B"/>
    <w:rsid w:val="00633D14"/>
    <w:rsid w:val="00636CB3"/>
    <w:rsid w:val="00636CB9"/>
    <w:rsid w:val="00643A8B"/>
    <w:rsid w:val="00643F3C"/>
    <w:rsid w:val="00646690"/>
    <w:rsid w:val="00652391"/>
    <w:rsid w:val="00653737"/>
    <w:rsid w:val="00660DAF"/>
    <w:rsid w:val="00666277"/>
    <w:rsid w:val="006668E9"/>
    <w:rsid w:val="00671370"/>
    <w:rsid w:val="0067304A"/>
    <w:rsid w:val="0067369B"/>
    <w:rsid w:val="00677138"/>
    <w:rsid w:val="00677327"/>
    <w:rsid w:val="00683634"/>
    <w:rsid w:val="00692D56"/>
    <w:rsid w:val="00695DE0"/>
    <w:rsid w:val="006A029F"/>
    <w:rsid w:val="006A1320"/>
    <w:rsid w:val="006A36FF"/>
    <w:rsid w:val="006A7010"/>
    <w:rsid w:val="006B05B4"/>
    <w:rsid w:val="006B0769"/>
    <w:rsid w:val="006B41D3"/>
    <w:rsid w:val="006B6088"/>
    <w:rsid w:val="006C5566"/>
    <w:rsid w:val="006C5ADE"/>
    <w:rsid w:val="006C64FF"/>
    <w:rsid w:val="006D30DD"/>
    <w:rsid w:val="006D3D1F"/>
    <w:rsid w:val="006D4978"/>
    <w:rsid w:val="006E1B8B"/>
    <w:rsid w:val="006E36D1"/>
    <w:rsid w:val="006E4306"/>
    <w:rsid w:val="006E68DE"/>
    <w:rsid w:val="006F1BE2"/>
    <w:rsid w:val="006F1EE7"/>
    <w:rsid w:val="006F7551"/>
    <w:rsid w:val="00701726"/>
    <w:rsid w:val="007033AC"/>
    <w:rsid w:val="00704352"/>
    <w:rsid w:val="00711534"/>
    <w:rsid w:val="00715C71"/>
    <w:rsid w:val="0071600D"/>
    <w:rsid w:val="00716832"/>
    <w:rsid w:val="007176F5"/>
    <w:rsid w:val="00717D98"/>
    <w:rsid w:val="00721BAA"/>
    <w:rsid w:val="00721C4A"/>
    <w:rsid w:val="0072327C"/>
    <w:rsid w:val="0072365F"/>
    <w:rsid w:val="0072572E"/>
    <w:rsid w:val="00725FB7"/>
    <w:rsid w:val="00726592"/>
    <w:rsid w:val="0073118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70F6"/>
    <w:rsid w:val="00770722"/>
    <w:rsid w:val="007744A5"/>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A4211"/>
    <w:rsid w:val="007A6058"/>
    <w:rsid w:val="007A6E6F"/>
    <w:rsid w:val="007A7E4D"/>
    <w:rsid w:val="007A7E71"/>
    <w:rsid w:val="007B4C11"/>
    <w:rsid w:val="007B77C0"/>
    <w:rsid w:val="007B7E53"/>
    <w:rsid w:val="007C0157"/>
    <w:rsid w:val="007C01B2"/>
    <w:rsid w:val="007C1FE3"/>
    <w:rsid w:val="007C260A"/>
    <w:rsid w:val="007C5845"/>
    <w:rsid w:val="007C6022"/>
    <w:rsid w:val="007D5259"/>
    <w:rsid w:val="007D70EB"/>
    <w:rsid w:val="007E3298"/>
    <w:rsid w:val="007E3422"/>
    <w:rsid w:val="007E5E9F"/>
    <w:rsid w:val="007E6523"/>
    <w:rsid w:val="007F166E"/>
    <w:rsid w:val="007F328B"/>
    <w:rsid w:val="007F3813"/>
    <w:rsid w:val="007F4378"/>
    <w:rsid w:val="0080018D"/>
    <w:rsid w:val="00800E3A"/>
    <w:rsid w:val="0080286B"/>
    <w:rsid w:val="00803C75"/>
    <w:rsid w:val="00813236"/>
    <w:rsid w:val="008161E4"/>
    <w:rsid w:val="00816300"/>
    <w:rsid w:val="008234D3"/>
    <w:rsid w:val="00831014"/>
    <w:rsid w:val="00833C3A"/>
    <w:rsid w:val="00835802"/>
    <w:rsid w:val="00835901"/>
    <w:rsid w:val="00836C0C"/>
    <w:rsid w:val="00836F9C"/>
    <w:rsid w:val="00840276"/>
    <w:rsid w:val="0084266E"/>
    <w:rsid w:val="008434C0"/>
    <w:rsid w:val="00843FCE"/>
    <w:rsid w:val="0084437F"/>
    <w:rsid w:val="008457F2"/>
    <w:rsid w:val="00845D52"/>
    <w:rsid w:val="008463B6"/>
    <w:rsid w:val="00851D3E"/>
    <w:rsid w:val="00853B13"/>
    <w:rsid w:val="008545B3"/>
    <w:rsid w:val="008576CF"/>
    <w:rsid w:val="00865E2B"/>
    <w:rsid w:val="008663A2"/>
    <w:rsid w:val="008668A9"/>
    <w:rsid w:val="00867536"/>
    <w:rsid w:val="0086755E"/>
    <w:rsid w:val="00871E13"/>
    <w:rsid w:val="00874FE8"/>
    <w:rsid w:val="008809BA"/>
    <w:rsid w:val="00881FE9"/>
    <w:rsid w:val="008831B0"/>
    <w:rsid w:val="0088396A"/>
    <w:rsid w:val="00885CA4"/>
    <w:rsid w:val="00886408"/>
    <w:rsid w:val="00886B43"/>
    <w:rsid w:val="00887C59"/>
    <w:rsid w:val="008916CE"/>
    <w:rsid w:val="00892956"/>
    <w:rsid w:val="00892A75"/>
    <w:rsid w:val="008932A5"/>
    <w:rsid w:val="00895D90"/>
    <w:rsid w:val="008A1D32"/>
    <w:rsid w:val="008A4B33"/>
    <w:rsid w:val="008A6774"/>
    <w:rsid w:val="008B0667"/>
    <w:rsid w:val="008B4555"/>
    <w:rsid w:val="008B5198"/>
    <w:rsid w:val="008B5F24"/>
    <w:rsid w:val="008C0634"/>
    <w:rsid w:val="008C3716"/>
    <w:rsid w:val="008C5DA5"/>
    <w:rsid w:val="008C6009"/>
    <w:rsid w:val="008C62DC"/>
    <w:rsid w:val="008C7E15"/>
    <w:rsid w:val="008D2E03"/>
    <w:rsid w:val="008D735E"/>
    <w:rsid w:val="008D79E5"/>
    <w:rsid w:val="008E1CB3"/>
    <w:rsid w:val="008E654B"/>
    <w:rsid w:val="008F09AB"/>
    <w:rsid w:val="008F1D29"/>
    <w:rsid w:val="008F21C0"/>
    <w:rsid w:val="008F2BC9"/>
    <w:rsid w:val="008F4206"/>
    <w:rsid w:val="008F5F1D"/>
    <w:rsid w:val="009024FE"/>
    <w:rsid w:val="009051CE"/>
    <w:rsid w:val="009077A7"/>
    <w:rsid w:val="00907D23"/>
    <w:rsid w:val="009167B4"/>
    <w:rsid w:val="00916929"/>
    <w:rsid w:val="00916B0B"/>
    <w:rsid w:val="009176F3"/>
    <w:rsid w:val="00917F99"/>
    <w:rsid w:val="0092220E"/>
    <w:rsid w:val="009222FB"/>
    <w:rsid w:val="009247E1"/>
    <w:rsid w:val="0092619A"/>
    <w:rsid w:val="009276FA"/>
    <w:rsid w:val="009308E5"/>
    <w:rsid w:val="00931689"/>
    <w:rsid w:val="00932732"/>
    <w:rsid w:val="00933D35"/>
    <w:rsid w:val="00935E71"/>
    <w:rsid w:val="009405FE"/>
    <w:rsid w:val="00942138"/>
    <w:rsid w:val="009432EA"/>
    <w:rsid w:val="00944F95"/>
    <w:rsid w:val="00947C87"/>
    <w:rsid w:val="0095503A"/>
    <w:rsid w:val="00956083"/>
    <w:rsid w:val="009563BE"/>
    <w:rsid w:val="00961D68"/>
    <w:rsid w:val="00965112"/>
    <w:rsid w:val="00965AE6"/>
    <w:rsid w:val="009677D8"/>
    <w:rsid w:val="00970F7D"/>
    <w:rsid w:val="0097242A"/>
    <w:rsid w:val="009724D0"/>
    <w:rsid w:val="009739AC"/>
    <w:rsid w:val="009807D6"/>
    <w:rsid w:val="009817C2"/>
    <w:rsid w:val="00981F6B"/>
    <w:rsid w:val="00986F71"/>
    <w:rsid w:val="00990E8B"/>
    <w:rsid w:val="00995C6B"/>
    <w:rsid w:val="00997247"/>
    <w:rsid w:val="009A5992"/>
    <w:rsid w:val="009A6541"/>
    <w:rsid w:val="009B0E2A"/>
    <w:rsid w:val="009B30B9"/>
    <w:rsid w:val="009B3FCF"/>
    <w:rsid w:val="009B4D5C"/>
    <w:rsid w:val="009B5DE4"/>
    <w:rsid w:val="009B6DA1"/>
    <w:rsid w:val="009C2BEA"/>
    <w:rsid w:val="009C5E0F"/>
    <w:rsid w:val="009C6935"/>
    <w:rsid w:val="009D1E92"/>
    <w:rsid w:val="009D2733"/>
    <w:rsid w:val="009D3C6F"/>
    <w:rsid w:val="009D7DC4"/>
    <w:rsid w:val="009E14A8"/>
    <w:rsid w:val="009E32A4"/>
    <w:rsid w:val="009E3917"/>
    <w:rsid w:val="009E5684"/>
    <w:rsid w:val="009E5CBB"/>
    <w:rsid w:val="009F083D"/>
    <w:rsid w:val="009F1E93"/>
    <w:rsid w:val="009F316D"/>
    <w:rsid w:val="009F32C6"/>
    <w:rsid w:val="009F732D"/>
    <w:rsid w:val="00A04629"/>
    <w:rsid w:val="00A1097E"/>
    <w:rsid w:val="00A136AB"/>
    <w:rsid w:val="00A13F35"/>
    <w:rsid w:val="00A228C4"/>
    <w:rsid w:val="00A2750E"/>
    <w:rsid w:val="00A30E88"/>
    <w:rsid w:val="00A31AA8"/>
    <w:rsid w:val="00A32BD3"/>
    <w:rsid w:val="00A3301A"/>
    <w:rsid w:val="00A33869"/>
    <w:rsid w:val="00A4068E"/>
    <w:rsid w:val="00A445BE"/>
    <w:rsid w:val="00A5035E"/>
    <w:rsid w:val="00A50484"/>
    <w:rsid w:val="00A51624"/>
    <w:rsid w:val="00A55B11"/>
    <w:rsid w:val="00A60516"/>
    <w:rsid w:val="00A60986"/>
    <w:rsid w:val="00A728C6"/>
    <w:rsid w:val="00A75156"/>
    <w:rsid w:val="00A7522E"/>
    <w:rsid w:val="00A7568C"/>
    <w:rsid w:val="00A75B65"/>
    <w:rsid w:val="00A76A9A"/>
    <w:rsid w:val="00A7766B"/>
    <w:rsid w:val="00A77B30"/>
    <w:rsid w:val="00A80DC7"/>
    <w:rsid w:val="00A81004"/>
    <w:rsid w:val="00A82BA2"/>
    <w:rsid w:val="00A83F4A"/>
    <w:rsid w:val="00A841E1"/>
    <w:rsid w:val="00A85112"/>
    <w:rsid w:val="00A93B5F"/>
    <w:rsid w:val="00A97B6D"/>
    <w:rsid w:val="00AA00F3"/>
    <w:rsid w:val="00AA271E"/>
    <w:rsid w:val="00AA2F68"/>
    <w:rsid w:val="00AA4B8B"/>
    <w:rsid w:val="00AA6740"/>
    <w:rsid w:val="00AA7952"/>
    <w:rsid w:val="00AA7FEA"/>
    <w:rsid w:val="00AB0355"/>
    <w:rsid w:val="00AB2337"/>
    <w:rsid w:val="00AC5256"/>
    <w:rsid w:val="00AC5573"/>
    <w:rsid w:val="00AC5774"/>
    <w:rsid w:val="00AC7332"/>
    <w:rsid w:val="00AD009E"/>
    <w:rsid w:val="00AD1722"/>
    <w:rsid w:val="00AD44D4"/>
    <w:rsid w:val="00AD576C"/>
    <w:rsid w:val="00AD788E"/>
    <w:rsid w:val="00AE05F5"/>
    <w:rsid w:val="00AE172B"/>
    <w:rsid w:val="00AE2943"/>
    <w:rsid w:val="00AE32F8"/>
    <w:rsid w:val="00AE4217"/>
    <w:rsid w:val="00AF0EE9"/>
    <w:rsid w:val="00AF15B8"/>
    <w:rsid w:val="00AF564D"/>
    <w:rsid w:val="00AF67D6"/>
    <w:rsid w:val="00AF6DDB"/>
    <w:rsid w:val="00AF76E1"/>
    <w:rsid w:val="00B00B88"/>
    <w:rsid w:val="00B0179E"/>
    <w:rsid w:val="00B07B09"/>
    <w:rsid w:val="00B11448"/>
    <w:rsid w:val="00B13B29"/>
    <w:rsid w:val="00B14C12"/>
    <w:rsid w:val="00B15E57"/>
    <w:rsid w:val="00B16872"/>
    <w:rsid w:val="00B1781A"/>
    <w:rsid w:val="00B218E9"/>
    <w:rsid w:val="00B21D62"/>
    <w:rsid w:val="00B225D0"/>
    <w:rsid w:val="00B22A03"/>
    <w:rsid w:val="00B253A4"/>
    <w:rsid w:val="00B27874"/>
    <w:rsid w:val="00B35BCF"/>
    <w:rsid w:val="00B35F45"/>
    <w:rsid w:val="00B3721D"/>
    <w:rsid w:val="00B47CBD"/>
    <w:rsid w:val="00B50479"/>
    <w:rsid w:val="00B54761"/>
    <w:rsid w:val="00B55555"/>
    <w:rsid w:val="00B5637D"/>
    <w:rsid w:val="00B57D82"/>
    <w:rsid w:val="00B66267"/>
    <w:rsid w:val="00B726C6"/>
    <w:rsid w:val="00B755B2"/>
    <w:rsid w:val="00B8001A"/>
    <w:rsid w:val="00B8088A"/>
    <w:rsid w:val="00B80FD3"/>
    <w:rsid w:val="00B81B75"/>
    <w:rsid w:val="00B82337"/>
    <w:rsid w:val="00B8339A"/>
    <w:rsid w:val="00B84F04"/>
    <w:rsid w:val="00B8780A"/>
    <w:rsid w:val="00B9018B"/>
    <w:rsid w:val="00B92D6D"/>
    <w:rsid w:val="00B9411F"/>
    <w:rsid w:val="00B958A4"/>
    <w:rsid w:val="00B965C2"/>
    <w:rsid w:val="00BA001E"/>
    <w:rsid w:val="00BA0A6C"/>
    <w:rsid w:val="00BA30B6"/>
    <w:rsid w:val="00BA3A1D"/>
    <w:rsid w:val="00BA4AB8"/>
    <w:rsid w:val="00BB2C09"/>
    <w:rsid w:val="00BB54A7"/>
    <w:rsid w:val="00BB5B14"/>
    <w:rsid w:val="00BB6B36"/>
    <w:rsid w:val="00BC153C"/>
    <w:rsid w:val="00BD0D25"/>
    <w:rsid w:val="00BD1D87"/>
    <w:rsid w:val="00BD3DEC"/>
    <w:rsid w:val="00BD4229"/>
    <w:rsid w:val="00BD70BB"/>
    <w:rsid w:val="00BE2C15"/>
    <w:rsid w:val="00BE303B"/>
    <w:rsid w:val="00BE575D"/>
    <w:rsid w:val="00BF1821"/>
    <w:rsid w:val="00BF33A5"/>
    <w:rsid w:val="00BF3852"/>
    <w:rsid w:val="00BF575F"/>
    <w:rsid w:val="00BF63CF"/>
    <w:rsid w:val="00BF6B9C"/>
    <w:rsid w:val="00C0671A"/>
    <w:rsid w:val="00C0676D"/>
    <w:rsid w:val="00C0681C"/>
    <w:rsid w:val="00C156F3"/>
    <w:rsid w:val="00C17E9B"/>
    <w:rsid w:val="00C20D5D"/>
    <w:rsid w:val="00C2170E"/>
    <w:rsid w:val="00C22BE7"/>
    <w:rsid w:val="00C230DB"/>
    <w:rsid w:val="00C27AB9"/>
    <w:rsid w:val="00C30465"/>
    <w:rsid w:val="00C3078A"/>
    <w:rsid w:val="00C31142"/>
    <w:rsid w:val="00C3478C"/>
    <w:rsid w:val="00C365C3"/>
    <w:rsid w:val="00C3758C"/>
    <w:rsid w:val="00C41237"/>
    <w:rsid w:val="00C41B83"/>
    <w:rsid w:val="00C44E9D"/>
    <w:rsid w:val="00C44FB6"/>
    <w:rsid w:val="00C503E3"/>
    <w:rsid w:val="00C60127"/>
    <w:rsid w:val="00C621E2"/>
    <w:rsid w:val="00C643F5"/>
    <w:rsid w:val="00C67A2B"/>
    <w:rsid w:val="00C71305"/>
    <w:rsid w:val="00C719A0"/>
    <w:rsid w:val="00C72AED"/>
    <w:rsid w:val="00C77703"/>
    <w:rsid w:val="00C77E4D"/>
    <w:rsid w:val="00C77FB4"/>
    <w:rsid w:val="00C90574"/>
    <w:rsid w:val="00C90FC4"/>
    <w:rsid w:val="00C938AB"/>
    <w:rsid w:val="00C942CD"/>
    <w:rsid w:val="00C946D9"/>
    <w:rsid w:val="00CA37E9"/>
    <w:rsid w:val="00CA473F"/>
    <w:rsid w:val="00CA49F2"/>
    <w:rsid w:val="00CA5199"/>
    <w:rsid w:val="00CA5C1B"/>
    <w:rsid w:val="00CA5E70"/>
    <w:rsid w:val="00CA6611"/>
    <w:rsid w:val="00CA7CD8"/>
    <w:rsid w:val="00CB00BF"/>
    <w:rsid w:val="00CB520D"/>
    <w:rsid w:val="00CB60CB"/>
    <w:rsid w:val="00CB6876"/>
    <w:rsid w:val="00CC5F0C"/>
    <w:rsid w:val="00CC7D51"/>
    <w:rsid w:val="00CD0A79"/>
    <w:rsid w:val="00CD15B9"/>
    <w:rsid w:val="00CD2542"/>
    <w:rsid w:val="00CD2C67"/>
    <w:rsid w:val="00CD4E33"/>
    <w:rsid w:val="00CD6697"/>
    <w:rsid w:val="00CE0A91"/>
    <w:rsid w:val="00CF2746"/>
    <w:rsid w:val="00D0085E"/>
    <w:rsid w:val="00D02591"/>
    <w:rsid w:val="00D06060"/>
    <w:rsid w:val="00D07EFA"/>
    <w:rsid w:val="00D10BEF"/>
    <w:rsid w:val="00D12C89"/>
    <w:rsid w:val="00D13ABF"/>
    <w:rsid w:val="00D13C9B"/>
    <w:rsid w:val="00D160BF"/>
    <w:rsid w:val="00D16248"/>
    <w:rsid w:val="00D2276B"/>
    <w:rsid w:val="00D25998"/>
    <w:rsid w:val="00D259D6"/>
    <w:rsid w:val="00D32107"/>
    <w:rsid w:val="00D3388A"/>
    <w:rsid w:val="00D344CC"/>
    <w:rsid w:val="00D34CCD"/>
    <w:rsid w:val="00D40678"/>
    <w:rsid w:val="00D41FBE"/>
    <w:rsid w:val="00D4499E"/>
    <w:rsid w:val="00D44B18"/>
    <w:rsid w:val="00D453BA"/>
    <w:rsid w:val="00D521C2"/>
    <w:rsid w:val="00D60065"/>
    <w:rsid w:val="00D619FA"/>
    <w:rsid w:val="00D67A73"/>
    <w:rsid w:val="00D75034"/>
    <w:rsid w:val="00D761AD"/>
    <w:rsid w:val="00D76402"/>
    <w:rsid w:val="00D767EE"/>
    <w:rsid w:val="00D76D9C"/>
    <w:rsid w:val="00D7774C"/>
    <w:rsid w:val="00D800F7"/>
    <w:rsid w:val="00D828AE"/>
    <w:rsid w:val="00D84858"/>
    <w:rsid w:val="00D92843"/>
    <w:rsid w:val="00D9426D"/>
    <w:rsid w:val="00DA3833"/>
    <w:rsid w:val="00DA3EC5"/>
    <w:rsid w:val="00DA43AA"/>
    <w:rsid w:val="00DA5C76"/>
    <w:rsid w:val="00DA61BA"/>
    <w:rsid w:val="00DA6542"/>
    <w:rsid w:val="00DB2FDE"/>
    <w:rsid w:val="00DB416F"/>
    <w:rsid w:val="00DB5840"/>
    <w:rsid w:val="00DB7077"/>
    <w:rsid w:val="00DB7B3A"/>
    <w:rsid w:val="00DB7D11"/>
    <w:rsid w:val="00DC1796"/>
    <w:rsid w:val="00DC65D4"/>
    <w:rsid w:val="00DD118E"/>
    <w:rsid w:val="00DD2512"/>
    <w:rsid w:val="00DD6303"/>
    <w:rsid w:val="00DD782A"/>
    <w:rsid w:val="00DD7AAF"/>
    <w:rsid w:val="00DE0DFE"/>
    <w:rsid w:val="00DF42BF"/>
    <w:rsid w:val="00E02ADD"/>
    <w:rsid w:val="00E03E9C"/>
    <w:rsid w:val="00E055B8"/>
    <w:rsid w:val="00E0621B"/>
    <w:rsid w:val="00E0775D"/>
    <w:rsid w:val="00E11193"/>
    <w:rsid w:val="00E1615C"/>
    <w:rsid w:val="00E17452"/>
    <w:rsid w:val="00E17611"/>
    <w:rsid w:val="00E22461"/>
    <w:rsid w:val="00E22672"/>
    <w:rsid w:val="00E24476"/>
    <w:rsid w:val="00E25816"/>
    <w:rsid w:val="00E26832"/>
    <w:rsid w:val="00E305B3"/>
    <w:rsid w:val="00E34585"/>
    <w:rsid w:val="00E350E4"/>
    <w:rsid w:val="00E3600F"/>
    <w:rsid w:val="00E36419"/>
    <w:rsid w:val="00E367E0"/>
    <w:rsid w:val="00E37E13"/>
    <w:rsid w:val="00E424AC"/>
    <w:rsid w:val="00E43ED3"/>
    <w:rsid w:val="00E442BB"/>
    <w:rsid w:val="00E4614F"/>
    <w:rsid w:val="00E5540F"/>
    <w:rsid w:val="00E578F8"/>
    <w:rsid w:val="00E57A70"/>
    <w:rsid w:val="00E600E9"/>
    <w:rsid w:val="00E60CA8"/>
    <w:rsid w:val="00E6464D"/>
    <w:rsid w:val="00E64FDF"/>
    <w:rsid w:val="00E65C08"/>
    <w:rsid w:val="00E76276"/>
    <w:rsid w:val="00E86611"/>
    <w:rsid w:val="00E92529"/>
    <w:rsid w:val="00E92A2D"/>
    <w:rsid w:val="00E92B62"/>
    <w:rsid w:val="00E93003"/>
    <w:rsid w:val="00EA2E40"/>
    <w:rsid w:val="00EA51D9"/>
    <w:rsid w:val="00EA626F"/>
    <w:rsid w:val="00EA6525"/>
    <w:rsid w:val="00EB15B2"/>
    <w:rsid w:val="00EB226C"/>
    <w:rsid w:val="00EB5E05"/>
    <w:rsid w:val="00EB703E"/>
    <w:rsid w:val="00EC248B"/>
    <w:rsid w:val="00EC662E"/>
    <w:rsid w:val="00EC7B96"/>
    <w:rsid w:val="00ED2AFE"/>
    <w:rsid w:val="00ED5073"/>
    <w:rsid w:val="00ED6A1D"/>
    <w:rsid w:val="00EE0DB6"/>
    <w:rsid w:val="00EE1CB5"/>
    <w:rsid w:val="00EE77FF"/>
    <w:rsid w:val="00EF257B"/>
    <w:rsid w:val="00EF48C6"/>
    <w:rsid w:val="00EF60FD"/>
    <w:rsid w:val="00EF6B9E"/>
    <w:rsid w:val="00F00197"/>
    <w:rsid w:val="00F073AF"/>
    <w:rsid w:val="00F1368F"/>
    <w:rsid w:val="00F14060"/>
    <w:rsid w:val="00F15B04"/>
    <w:rsid w:val="00F16279"/>
    <w:rsid w:val="00F16427"/>
    <w:rsid w:val="00F201B8"/>
    <w:rsid w:val="00F2172C"/>
    <w:rsid w:val="00F25D1B"/>
    <w:rsid w:val="00F31940"/>
    <w:rsid w:val="00F34062"/>
    <w:rsid w:val="00F349B6"/>
    <w:rsid w:val="00F35F5F"/>
    <w:rsid w:val="00F416AD"/>
    <w:rsid w:val="00F41811"/>
    <w:rsid w:val="00F44CA3"/>
    <w:rsid w:val="00F46FEA"/>
    <w:rsid w:val="00F4785D"/>
    <w:rsid w:val="00F50144"/>
    <w:rsid w:val="00F50C2E"/>
    <w:rsid w:val="00F50E4D"/>
    <w:rsid w:val="00F55D2D"/>
    <w:rsid w:val="00F60725"/>
    <w:rsid w:val="00F61CE8"/>
    <w:rsid w:val="00F6655C"/>
    <w:rsid w:val="00F7112B"/>
    <w:rsid w:val="00F73C05"/>
    <w:rsid w:val="00F745A2"/>
    <w:rsid w:val="00F776B9"/>
    <w:rsid w:val="00F80F4F"/>
    <w:rsid w:val="00F84873"/>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6483"/>
    <w:rsid w:val="00FC77E2"/>
    <w:rsid w:val="00FD01AC"/>
    <w:rsid w:val="00FD0846"/>
    <w:rsid w:val="00FD1A8D"/>
    <w:rsid w:val="00FD1C78"/>
    <w:rsid w:val="00FD3602"/>
    <w:rsid w:val="00FD55DF"/>
    <w:rsid w:val="00FE08A7"/>
    <w:rsid w:val="00FE1431"/>
    <w:rsid w:val="00FE1AEB"/>
    <w:rsid w:val="00FE53F1"/>
    <w:rsid w:val="00FF0B53"/>
    <w:rsid w:val="00FF1656"/>
    <w:rsid w:val="00FF3353"/>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C3078A"/>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466196466">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3154</Words>
  <Characters>19307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18</cp:revision>
  <cp:lastPrinted>2015-04-21T07:03:00Z</cp:lastPrinted>
  <dcterms:created xsi:type="dcterms:W3CDTF">2025-01-24T13:35:00Z</dcterms:created>
  <dcterms:modified xsi:type="dcterms:W3CDTF">2025-01-24T14:54:00Z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