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1104"/>
        <w:tblW w:w="10892" w:type="dxa"/>
        <w:tblCellSpacing w:w="15" w:type="dxa"/>
        <w:tblBorders>
          <w:top w:val="outset" w:sz="6" w:space="0" w:color="auto"/>
          <w:left w:val="outset" w:sz="6" w:space="0" w:color="auto"/>
          <w:bottom w:val="outset" w:sz="6" w:space="0" w:color="auto"/>
          <w:right w:val="outset" w:sz="6" w:space="0" w:color="auto"/>
        </w:tblBorders>
        <w:tblLayout w:type="fixed"/>
        <w:tblLook w:val="04A0" w:firstRow="1" w:lastRow="0" w:firstColumn="1" w:lastColumn="0" w:noHBand="0" w:noVBand="1"/>
      </w:tblPr>
      <w:tblGrid>
        <w:gridCol w:w="469"/>
        <w:gridCol w:w="3419"/>
        <w:gridCol w:w="425"/>
        <w:gridCol w:w="6579"/>
      </w:tblGrid>
      <w:tr w:rsidR="00B04E4B" w:rsidRPr="00B04E4B" w14:paraId="37259B45" w14:textId="77777777" w:rsidTr="005D5A90">
        <w:trPr>
          <w:tblCellSpacing w:w="15" w:type="dxa"/>
        </w:trPr>
        <w:tc>
          <w:tcPr>
            <w:tcW w:w="424" w:type="dxa"/>
            <w:tcBorders>
              <w:top w:val="outset" w:sz="6" w:space="0" w:color="auto"/>
              <w:left w:val="outset" w:sz="6" w:space="0" w:color="auto"/>
              <w:bottom w:val="outset" w:sz="6" w:space="0" w:color="auto"/>
              <w:right w:val="outset" w:sz="6" w:space="0" w:color="auto"/>
            </w:tcBorders>
          </w:tcPr>
          <w:p w14:paraId="72AFF7F4" w14:textId="38C27F75" w:rsidR="00934670" w:rsidRPr="00B04E4B" w:rsidRDefault="00934670" w:rsidP="00895D90">
            <w:pPr>
              <w:jc w:val="right"/>
              <w:rPr>
                <w:rFonts w:ascii="Arial" w:eastAsia="Times New Roman" w:hAnsi="Arial" w:cs="Arial"/>
                <w:sz w:val="16"/>
                <w:szCs w:val="16"/>
              </w:rPr>
            </w:pPr>
            <w:r w:rsidRPr="00B04E4B">
              <w:rPr>
                <w:rFonts w:ascii="Arial" w:eastAsia="Times New Roman" w:hAnsi="Arial" w:cs="Arial"/>
                <w:sz w:val="16"/>
                <w:szCs w:val="16"/>
              </w:rPr>
              <w:t>1</w:t>
            </w:r>
          </w:p>
        </w:tc>
        <w:tc>
          <w:tcPr>
            <w:tcW w:w="3389"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63C83F8E" w14:textId="1E5519EB" w:rsidR="00934670" w:rsidRPr="00B04E4B" w:rsidRDefault="00934670" w:rsidP="00895D90">
            <w:pPr>
              <w:rPr>
                <w:rFonts w:ascii="Arial" w:eastAsia="Times New Roman" w:hAnsi="Arial" w:cs="Arial"/>
                <w:sz w:val="16"/>
                <w:szCs w:val="16"/>
              </w:rPr>
            </w:pPr>
            <w:r w:rsidRPr="00B04E4B">
              <w:rPr>
                <w:rFonts w:ascii="Arial" w:eastAsia="Times New Roman" w:hAnsi="Arial" w:cs="Arial"/>
                <w:sz w:val="16"/>
                <w:szCs w:val="16"/>
              </w:rPr>
              <w:t>Vrsta usluge</w:t>
            </w:r>
          </w:p>
        </w:tc>
        <w:tc>
          <w:tcPr>
            <w:tcW w:w="6959"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tcPr>
          <w:p w14:paraId="143B046E" w14:textId="44C9EC60" w:rsidR="00934670" w:rsidRPr="00A578D1" w:rsidRDefault="00934670" w:rsidP="00895D90">
            <w:pPr>
              <w:pStyle w:val="PodatkioOE"/>
              <w:rPr>
                <w:rFonts w:cs="Arial"/>
                <w:b w:val="0"/>
                <w:sz w:val="16"/>
                <w:szCs w:val="16"/>
              </w:rPr>
            </w:pPr>
            <w:r w:rsidRPr="00A578D1">
              <w:rPr>
                <w:rFonts w:cs="Arial"/>
                <w:sz w:val="16"/>
                <w:szCs w:val="16"/>
              </w:rPr>
              <w:t xml:space="preserve">Gotovinski/zamjenski kredit_Akcija                                                     </w:t>
            </w:r>
            <w:r w:rsidR="009021D3" w:rsidRPr="00A578D1">
              <w:rPr>
                <w:rFonts w:cs="Arial"/>
                <w:sz w:val="16"/>
                <w:szCs w:val="16"/>
              </w:rPr>
              <w:t xml:space="preserve">    </w:t>
            </w:r>
            <w:r w:rsidR="00FF35AC" w:rsidRPr="00A578D1">
              <w:rPr>
                <w:rFonts w:cs="Arial"/>
                <w:bCs/>
                <w:sz w:val="16"/>
                <w:szCs w:val="16"/>
              </w:rPr>
              <w:t xml:space="preserve"> </w:t>
            </w:r>
            <w:r w:rsidR="003A53FF" w:rsidRPr="00545C41">
              <w:rPr>
                <w:rFonts w:cs="Arial"/>
                <w:bCs/>
                <w:sz w:val="16"/>
                <w:szCs w:val="16"/>
              </w:rPr>
              <w:t>0</w:t>
            </w:r>
            <w:r w:rsidR="000069A4" w:rsidRPr="00545C41">
              <w:rPr>
                <w:rFonts w:cs="Arial"/>
                <w:bCs/>
                <w:sz w:val="16"/>
                <w:szCs w:val="16"/>
              </w:rPr>
              <w:t>1.</w:t>
            </w:r>
            <w:r w:rsidR="003A53FF" w:rsidRPr="00545C41">
              <w:rPr>
                <w:rFonts w:cs="Arial"/>
                <w:bCs/>
                <w:sz w:val="16"/>
                <w:szCs w:val="16"/>
              </w:rPr>
              <w:t xml:space="preserve">10.26.- </w:t>
            </w:r>
            <w:r w:rsidR="000069A4" w:rsidRPr="00545C41">
              <w:rPr>
                <w:rFonts w:cs="Arial"/>
                <w:bCs/>
                <w:sz w:val="16"/>
                <w:szCs w:val="16"/>
              </w:rPr>
              <w:t>0</w:t>
            </w:r>
            <w:r w:rsidR="003A53FF" w:rsidRPr="00545C41">
              <w:rPr>
                <w:rFonts w:cs="Arial"/>
                <w:bCs/>
                <w:sz w:val="16"/>
                <w:szCs w:val="16"/>
              </w:rPr>
              <w:t>1</w:t>
            </w:r>
            <w:r w:rsidR="000069A4" w:rsidRPr="00545C41">
              <w:rPr>
                <w:rFonts w:cs="Arial"/>
                <w:bCs/>
                <w:sz w:val="16"/>
                <w:szCs w:val="16"/>
              </w:rPr>
              <w:t>.0</w:t>
            </w:r>
            <w:r w:rsidR="003A53FF" w:rsidRPr="00545C41">
              <w:rPr>
                <w:rFonts w:cs="Arial"/>
                <w:bCs/>
                <w:sz w:val="16"/>
                <w:szCs w:val="16"/>
              </w:rPr>
              <w:t>2</w:t>
            </w:r>
            <w:r w:rsidR="000069A4" w:rsidRPr="00545C41">
              <w:rPr>
                <w:rFonts w:cs="Arial"/>
                <w:bCs/>
                <w:sz w:val="16"/>
                <w:szCs w:val="16"/>
              </w:rPr>
              <w:t>.</w:t>
            </w:r>
            <w:r w:rsidR="00D1470E" w:rsidRPr="00545C41">
              <w:rPr>
                <w:rFonts w:cs="Arial"/>
                <w:bCs/>
                <w:sz w:val="16"/>
                <w:szCs w:val="16"/>
              </w:rPr>
              <w:t>202</w:t>
            </w:r>
            <w:r w:rsidR="003A53FF" w:rsidRPr="00545C41">
              <w:rPr>
                <w:rFonts w:cs="Arial"/>
                <w:bCs/>
                <w:sz w:val="16"/>
                <w:szCs w:val="16"/>
              </w:rPr>
              <w:t>7</w:t>
            </w:r>
            <w:r w:rsidR="00D1470E" w:rsidRPr="00B84AFE">
              <w:rPr>
                <w:rFonts w:cs="Arial"/>
                <w:sz w:val="16"/>
                <w:szCs w:val="16"/>
              </w:rPr>
              <w:t xml:space="preserve"> </w:t>
            </w:r>
          </w:p>
        </w:tc>
      </w:tr>
      <w:tr w:rsidR="00B04E4B" w:rsidRPr="00B04E4B" w14:paraId="6A38C46B" w14:textId="77777777" w:rsidTr="005D5A90">
        <w:trPr>
          <w:tblCellSpacing w:w="15" w:type="dxa"/>
        </w:trPr>
        <w:tc>
          <w:tcPr>
            <w:tcW w:w="424" w:type="dxa"/>
            <w:tcBorders>
              <w:top w:val="outset" w:sz="6" w:space="0" w:color="auto"/>
              <w:left w:val="outset" w:sz="6" w:space="0" w:color="auto"/>
              <w:bottom w:val="outset" w:sz="6" w:space="0" w:color="auto"/>
              <w:right w:val="outset" w:sz="6" w:space="0" w:color="auto"/>
            </w:tcBorders>
          </w:tcPr>
          <w:p w14:paraId="63E49770" w14:textId="77777777" w:rsidR="00895D90" w:rsidRPr="00B04E4B" w:rsidRDefault="00895D90" w:rsidP="00895D90">
            <w:pPr>
              <w:jc w:val="right"/>
              <w:rPr>
                <w:rFonts w:ascii="Arial" w:eastAsia="Times New Roman" w:hAnsi="Arial" w:cs="Arial"/>
                <w:sz w:val="16"/>
                <w:szCs w:val="16"/>
              </w:rPr>
            </w:pPr>
            <w:r w:rsidRPr="00B04E4B">
              <w:rPr>
                <w:rFonts w:ascii="Arial" w:eastAsia="Times New Roman" w:hAnsi="Arial" w:cs="Arial"/>
                <w:sz w:val="16"/>
                <w:szCs w:val="16"/>
              </w:rPr>
              <w:t>2</w:t>
            </w:r>
          </w:p>
        </w:tc>
        <w:tc>
          <w:tcPr>
            <w:tcW w:w="3389"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392A2D7" w14:textId="77777777" w:rsidR="00895D90" w:rsidRPr="00B04E4B" w:rsidRDefault="00895D90" w:rsidP="00895D90">
            <w:pPr>
              <w:rPr>
                <w:rFonts w:ascii="Arial" w:eastAsia="Times New Roman" w:hAnsi="Arial" w:cs="Arial"/>
                <w:sz w:val="16"/>
                <w:szCs w:val="16"/>
              </w:rPr>
            </w:pPr>
            <w:r w:rsidRPr="00B04E4B">
              <w:rPr>
                <w:rFonts w:ascii="Arial" w:eastAsia="Times New Roman" w:hAnsi="Arial" w:cs="Arial"/>
                <w:sz w:val="16"/>
                <w:szCs w:val="16"/>
              </w:rPr>
              <w:t xml:space="preserve">Poslovno ime i adresa davaoca usluge </w:t>
            </w:r>
          </w:p>
        </w:tc>
        <w:tc>
          <w:tcPr>
            <w:tcW w:w="6959"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B7DF550" w14:textId="0A7ADE5E" w:rsidR="00895D90" w:rsidRPr="00A578D1" w:rsidRDefault="003205D7" w:rsidP="00895D90">
            <w:pPr>
              <w:pStyle w:val="PodatkioOE"/>
              <w:rPr>
                <w:rFonts w:cs="Arial"/>
                <w:b w:val="0"/>
                <w:sz w:val="16"/>
                <w:szCs w:val="16"/>
              </w:rPr>
            </w:pPr>
            <w:r w:rsidRPr="00A578D1">
              <w:rPr>
                <w:rFonts w:cs="Arial"/>
                <w:b w:val="0"/>
                <w:sz w:val="16"/>
                <w:szCs w:val="16"/>
              </w:rPr>
              <w:t>NLB Banka d.d.,</w:t>
            </w:r>
            <w:r w:rsidR="00261549" w:rsidRPr="00A578D1">
              <w:rPr>
                <w:rFonts w:cs="Arial"/>
                <w:b w:val="0"/>
                <w:sz w:val="16"/>
                <w:szCs w:val="16"/>
              </w:rPr>
              <w:t>Koševo br.3</w:t>
            </w:r>
            <w:r w:rsidRPr="00A578D1">
              <w:rPr>
                <w:rFonts w:cs="Arial"/>
                <w:b w:val="0"/>
                <w:sz w:val="16"/>
                <w:szCs w:val="16"/>
              </w:rPr>
              <w:t>,71000 Sarajevo</w:t>
            </w:r>
          </w:p>
        </w:tc>
      </w:tr>
      <w:tr w:rsidR="00B04E4B" w:rsidRPr="00B04E4B" w14:paraId="04023CDE" w14:textId="77777777" w:rsidTr="005D5A90">
        <w:trPr>
          <w:trHeight w:val="30"/>
          <w:tblCellSpacing w:w="15" w:type="dxa"/>
        </w:trPr>
        <w:tc>
          <w:tcPr>
            <w:tcW w:w="424" w:type="dxa"/>
            <w:vMerge w:val="restart"/>
            <w:tcBorders>
              <w:top w:val="outset" w:sz="6" w:space="0" w:color="auto"/>
              <w:left w:val="outset" w:sz="6" w:space="0" w:color="auto"/>
              <w:right w:val="outset" w:sz="6" w:space="0" w:color="auto"/>
            </w:tcBorders>
          </w:tcPr>
          <w:p w14:paraId="1ED42C38" w14:textId="77777777" w:rsidR="00F41811" w:rsidRPr="00B04E4B" w:rsidRDefault="00F41811" w:rsidP="00895D90">
            <w:pPr>
              <w:jc w:val="right"/>
              <w:rPr>
                <w:rFonts w:ascii="Arial" w:eastAsia="Times New Roman" w:hAnsi="Arial" w:cs="Arial"/>
                <w:sz w:val="16"/>
                <w:szCs w:val="16"/>
              </w:rPr>
            </w:pPr>
          </w:p>
          <w:p w14:paraId="4CB110AC" w14:textId="77777777" w:rsidR="00F41811" w:rsidRPr="00B04E4B" w:rsidRDefault="00F41811" w:rsidP="00895D90">
            <w:pPr>
              <w:jc w:val="right"/>
              <w:rPr>
                <w:rFonts w:ascii="Arial" w:eastAsia="Times New Roman" w:hAnsi="Arial" w:cs="Arial"/>
                <w:sz w:val="16"/>
                <w:szCs w:val="16"/>
              </w:rPr>
            </w:pPr>
          </w:p>
          <w:p w14:paraId="3FD97665" w14:textId="77777777" w:rsidR="00F41811" w:rsidRPr="00B04E4B" w:rsidRDefault="00F41811" w:rsidP="00895D90">
            <w:pPr>
              <w:jc w:val="right"/>
              <w:rPr>
                <w:rFonts w:ascii="Arial" w:eastAsia="Times New Roman" w:hAnsi="Arial" w:cs="Arial"/>
                <w:sz w:val="16"/>
                <w:szCs w:val="16"/>
              </w:rPr>
            </w:pPr>
          </w:p>
          <w:p w14:paraId="149FC75A" w14:textId="77777777" w:rsidR="00F41811" w:rsidRPr="00B04E4B" w:rsidRDefault="00F41811" w:rsidP="00895D90">
            <w:pPr>
              <w:jc w:val="right"/>
              <w:rPr>
                <w:rFonts w:ascii="Arial" w:eastAsia="Times New Roman" w:hAnsi="Arial" w:cs="Arial"/>
                <w:sz w:val="16"/>
                <w:szCs w:val="16"/>
              </w:rPr>
            </w:pPr>
          </w:p>
          <w:p w14:paraId="50AF862F" w14:textId="77777777" w:rsidR="00F41811" w:rsidRPr="00B04E4B" w:rsidRDefault="00F41811" w:rsidP="00895D90">
            <w:pPr>
              <w:jc w:val="right"/>
              <w:rPr>
                <w:rFonts w:ascii="Arial" w:eastAsia="Times New Roman" w:hAnsi="Arial" w:cs="Arial"/>
                <w:sz w:val="16"/>
                <w:szCs w:val="16"/>
              </w:rPr>
            </w:pPr>
          </w:p>
          <w:p w14:paraId="78BBA5A4" w14:textId="77777777" w:rsidR="00314F6B" w:rsidRPr="00B04E4B" w:rsidRDefault="00F41811" w:rsidP="00895D90">
            <w:pPr>
              <w:jc w:val="right"/>
              <w:rPr>
                <w:rFonts w:ascii="Arial" w:eastAsia="Times New Roman" w:hAnsi="Arial" w:cs="Arial"/>
                <w:sz w:val="16"/>
                <w:szCs w:val="16"/>
              </w:rPr>
            </w:pPr>
            <w:r w:rsidRPr="00B04E4B">
              <w:rPr>
                <w:rFonts w:ascii="Arial" w:eastAsia="Times New Roman" w:hAnsi="Arial" w:cs="Arial"/>
                <w:sz w:val="16"/>
                <w:szCs w:val="16"/>
              </w:rPr>
              <w:t>3</w:t>
            </w:r>
          </w:p>
        </w:tc>
        <w:tc>
          <w:tcPr>
            <w:tcW w:w="3389" w:type="dxa"/>
            <w:vMerge w:val="restart"/>
            <w:tcBorders>
              <w:top w:val="outset" w:sz="6" w:space="0" w:color="auto"/>
              <w:left w:val="outset" w:sz="6" w:space="0" w:color="auto"/>
              <w:right w:val="outset" w:sz="6" w:space="0" w:color="auto"/>
            </w:tcBorders>
            <w:tcMar>
              <w:top w:w="15" w:type="dxa"/>
              <w:left w:w="15" w:type="dxa"/>
              <w:bottom w:w="15" w:type="dxa"/>
              <w:right w:w="15" w:type="dxa"/>
            </w:tcMar>
            <w:vAlign w:val="center"/>
          </w:tcPr>
          <w:p w14:paraId="51CE8C59" w14:textId="77777777" w:rsidR="00314F6B" w:rsidRPr="00B04E4B" w:rsidRDefault="00F41811" w:rsidP="00895D90">
            <w:pPr>
              <w:rPr>
                <w:rFonts w:ascii="Arial" w:eastAsia="Times New Roman" w:hAnsi="Arial" w:cs="Arial"/>
                <w:sz w:val="16"/>
                <w:szCs w:val="16"/>
              </w:rPr>
            </w:pPr>
            <w:r w:rsidRPr="00B04E4B">
              <w:rPr>
                <w:rFonts w:ascii="Arial" w:eastAsia="Times New Roman" w:hAnsi="Arial" w:cs="Arial"/>
                <w:sz w:val="16"/>
                <w:szCs w:val="16"/>
              </w:rPr>
              <w:t>Iznos usluge, oznaka valute i uslovi   korištenja</w:t>
            </w:r>
          </w:p>
        </w:tc>
        <w:tc>
          <w:tcPr>
            <w:tcW w:w="6959" w:type="dxa"/>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7BEB1143" w14:textId="5D693A08" w:rsidR="00314F6B" w:rsidRPr="00A578D1" w:rsidRDefault="00314F6B" w:rsidP="00BD70BB">
            <w:pPr>
              <w:rPr>
                <w:rFonts w:ascii="Arial" w:eastAsia="Times New Roman" w:hAnsi="Arial" w:cs="Arial"/>
                <w:sz w:val="16"/>
                <w:szCs w:val="16"/>
              </w:rPr>
            </w:pPr>
            <w:r w:rsidRPr="00A578D1">
              <w:rPr>
                <w:rFonts w:ascii="Arial" w:eastAsia="Times New Roman" w:hAnsi="Arial" w:cs="Arial"/>
                <w:sz w:val="16"/>
                <w:szCs w:val="16"/>
                <w:u w:val="single"/>
              </w:rPr>
              <w:t>Iznos kredita:</w:t>
            </w:r>
            <w:r w:rsidR="00936B5B" w:rsidRPr="00A578D1">
              <w:rPr>
                <w:rFonts w:ascii="Arial" w:eastAsia="Times New Roman" w:hAnsi="Arial" w:cs="Arial"/>
                <w:sz w:val="16"/>
                <w:szCs w:val="16"/>
                <w:u w:val="single"/>
              </w:rPr>
              <w:t xml:space="preserve"> </w:t>
            </w:r>
            <w:r w:rsidRPr="00A578D1">
              <w:rPr>
                <w:rFonts w:ascii="Arial" w:eastAsia="Times New Roman" w:hAnsi="Arial" w:cs="Arial"/>
                <w:sz w:val="16"/>
                <w:szCs w:val="16"/>
              </w:rPr>
              <w:t xml:space="preserve">do </w:t>
            </w:r>
            <w:r w:rsidR="00BD70BB" w:rsidRPr="00A578D1">
              <w:rPr>
                <w:rFonts w:ascii="Arial" w:eastAsia="Times New Roman" w:hAnsi="Arial" w:cs="Arial"/>
                <w:sz w:val="16"/>
                <w:szCs w:val="16"/>
              </w:rPr>
              <w:t>5</w:t>
            </w:r>
            <w:r w:rsidR="00726592" w:rsidRPr="00A578D1">
              <w:rPr>
                <w:rFonts w:ascii="Arial" w:eastAsia="Times New Roman" w:hAnsi="Arial" w:cs="Arial"/>
                <w:sz w:val="16"/>
                <w:szCs w:val="16"/>
              </w:rPr>
              <w:t>0</w:t>
            </w:r>
            <w:r w:rsidRPr="00A578D1">
              <w:rPr>
                <w:rFonts w:ascii="Arial" w:eastAsia="Times New Roman" w:hAnsi="Arial" w:cs="Arial"/>
                <w:sz w:val="16"/>
                <w:szCs w:val="16"/>
              </w:rPr>
              <w:t xml:space="preserve">.000 KM </w:t>
            </w:r>
            <w:r w:rsidR="00FF192B" w:rsidRPr="00A578D1">
              <w:rPr>
                <w:rFonts w:ascii="Arial" w:eastAsia="Times New Roman" w:hAnsi="Arial" w:cs="Arial"/>
                <w:sz w:val="16"/>
                <w:szCs w:val="16"/>
              </w:rPr>
              <w:t xml:space="preserve">za </w:t>
            </w:r>
            <w:r w:rsidRPr="00A578D1">
              <w:rPr>
                <w:rFonts w:ascii="Arial" w:eastAsia="Times New Roman" w:hAnsi="Arial" w:cs="Arial"/>
                <w:sz w:val="16"/>
                <w:szCs w:val="16"/>
              </w:rPr>
              <w:t>klijent</w:t>
            </w:r>
            <w:r w:rsidR="00FF192B" w:rsidRPr="00A578D1">
              <w:rPr>
                <w:rFonts w:ascii="Arial" w:eastAsia="Times New Roman" w:hAnsi="Arial" w:cs="Arial"/>
                <w:sz w:val="16"/>
                <w:szCs w:val="16"/>
              </w:rPr>
              <w:t>e statusa</w:t>
            </w:r>
            <w:r w:rsidR="00D80A3A" w:rsidRPr="00A578D1">
              <w:rPr>
                <w:rFonts w:ascii="Arial" w:eastAsia="Times New Roman" w:hAnsi="Arial" w:cs="Arial"/>
                <w:sz w:val="16"/>
                <w:szCs w:val="16"/>
              </w:rPr>
              <w:t xml:space="preserve"> </w:t>
            </w:r>
            <w:r w:rsidR="00FF192B" w:rsidRPr="00A578D1">
              <w:rPr>
                <w:rFonts w:ascii="Arial" w:eastAsia="Times New Roman" w:hAnsi="Arial" w:cs="Arial"/>
                <w:sz w:val="16"/>
                <w:szCs w:val="16"/>
              </w:rPr>
              <w:t>1</w:t>
            </w:r>
            <w:r w:rsidR="00D26279" w:rsidRPr="00A578D1">
              <w:rPr>
                <w:rFonts w:ascii="Arial" w:eastAsia="Times New Roman" w:hAnsi="Arial" w:cs="Arial"/>
                <w:sz w:val="16"/>
                <w:szCs w:val="16"/>
              </w:rPr>
              <w:t xml:space="preserve"> i 2</w:t>
            </w:r>
            <w:r w:rsidR="00FF192B" w:rsidRPr="00A578D1">
              <w:rPr>
                <w:rFonts w:ascii="Arial" w:eastAsia="Times New Roman" w:hAnsi="Arial" w:cs="Arial"/>
                <w:sz w:val="16"/>
                <w:szCs w:val="16"/>
              </w:rPr>
              <w:t>,do 30.000 KM za klijente statusa 3</w:t>
            </w:r>
          </w:p>
        </w:tc>
      </w:tr>
      <w:tr w:rsidR="00B04E4B" w:rsidRPr="00B04E4B" w14:paraId="6690EFC8" w14:textId="77777777" w:rsidTr="005D5A90">
        <w:trPr>
          <w:trHeight w:val="30"/>
          <w:tblCellSpacing w:w="15" w:type="dxa"/>
        </w:trPr>
        <w:tc>
          <w:tcPr>
            <w:tcW w:w="424" w:type="dxa"/>
            <w:vMerge/>
            <w:tcBorders>
              <w:left w:val="outset" w:sz="6" w:space="0" w:color="auto"/>
              <w:right w:val="outset" w:sz="6" w:space="0" w:color="auto"/>
            </w:tcBorders>
          </w:tcPr>
          <w:p w14:paraId="64E5B822" w14:textId="77777777" w:rsidR="00314F6B" w:rsidRPr="00B04E4B" w:rsidRDefault="00314F6B" w:rsidP="00895D90">
            <w:pPr>
              <w:jc w:val="right"/>
              <w:rPr>
                <w:rFonts w:ascii="Arial" w:eastAsia="Times New Roman" w:hAnsi="Arial" w:cs="Arial"/>
                <w:sz w:val="16"/>
                <w:szCs w:val="16"/>
              </w:rPr>
            </w:pPr>
          </w:p>
        </w:tc>
        <w:tc>
          <w:tcPr>
            <w:tcW w:w="3389" w:type="dxa"/>
            <w:vMerge/>
            <w:tcBorders>
              <w:left w:val="outset" w:sz="6" w:space="0" w:color="auto"/>
              <w:right w:val="outset" w:sz="6" w:space="0" w:color="auto"/>
            </w:tcBorders>
            <w:tcMar>
              <w:top w:w="15" w:type="dxa"/>
              <w:left w:w="15" w:type="dxa"/>
              <w:bottom w:w="15" w:type="dxa"/>
              <w:right w:w="15" w:type="dxa"/>
            </w:tcMar>
            <w:vAlign w:val="center"/>
          </w:tcPr>
          <w:p w14:paraId="5BD5E5FD" w14:textId="77777777" w:rsidR="00314F6B" w:rsidRPr="00B04E4B" w:rsidRDefault="00314F6B" w:rsidP="00895D90">
            <w:pPr>
              <w:rPr>
                <w:rFonts w:ascii="Arial" w:eastAsia="Times New Roman" w:hAnsi="Arial" w:cs="Arial"/>
                <w:sz w:val="16"/>
                <w:szCs w:val="16"/>
              </w:rPr>
            </w:pPr>
          </w:p>
        </w:tc>
        <w:tc>
          <w:tcPr>
            <w:tcW w:w="6959" w:type="dxa"/>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37E4FB7E" w14:textId="76BB37AB" w:rsidR="00314F6B" w:rsidRPr="00A578D1" w:rsidRDefault="00314F6B" w:rsidP="002E3B3F">
            <w:pPr>
              <w:rPr>
                <w:rFonts w:ascii="Arial" w:eastAsia="Times New Roman" w:hAnsi="Arial" w:cs="Arial"/>
                <w:sz w:val="16"/>
                <w:szCs w:val="16"/>
              </w:rPr>
            </w:pPr>
            <w:r w:rsidRPr="00A578D1">
              <w:rPr>
                <w:rFonts w:ascii="Arial" w:eastAsia="Times New Roman" w:hAnsi="Arial" w:cs="Arial"/>
                <w:sz w:val="16"/>
                <w:szCs w:val="16"/>
                <w:u w:val="single"/>
              </w:rPr>
              <w:t>Korisnici kredita</w:t>
            </w:r>
            <w:r w:rsidR="00E42975" w:rsidRPr="00A578D1">
              <w:rPr>
                <w:rFonts w:ascii="Arial" w:eastAsia="Times New Roman" w:hAnsi="Arial" w:cs="Arial"/>
                <w:sz w:val="16"/>
                <w:szCs w:val="16"/>
                <w:u w:val="single"/>
              </w:rPr>
              <w:t xml:space="preserve"> (zaposleni)</w:t>
            </w:r>
            <w:r w:rsidRPr="00A578D1">
              <w:rPr>
                <w:rFonts w:ascii="Arial" w:eastAsia="Times New Roman" w:hAnsi="Arial" w:cs="Arial"/>
                <w:sz w:val="16"/>
                <w:szCs w:val="16"/>
                <w:u w:val="single"/>
              </w:rPr>
              <w:t xml:space="preserve"> ovisno od statusa klijenta</w:t>
            </w:r>
            <w:r w:rsidRPr="00A578D1">
              <w:rPr>
                <w:rFonts w:ascii="Arial" w:eastAsia="Times New Roman" w:hAnsi="Arial" w:cs="Arial"/>
                <w:sz w:val="16"/>
                <w:szCs w:val="16"/>
              </w:rPr>
              <w:t>:</w:t>
            </w:r>
          </w:p>
        </w:tc>
      </w:tr>
      <w:tr w:rsidR="00B04E4B" w:rsidRPr="00B04E4B" w14:paraId="15167CE6" w14:textId="77777777" w:rsidTr="005D5A90">
        <w:trPr>
          <w:trHeight w:val="30"/>
          <w:tblCellSpacing w:w="15" w:type="dxa"/>
        </w:trPr>
        <w:tc>
          <w:tcPr>
            <w:tcW w:w="424" w:type="dxa"/>
            <w:vMerge/>
            <w:tcBorders>
              <w:left w:val="outset" w:sz="6" w:space="0" w:color="auto"/>
              <w:right w:val="outset" w:sz="6" w:space="0" w:color="auto"/>
            </w:tcBorders>
          </w:tcPr>
          <w:p w14:paraId="614BB1C8" w14:textId="77777777" w:rsidR="00314F6B" w:rsidRPr="00B04E4B" w:rsidRDefault="00314F6B" w:rsidP="00895D90">
            <w:pPr>
              <w:jc w:val="right"/>
              <w:rPr>
                <w:rFonts w:ascii="Arial" w:eastAsia="Times New Roman" w:hAnsi="Arial" w:cs="Arial"/>
                <w:sz w:val="16"/>
                <w:szCs w:val="16"/>
              </w:rPr>
            </w:pPr>
          </w:p>
        </w:tc>
        <w:tc>
          <w:tcPr>
            <w:tcW w:w="3389" w:type="dxa"/>
            <w:vMerge/>
            <w:tcBorders>
              <w:left w:val="outset" w:sz="6" w:space="0" w:color="auto"/>
              <w:right w:val="outset" w:sz="6" w:space="0" w:color="auto"/>
            </w:tcBorders>
            <w:tcMar>
              <w:top w:w="15" w:type="dxa"/>
              <w:left w:w="15" w:type="dxa"/>
              <w:bottom w:w="15" w:type="dxa"/>
              <w:right w:w="15" w:type="dxa"/>
            </w:tcMar>
            <w:vAlign w:val="center"/>
          </w:tcPr>
          <w:p w14:paraId="2FF0359A" w14:textId="77777777" w:rsidR="00314F6B" w:rsidRPr="00B04E4B" w:rsidRDefault="00314F6B" w:rsidP="00895D90">
            <w:pPr>
              <w:rPr>
                <w:rFonts w:ascii="Arial" w:eastAsia="Times New Roman" w:hAnsi="Arial" w:cs="Arial"/>
                <w:sz w:val="16"/>
                <w:szCs w:val="16"/>
              </w:rPr>
            </w:pPr>
          </w:p>
        </w:tc>
        <w:tc>
          <w:tcPr>
            <w:tcW w:w="39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2D4516A9" w14:textId="77777777" w:rsidR="00314F6B" w:rsidRPr="00A578D1" w:rsidRDefault="00314F6B" w:rsidP="002E3B3F">
            <w:pPr>
              <w:rPr>
                <w:rFonts w:ascii="Arial" w:eastAsia="Times New Roman" w:hAnsi="Arial" w:cs="Arial"/>
                <w:sz w:val="16"/>
                <w:szCs w:val="16"/>
              </w:rPr>
            </w:pPr>
            <w:r w:rsidRPr="00A578D1">
              <w:rPr>
                <w:rFonts w:ascii="Arial" w:eastAsia="Times New Roman" w:hAnsi="Arial" w:cs="Arial"/>
                <w:sz w:val="16"/>
                <w:szCs w:val="16"/>
              </w:rPr>
              <w:t>1.</w:t>
            </w:r>
          </w:p>
        </w:tc>
        <w:tc>
          <w:tcPr>
            <w:tcW w:w="6534" w:type="dxa"/>
            <w:tcBorders>
              <w:top w:val="outset" w:sz="6" w:space="0" w:color="auto"/>
              <w:left w:val="outset" w:sz="6" w:space="0" w:color="auto"/>
              <w:bottom w:val="outset" w:sz="6" w:space="0" w:color="auto"/>
              <w:right w:val="outset" w:sz="6" w:space="0" w:color="auto"/>
            </w:tcBorders>
          </w:tcPr>
          <w:p w14:paraId="4E831055" w14:textId="38D1A30F" w:rsidR="00314F6B" w:rsidRPr="00A578D1" w:rsidRDefault="00314F6B" w:rsidP="002E3B3F">
            <w:pPr>
              <w:rPr>
                <w:rFonts w:ascii="Arial" w:eastAsia="Times New Roman" w:hAnsi="Arial" w:cs="Arial"/>
                <w:sz w:val="16"/>
                <w:szCs w:val="16"/>
              </w:rPr>
            </w:pPr>
            <w:r w:rsidRPr="00A578D1">
              <w:rPr>
                <w:rFonts w:ascii="Arial" w:hAnsi="Arial" w:cs="Arial"/>
                <w:sz w:val="16"/>
                <w:szCs w:val="16"/>
              </w:rPr>
              <w:t>Budžetski korisnici,</w:t>
            </w:r>
            <w:r w:rsidR="00936B5B" w:rsidRPr="00A578D1">
              <w:rPr>
                <w:rFonts w:ascii="Arial" w:hAnsi="Arial" w:cs="Arial"/>
                <w:sz w:val="16"/>
                <w:szCs w:val="16"/>
              </w:rPr>
              <w:t xml:space="preserve"> </w:t>
            </w:r>
            <w:r w:rsidRPr="00A578D1">
              <w:rPr>
                <w:rFonts w:ascii="Arial" w:hAnsi="Arial" w:cs="Arial"/>
                <w:sz w:val="16"/>
                <w:szCs w:val="16"/>
              </w:rPr>
              <w:t>zaposleni u budžetskim institucijama,</w:t>
            </w:r>
            <w:r w:rsidR="00936B5B" w:rsidRPr="00A578D1">
              <w:rPr>
                <w:rFonts w:ascii="Arial" w:hAnsi="Arial" w:cs="Arial"/>
                <w:sz w:val="16"/>
                <w:szCs w:val="16"/>
              </w:rPr>
              <w:t xml:space="preserve"> </w:t>
            </w:r>
            <w:r w:rsidRPr="00A578D1">
              <w:rPr>
                <w:rFonts w:ascii="Arial" w:hAnsi="Arial" w:cs="Arial"/>
                <w:sz w:val="16"/>
                <w:szCs w:val="16"/>
              </w:rPr>
              <w:t xml:space="preserve">javnim preduzećima i ustanovama i finansijskim institucijama(izuzev </w:t>
            </w:r>
            <w:r w:rsidR="00D26279" w:rsidRPr="00A578D1">
              <w:rPr>
                <w:rFonts w:ascii="Arial" w:hAnsi="Arial" w:cs="Arial"/>
                <w:sz w:val="16"/>
                <w:szCs w:val="16"/>
              </w:rPr>
              <w:t>mikrokreditnih</w:t>
            </w:r>
            <w:r w:rsidRPr="00A578D1">
              <w:rPr>
                <w:rFonts w:ascii="Arial" w:hAnsi="Arial" w:cs="Arial"/>
                <w:sz w:val="16"/>
                <w:szCs w:val="16"/>
              </w:rPr>
              <w:t xml:space="preserve"> organizacija)</w:t>
            </w:r>
            <w:r w:rsidR="003C0E06" w:rsidRPr="00A578D1">
              <w:rPr>
                <w:rFonts w:ascii="Arial" w:hAnsi="Arial" w:cs="Arial"/>
                <w:sz w:val="16"/>
                <w:szCs w:val="16"/>
              </w:rPr>
              <w:t xml:space="preserve"> i ostalim pravnim licima koji prema važećim odlukama Banke pripadaju statusu 1</w:t>
            </w:r>
          </w:p>
        </w:tc>
      </w:tr>
      <w:tr w:rsidR="00B04E4B" w:rsidRPr="00B04E4B" w14:paraId="15D589A8" w14:textId="77777777" w:rsidTr="005D5A90">
        <w:trPr>
          <w:trHeight w:val="30"/>
          <w:tblCellSpacing w:w="15" w:type="dxa"/>
        </w:trPr>
        <w:tc>
          <w:tcPr>
            <w:tcW w:w="424" w:type="dxa"/>
            <w:vMerge/>
            <w:tcBorders>
              <w:left w:val="outset" w:sz="6" w:space="0" w:color="auto"/>
              <w:right w:val="outset" w:sz="6" w:space="0" w:color="auto"/>
            </w:tcBorders>
          </w:tcPr>
          <w:p w14:paraId="1AC24C3D" w14:textId="77777777" w:rsidR="00385978" w:rsidRPr="00B04E4B" w:rsidRDefault="00385978" w:rsidP="00895D90">
            <w:pPr>
              <w:jc w:val="right"/>
              <w:rPr>
                <w:rFonts w:ascii="Arial" w:eastAsia="Times New Roman" w:hAnsi="Arial" w:cs="Arial"/>
                <w:sz w:val="16"/>
                <w:szCs w:val="16"/>
              </w:rPr>
            </w:pPr>
          </w:p>
        </w:tc>
        <w:tc>
          <w:tcPr>
            <w:tcW w:w="3389" w:type="dxa"/>
            <w:vMerge/>
            <w:tcBorders>
              <w:left w:val="outset" w:sz="6" w:space="0" w:color="auto"/>
              <w:right w:val="outset" w:sz="6" w:space="0" w:color="auto"/>
            </w:tcBorders>
            <w:tcMar>
              <w:top w:w="15" w:type="dxa"/>
              <w:left w:w="15" w:type="dxa"/>
              <w:bottom w:w="15" w:type="dxa"/>
              <w:right w:w="15" w:type="dxa"/>
            </w:tcMar>
            <w:vAlign w:val="center"/>
          </w:tcPr>
          <w:p w14:paraId="2AF37AFB" w14:textId="77777777" w:rsidR="00385978" w:rsidRPr="00B04E4B" w:rsidRDefault="00385978" w:rsidP="00895D90">
            <w:pPr>
              <w:rPr>
                <w:rFonts w:ascii="Arial" w:eastAsia="Times New Roman" w:hAnsi="Arial" w:cs="Arial"/>
                <w:sz w:val="16"/>
                <w:szCs w:val="16"/>
              </w:rPr>
            </w:pPr>
          </w:p>
        </w:tc>
        <w:tc>
          <w:tcPr>
            <w:tcW w:w="39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59C1B936" w14:textId="77777777" w:rsidR="00385978" w:rsidRPr="00A578D1" w:rsidRDefault="00385978" w:rsidP="002E3B3F">
            <w:pPr>
              <w:rPr>
                <w:rFonts w:ascii="Arial" w:eastAsia="Times New Roman" w:hAnsi="Arial" w:cs="Arial"/>
                <w:sz w:val="16"/>
                <w:szCs w:val="16"/>
              </w:rPr>
            </w:pPr>
            <w:r w:rsidRPr="00A578D1">
              <w:rPr>
                <w:rFonts w:ascii="Arial" w:eastAsia="Times New Roman" w:hAnsi="Arial" w:cs="Arial"/>
                <w:sz w:val="16"/>
                <w:szCs w:val="16"/>
              </w:rPr>
              <w:t>2.</w:t>
            </w:r>
          </w:p>
        </w:tc>
        <w:tc>
          <w:tcPr>
            <w:tcW w:w="6534" w:type="dxa"/>
            <w:tcBorders>
              <w:top w:val="outset" w:sz="6" w:space="0" w:color="auto"/>
              <w:left w:val="outset" w:sz="6" w:space="0" w:color="auto"/>
              <w:bottom w:val="outset" w:sz="6" w:space="0" w:color="auto"/>
              <w:right w:val="outset" w:sz="6" w:space="0" w:color="auto"/>
            </w:tcBorders>
          </w:tcPr>
          <w:p w14:paraId="77EB3823" w14:textId="77777777" w:rsidR="00385978" w:rsidRPr="00A578D1" w:rsidRDefault="00385978" w:rsidP="002E3B3F">
            <w:pPr>
              <w:rPr>
                <w:rFonts w:ascii="Arial" w:hAnsi="Arial" w:cs="Arial"/>
                <w:sz w:val="16"/>
                <w:szCs w:val="16"/>
                <w:lang w:val="hr-BA"/>
              </w:rPr>
            </w:pPr>
            <w:r w:rsidRPr="00A578D1">
              <w:rPr>
                <w:rFonts w:ascii="Arial" w:hAnsi="Arial" w:cs="Arial"/>
                <w:sz w:val="16"/>
                <w:szCs w:val="16"/>
                <w:lang w:val="hr-BA"/>
              </w:rPr>
              <w:t>Korisnik kredita sa redovnim primanjima posredstvom Banke</w:t>
            </w:r>
          </w:p>
        </w:tc>
      </w:tr>
      <w:tr w:rsidR="00B04E4B" w:rsidRPr="00B04E4B" w14:paraId="2C34ACDD" w14:textId="77777777" w:rsidTr="005D5A90">
        <w:trPr>
          <w:trHeight w:val="30"/>
          <w:tblCellSpacing w:w="15" w:type="dxa"/>
        </w:trPr>
        <w:tc>
          <w:tcPr>
            <w:tcW w:w="424" w:type="dxa"/>
            <w:vMerge/>
            <w:tcBorders>
              <w:left w:val="outset" w:sz="6" w:space="0" w:color="auto"/>
              <w:right w:val="outset" w:sz="6" w:space="0" w:color="auto"/>
            </w:tcBorders>
          </w:tcPr>
          <w:p w14:paraId="3C0EBE16" w14:textId="77777777" w:rsidR="00314F6B" w:rsidRPr="00B04E4B" w:rsidRDefault="00314F6B" w:rsidP="00895D90">
            <w:pPr>
              <w:jc w:val="right"/>
              <w:rPr>
                <w:rFonts w:ascii="Arial" w:eastAsia="Times New Roman" w:hAnsi="Arial" w:cs="Arial"/>
                <w:sz w:val="16"/>
                <w:szCs w:val="16"/>
              </w:rPr>
            </w:pPr>
          </w:p>
        </w:tc>
        <w:tc>
          <w:tcPr>
            <w:tcW w:w="3389" w:type="dxa"/>
            <w:vMerge/>
            <w:tcBorders>
              <w:left w:val="outset" w:sz="6" w:space="0" w:color="auto"/>
              <w:right w:val="outset" w:sz="6" w:space="0" w:color="auto"/>
            </w:tcBorders>
            <w:tcMar>
              <w:top w:w="15" w:type="dxa"/>
              <w:left w:w="15" w:type="dxa"/>
              <w:bottom w:w="15" w:type="dxa"/>
              <w:right w:w="15" w:type="dxa"/>
            </w:tcMar>
            <w:vAlign w:val="center"/>
          </w:tcPr>
          <w:p w14:paraId="1C9F137B" w14:textId="77777777" w:rsidR="00314F6B" w:rsidRPr="00B04E4B" w:rsidRDefault="00314F6B" w:rsidP="00895D90">
            <w:pPr>
              <w:rPr>
                <w:rFonts w:ascii="Arial" w:eastAsia="Times New Roman" w:hAnsi="Arial" w:cs="Arial"/>
                <w:sz w:val="16"/>
                <w:szCs w:val="16"/>
              </w:rPr>
            </w:pPr>
          </w:p>
        </w:tc>
        <w:tc>
          <w:tcPr>
            <w:tcW w:w="39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1DBB2616" w14:textId="77777777" w:rsidR="00314F6B" w:rsidRPr="00A578D1" w:rsidRDefault="00314F6B" w:rsidP="002E3B3F">
            <w:pPr>
              <w:rPr>
                <w:rFonts w:ascii="Arial" w:eastAsia="Times New Roman" w:hAnsi="Arial" w:cs="Arial"/>
                <w:sz w:val="16"/>
                <w:szCs w:val="16"/>
              </w:rPr>
            </w:pPr>
            <w:r w:rsidRPr="00A578D1">
              <w:rPr>
                <w:rFonts w:ascii="Arial" w:eastAsia="Times New Roman" w:hAnsi="Arial" w:cs="Arial"/>
                <w:sz w:val="16"/>
                <w:szCs w:val="16"/>
              </w:rPr>
              <w:t>3.</w:t>
            </w:r>
          </w:p>
        </w:tc>
        <w:tc>
          <w:tcPr>
            <w:tcW w:w="6534" w:type="dxa"/>
            <w:tcBorders>
              <w:top w:val="outset" w:sz="6" w:space="0" w:color="auto"/>
              <w:left w:val="outset" w:sz="6" w:space="0" w:color="auto"/>
              <w:bottom w:val="outset" w:sz="6" w:space="0" w:color="auto"/>
              <w:right w:val="outset" w:sz="6" w:space="0" w:color="auto"/>
            </w:tcBorders>
          </w:tcPr>
          <w:p w14:paraId="2FB0C9A6" w14:textId="61CE28C4" w:rsidR="00314F6B" w:rsidRPr="00A578D1" w:rsidRDefault="00314F6B" w:rsidP="002E3B3F">
            <w:pPr>
              <w:rPr>
                <w:rFonts w:ascii="Arial" w:eastAsia="Times New Roman" w:hAnsi="Arial" w:cs="Arial"/>
                <w:sz w:val="16"/>
                <w:szCs w:val="16"/>
              </w:rPr>
            </w:pPr>
            <w:r w:rsidRPr="00A578D1">
              <w:rPr>
                <w:rFonts w:ascii="Arial" w:hAnsi="Arial" w:cs="Arial"/>
                <w:sz w:val="16"/>
                <w:szCs w:val="16"/>
                <w:lang w:val="hr-BA"/>
              </w:rPr>
              <w:t>Korisnik kredita koji ne ostvaruje redovna primanjima posredstvom Banke</w:t>
            </w:r>
            <w:r w:rsidR="00DD118E" w:rsidRPr="00A578D1">
              <w:rPr>
                <w:rFonts w:ascii="Arial" w:hAnsi="Arial" w:cs="Arial"/>
                <w:sz w:val="16"/>
                <w:szCs w:val="16"/>
                <w:lang w:val="hr-BA"/>
              </w:rPr>
              <w:t xml:space="preserve"> </w:t>
            </w:r>
            <w:r w:rsidR="00734965" w:rsidRPr="00A578D1">
              <w:rPr>
                <w:rFonts w:ascii="Arial" w:hAnsi="Arial" w:cs="Arial"/>
                <w:sz w:val="16"/>
                <w:szCs w:val="16"/>
                <w:lang w:val="hr-BA"/>
              </w:rPr>
              <w:t>(</w:t>
            </w:r>
            <w:r w:rsidR="00DD118E" w:rsidRPr="00A578D1">
              <w:rPr>
                <w:rFonts w:ascii="Arial" w:hAnsi="Arial" w:cs="Arial"/>
                <w:sz w:val="16"/>
                <w:szCs w:val="16"/>
                <w:lang w:val="hr-BA"/>
              </w:rPr>
              <w:t>ostali)</w:t>
            </w:r>
          </w:p>
        </w:tc>
      </w:tr>
      <w:tr w:rsidR="00B04E4B" w:rsidRPr="00B04E4B" w14:paraId="0E21D8BE" w14:textId="77777777" w:rsidTr="005D5A90">
        <w:trPr>
          <w:trHeight w:val="30"/>
          <w:tblCellSpacing w:w="15" w:type="dxa"/>
        </w:trPr>
        <w:tc>
          <w:tcPr>
            <w:tcW w:w="424" w:type="dxa"/>
            <w:vMerge/>
            <w:tcBorders>
              <w:left w:val="outset" w:sz="6" w:space="0" w:color="auto"/>
              <w:right w:val="outset" w:sz="6" w:space="0" w:color="auto"/>
            </w:tcBorders>
          </w:tcPr>
          <w:p w14:paraId="7BD85FAA" w14:textId="77777777" w:rsidR="00314F6B" w:rsidRPr="00B04E4B" w:rsidRDefault="00314F6B" w:rsidP="00895D90">
            <w:pPr>
              <w:jc w:val="right"/>
              <w:rPr>
                <w:rFonts w:ascii="Arial" w:eastAsia="Times New Roman" w:hAnsi="Arial" w:cs="Arial"/>
                <w:sz w:val="16"/>
                <w:szCs w:val="16"/>
              </w:rPr>
            </w:pPr>
          </w:p>
        </w:tc>
        <w:tc>
          <w:tcPr>
            <w:tcW w:w="3389" w:type="dxa"/>
            <w:vMerge/>
            <w:tcBorders>
              <w:left w:val="outset" w:sz="6" w:space="0" w:color="auto"/>
              <w:right w:val="outset" w:sz="6" w:space="0" w:color="auto"/>
            </w:tcBorders>
            <w:tcMar>
              <w:top w:w="15" w:type="dxa"/>
              <w:left w:w="15" w:type="dxa"/>
              <w:bottom w:w="15" w:type="dxa"/>
              <w:right w:w="15" w:type="dxa"/>
            </w:tcMar>
            <w:vAlign w:val="center"/>
          </w:tcPr>
          <w:p w14:paraId="36DB049B" w14:textId="77777777" w:rsidR="00314F6B" w:rsidRPr="00B04E4B" w:rsidRDefault="00314F6B" w:rsidP="00895D90">
            <w:pPr>
              <w:rPr>
                <w:rFonts w:ascii="Arial" w:eastAsia="Times New Roman" w:hAnsi="Arial" w:cs="Arial"/>
                <w:sz w:val="16"/>
                <w:szCs w:val="16"/>
              </w:rPr>
            </w:pPr>
          </w:p>
        </w:tc>
        <w:tc>
          <w:tcPr>
            <w:tcW w:w="6959"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0B4C6DED" w14:textId="5E5E62B4" w:rsidR="00314F6B" w:rsidRPr="00A578D1" w:rsidRDefault="00B14C12" w:rsidP="00B14C12">
            <w:pPr>
              <w:rPr>
                <w:rFonts w:ascii="Arial" w:eastAsia="Times New Roman" w:hAnsi="Arial" w:cs="Arial"/>
                <w:sz w:val="16"/>
                <w:szCs w:val="16"/>
              </w:rPr>
            </w:pPr>
            <w:r w:rsidRPr="00A578D1">
              <w:rPr>
                <w:rFonts w:ascii="Arial" w:hAnsi="Arial" w:cs="Arial"/>
                <w:sz w:val="16"/>
                <w:szCs w:val="16"/>
                <w:lang w:val="hr-BA"/>
              </w:rPr>
              <w:t>Način otplate:</w:t>
            </w:r>
            <w:r w:rsidR="00991F62" w:rsidRPr="00A578D1">
              <w:rPr>
                <w:rFonts w:ascii="Arial" w:hAnsi="Arial" w:cs="Arial"/>
                <w:noProof/>
                <w:sz w:val="16"/>
                <w:szCs w:val="16"/>
                <w:lang w:val="hr-BA"/>
              </w:rPr>
              <w:t xml:space="preserve"> saglasnost o zapljeni </w:t>
            </w:r>
            <w:r w:rsidRPr="00A578D1">
              <w:rPr>
                <w:rFonts w:ascii="Arial" w:hAnsi="Arial" w:cs="Arial"/>
                <w:noProof/>
                <w:sz w:val="16"/>
                <w:szCs w:val="16"/>
                <w:lang w:val="hr-BA"/>
              </w:rPr>
              <w:t>ili trajni nalog</w:t>
            </w:r>
          </w:p>
        </w:tc>
      </w:tr>
      <w:tr w:rsidR="00B04E4B" w:rsidRPr="00B04E4B" w14:paraId="3B366EEE" w14:textId="77777777" w:rsidTr="005D5A90">
        <w:trPr>
          <w:trHeight w:val="30"/>
          <w:tblCellSpacing w:w="15" w:type="dxa"/>
        </w:trPr>
        <w:tc>
          <w:tcPr>
            <w:tcW w:w="424" w:type="dxa"/>
            <w:vMerge/>
            <w:tcBorders>
              <w:left w:val="outset" w:sz="6" w:space="0" w:color="auto"/>
              <w:bottom w:val="outset" w:sz="6" w:space="0" w:color="auto"/>
              <w:right w:val="outset" w:sz="6" w:space="0" w:color="auto"/>
            </w:tcBorders>
          </w:tcPr>
          <w:p w14:paraId="4384BAFA" w14:textId="77777777" w:rsidR="00314F6B" w:rsidRPr="00B04E4B" w:rsidRDefault="00314F6B" w:rsidP="00895D90">
            <w:pPr>
              <w:jc w:val="right"/>
              <w:rPr>
                <w:rFonts w:ascii="Arial" w:eastAsia="Times New Roman" w:hAnsi="Arial" w:cs="Arial"/>
                <w:sz w:val="16"/>
                <w:szCs w:val="16"/>
              </w:rPr>
            </w:pPr>
          </w:p>
        </w:tc>
        <w:tc>
          <w:tcPr>
            <w:tcW w:w="3389" w:type="dxa"/>
            <w:vMerge/>
            <w:tcBorders>
              <w:left w:val="outset" w:sz="6" w:space="0" w:color="auto"/>
              <w:bottom w:val="outset" w:sz="6" w:space="0" w:color="auto"/>
              <w:right w:val="outset" w:sz="6" w:space="0" w:color="auto"/>
            </w:tcBorders>
            <w:tcMar>
              <w:top w:w="15" w:type="dxa"/>
              <w:left w:w="15" w:type="dxa"/>
              <w:bottom w:w="15" w:type="dxa"/>
              <w:right w:w="15" w:type="dxa"/>
            </w:tcMar>
            <w:vAlign w:val="center"/>
          </w:tcPr>
          <w:p w14:paraId="5605ED60" w14:textId="77777777" w:rsidR="00314F6B" w:rsidRPr="00B04E4B" w:rsidRDefault="00314F6B" w:rsidP="00895D90">
            <w:pPr>
              <w:rPr>
                <w:rFonts w:ascii="Arial" w:eastAsia="Times New Roman" w:hAnsi="Arial" w:cs="Arial"/>
                <w:sz w:val="16"/>
                <w:szCs w:val="16"/>
              </w:rPr>
            </w:pPr>
          </w:p>
        </w:tc>
        <w:tc>
          <w:tcPr>
            <w:tcW w:w="6959"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3C704C93" w14:textId="77777777" w:rsidR="00314F6B" w:rsidRPr="00A578D1" w:rsidRDefault="00B14C12" w:rsidP="002E3B3F">
            <w:pPr>
              <w:rPr>
                <w:rFonts w:ascii="Arial" w:eastAsia="Times New Roman" w:hAnsi="Arial" w:cs="Arial"/>
                <w:sz w:val="16"/>
                <w:szCs w:val="16"/>
              </w:rPr>
            </w:pPr>
            <w:r w:rsidRPr="00A578D1">
              <w:rPr>
                <w:rFonts w:ascii="Arial" w:hAnsi="Arial" w:cs="Arial"/>
                <w:sz w:val="16"/>
                <w:szCs w:val="16"/>
                <w:u w:val="single"/>
              </w:rPr>
              <w:t>Starosna granica</w:t>
            </w:r>
            <w:r w:rsidRPr="00A578D1">
              <w:rPr>
                <w:rFonts w:ascii="Arial" w:hAnsi="Arial" w:cs="Arial"/>
                <w:sz w:val="16"/>
                <w:szCs w:val="16"/>
              </w:rPr>
              <w:t xml:space="preserve"> do koje korisnik treba otplatiti kredit je 65 godina</w:t>
            </w:r>
          </w:p>
        </w:tc>
      </w:tr>
      <w:tr w:rsidR="00B04E4B" w:rsidRPr="00B04E4B" w14:paraId="520E1E44" w14:textId="77777777" w:rsidTr="00CA1E5B">
        <w:trPr>
          <w:trHeight w:val="128"/>
          <w:tblCellSpacing w:w="15" w:type="dxa"/>
        </w:trPr>
        <w:tc>
          <w:tcPr>
            <w:tcW w:w="424" w:type="dxa"/>
            <w:tcBorders>
              <w:top w:val="outset" w:sz="6" w:space="0" w:color="auto"/>
              <w:left w:val="outset" w:sz="6" w:space="0" w:color="auto"/>
              <w:bottom w:val="outset" w:sz="6" w:space="0" w:color="auto"/>
              <w:right w:val="outset" w:sz="6" w:space="0" w:color="auto"/>
            </w:tcBorders>
          </w:tcPr>
          <w:p w14:paraId="17A9000E" w14:textId="77777777" w:rsidR="00CC20D6" w:rsidRPr="00B04E4B" w:rsidRDefault="00CC20D6" w:rsidP="00D554B8">
            <w:pPr>
              <w:jc w:val="center"/>
              <w:rPr>
                <w:rFonts w:ascii="Arial" w:eastAsia="Times New Roman" w:hAnsi="Arial" w:cs="Arial"/>
                <w:sz w:val="16"/>
                <w:szCs w:val="16"/>
              </w:rPr>
            </w:pPr>
            <w:r w:rsidRPr="00B04E4B">
              <w:rPr>
                <w:rFonts w:ascii="Arial" w:eastAsia="Times New Roman" w:hAnsi="Arial" w:cs="Arial"/>
                <w:sz w:val="16"/>
                <w:szCs w:val="16"/>
              </w:rPr>
              <w:t>4</w:t>
            </w:r>
          </w:p>
        </w:tc>
        <w:tc>
          <w:tcPr>
            <w:tcW w:w="3389"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5D1F8C81" w14:textId="08FA1A8D" w:rsidR="00CC20D6" w:rsidRPr="00B04E4B" w:rsidRDefault="00CC20D6" w:rsidP="00CA1E5B">
            <w:pPr>
              <w:autoSpaceDE w:val="0"/>
              <w:autoSpaceDN w:val="0"/>
              <w:adjustRightInd w:val="0"/>
              <w:rPr>
                <w:rFonts w:ascii="Arial" w:eastAsia="Times New Roman" w:hAnsi="Arial" w:cs="Arial"/>
                <w:sz w:val="16"/>
                <w:szCs w:val="16"/>
              </w:rPr>
            </w:pPr>
            <w:r w:rsidRPr="00B04E4B">
              <w:rPr>
                <w:rFonts w:ascii="Arial" w:hAnsi="Arial" w:cs="Arial"/>
                <w:sz w:val="16"/>
                <w:szCs w:val="16"/>
                <w:lang w:val="hr-BA"/>
              </w:rPr>
              <w:t>Valutna klauzula</w:t>
            </w:r>
          </w:p>
        </w:tc>
        <w:tc>
          <w:tcPr>
            <w:tcW w:w="6959"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7331A183" w14:textId="762A964A" w:rsidR="00CC20D6" w:rsidRPr="00A578D1" w:rsidRDefault="005576F9" w:rsidP="00FF35AC">
            <w:pPr>
              <w:jc w:val="both"/>
              <w:rPr>
                <w:rFonts w:ascii="Arial" w:hAnsi="Arial" w:cs="Arial"/>
                <w:sz w:val="16"/>
                <w:szCs w:val="16"/>
                <w:lang w:val="hr-BA"/>
              </w:rPr>
            </w:pPr>
            <w:r w:rsidRPr="00B84AFE">
              <w:rPr>
                <w:rFonts w:ascii="Arial" w:hAnsi="Arial" w:cs="Arial"/>
                <w:sz w:val="16"/>
                <w:szCs w:val="16"/>
              </w:rPr>
              <w:t>K</w:t>
            </w:r>
            <w:r w:rsidR="00FF35AC" w:rsidRPr="00A578D1">
              <w:rPr>
                <w:rFonts w:ascii="Arial" w:hAnsi="Arial" w:cs="Arial"/>
                <w:sz w:val="16"/>
                <w:szCs w:val="16"/>
                <w:lang w:val="hr-BA"/>
              </w:rPr>
              <w:t xml:space="preserve">rediti do </w:t>
            </w:r>
            <w:r w:rsidR="00FF35AC" w:rsidRPr="00A578D1">
              <w:rPr>
                <w:rFonts w:ascii="Arial" w:hAnsi="Arial" w:cs="Arial"/>
                <w:sz w:val="16"/>
                <w:szCs w:val="16"/>
              </w:rPr>
              <w:t>10 godina</w:t>
            </w:r>
            <w:r w:rsidR="00FF35AC" w:rsidRPr="00A578D1">
              <w:rPr>
                <w:rFonts w:ascii="Arial" w:hAnsi="Arial" w:cs="Arial"/>
                <w:sz w:val="16"/>
                <w:szCs w:val="16"/>
                <w:lang w:val="hr-BA"/>
              </w:rPr>
              <w:t xml:space="preserve"> se odobravaju i otplaćuju u KM valuti.</w:t>
            </w:r>
          </w:p>
        </w:tc>
      </w:tr>
      <w:tr w:rsidR="003019C1" w:rsidRPr="00B04E4B" w14:paraId="7B1F8046" w14:textId="77777777" w:rsidTr="003019C1">
        <w:trPr>
          <w:trHeight w:val="128"/>
          <w:tblCellSpacing w:w="15" w:type="dxa"/>
        </w:trPr>
        <w:tc>
          <w:tcPr>
            <w:tcW w:w="10832" w:type="dxa"/>
            <w:gridSpan w:val="4"/>
            <w:tcBorders>
              <w:top w:val="outset" w:sz="6" w:space="0" w:color="auto"/>
              <w:left w:val="outset" w:sz="6" w:space="0" w:color="auto"/>
              <w:bottom w:val="outset" w:sz="6" w:space="0" w:color="auto"/>
              <w:right w:val="outset" w:sz="6" w:space="0" w:color="auto"/>
            </w:tcBorders>
          </w:tcPr>
          <w:p w14:paraId="338C26B0" w14:textId="77777777" w:rsidR="003019C1" w:rsidRPr="00AB7383" w:rsidRDefault="003019C1" w:rsidP="003019C1">
            <w:pPr>
              <w:autoSpaceDE w:val="0"/>
              <w:autoSpaceDN w:val="0"/>
              <w:adjustRightInd w:val="0"/>
              <w:jc w:val="both"/>
              <w:rPr>
                <w:rFonts w:ascii="Arial" w:hAnsi="Arial" w:cs="Arial"/>
                <w:b/>
                <w:bCs/>
                <w:sz w:val="16"/>
                <w:szCs w:val="16"/>
                <w:u w:val="single"/>
                <w:lang w:val="hr-BA"/>
              </w:rPr>
            </w:pPr>
            <w:r w:rsidRPr="00AB7383">
              <w:rPr>
                <w:rFonts w:ascii="Arial" w:hAnsi="Arial" w:cs="Arial"/>
                <w:b/>
                <w:bCs/>
                <w:sz w:val="16"/>
                <w:szCs w:val="16"/>
                <w:u w:val="single"/>
                <w:lang w:val="hr-BA"/>
              </w:rPr>
              <w:t>Valutna klauzula  -</w:t>
            </w:r>
            <w:r w:rsidRPr="00AB7383">
              <w:rPr>
                <w:rFonts w:ascii="Arial" w:hAnsi="Arial" w:cs="Arial"/>
                <w:b/>
                <w:bCs/>
                <w:sz w:val="16"/>
                <w:szCs w:val="16"/>
                <w:u w:val="single"/>
              </w:rPr>
              <w:t xml:space="preserve"> objašnjenje za ugovore indeksirane u stranoj valuti:</w:t>
            </w:r>
          </w:p>
          <w:p w14:paraId="57C351A1" w14:textId="22B4F3D9" w:rsidR="003019C1" w:rsidRPr="00B84AFE" w:rsidRDefault="003019C1" w:rsidP="003019C1">
            <w:pPr>
              <w:jc w:val="both"/>
              <w:rPr>
                <w:rFonts w:ascii="Arial" w:hAnsi="Arial" w:cs="Arial"/>
                <w:sz w:val="16"/>
                <w:szCs w:val="16"/>
              </w:rPr>
            </w:pPr>
            <w:r w:rsidRPr="00AB7383">
              <w:rPr>
                <w:rFonts w:ascii="Arial" w:hAnsi="Arial" w:cs="Arial"/>
                <w:sz w:val="16"/>
                <w:szCs w:val="16"/>
                <w:lang w:val="hr-BA"/>
              </w:rPr>
              <w:t>Ukoliko se kredit</w:t>
            </w:r>
            <w:r w:rsidRPr="00AB7383">
              <w:rPr>
                <w:rFonts w:ascii="Arial" w:hAnsi="Arial" w:cs="Arial"/>
                <w:sz w:val="18"/>
                <w:szCs w:val="18"/>
                <w:lang w:val="hr-BA"/>
              </w:rPr>
              <w:t xml:space="preserve"> </w:t>
            </w:r>
            <w:r w:rsidRPr="00AB7383">
              <w:rPr>
                <w:rFonts w:ascii="Arial" w:hAnsi="Arial" w:cs="Arial"/>
                <w:sz w:val="16"/>
                <w:szCs w:val="16"/>
                <w:lang w:val="hr-BA"/>
              </w:rPr>
              <w:t xml:space="preserve">odobrava u valuti KM uz valutnu klauzulu u EUR, isti se isplaćuje u KM prema važećem srednjem kursu Centralne banke BiH na dan isplate. Sve obaveze Korisnika kredita se utvrđuju u EUR valuti, a preračunavaju i plaćaju u KM valuti, prema srednjem kursu Centralne banke BiH na dan dospijeća obaveze. </w:t>
            </w:r>
            <w:r w:rsidRPr="00AB7383">
              <w:rPr>
                <w:rFonts w:ascii="Arial" w:hAnsi="Arial" w:cs="Arial"/>
                <w:iCs/>
                <w:sz w:val="16"/>
                <w:szCs w:val="16"/>
                <w:lang w:val="hr-BA"/>
              </w:rPr>
              <w:t>Ukoliko za vrijeme trajanja Ugovora dođe do promjene kursa KM u odnosu na EUR, njegovo povećanje ili smanjenje će utjecati na promjenu iznosa obaveza na dan njihovog plaćanja.</w:t>
            </w:r>
            <w:r w:rsidRPr="00AB7383">
              <w:rPr>
                <w:rFonts w:ascii="Arial" w:hAnsi="Arial" w:cs="Arial"/>
                <w:sz w:val="16"/>
                <w:szCs w:val="16"/>
                <w:lang w:val="hr-BA"/>
              </w:rPr>
              <w:t xml:space="preserve"> </w:t>
            </w:r>
            <w:r w:rsidRPr="00AB7383">
              <w:rPr>
                <w:rFonts w:ascii="Arial" w:hAnsi="Arial" w:cs="Arial"/>
                <w:iCs/>
                <w:sz w:val="16"/>
                <w:szCs w:val="16"/>
                <w:lang w:val="hr-BA"/>
              </w:rPr>
              <w:t>Korisnik kredita/Sudužnik je upoznat i složio se sa mogućnošću promjene deviznog kursa i/ili promjena vrijednosti domaće valute KM u odnosu na vrijednost EUR.Kredit sa valutnom klauzulom je kredit kod kojeg se ukupan iznos duga i iznos svakog anuiteta izražava u protivvrijednosti EUR, a prilikom isplate kredita i plaćanja svakog anuiteta iznos u EUR se preračunava u KM.</w:t>
            </w:r>
            <w:r w:rsidRPr="00AB7383">
              <w:rPr>
                <w:rFonts w:ascii="Arial" w:hAnsi="Arial" w:cs="Arial"/>
                <w:sz w:val="16"/>
                <w:szCs w:val="16"/>
                <w:lang w:val="hr-BA"/>
              </w:rPr>
              <w:t xml:space="preserve">Preračunavanje KM u EUR valutu vrši se primjenom deviznog kursa, odnosno </w:t>
            </w:r>
            <w:r w:rsidRPr="00AB7383">
              <w:rPr>
                <w:rFonts w:ascii="Arial" w:hAnsi="Arial" w:cs="Arial"/>
                <w:iCs/>
                <w:sz w:val="16"/>
                <w:szCs w:val="16"/>
                <w:lang w:val="hr-BA"/>
              </w:rPr>
              <w:t xml:space="preserve">srednjeg kursa Centralne banke BiH na dan dospijeća obaveze. </w:t>
            </w:r>
            <w:r w:rsidRPr="00AB7383">
              <w:rPr>
                <w:rFonts w:ascii="Arial" w:hAnsi="Arial" w:cs="Arial"/>
                <w:sz w:val="16"/>
                <w:szCs w:val="16"/>
                <w:lang w:val="hr-BA"/>
              </w:rPr>
              <w:t xml:space="preserve">(Npr. ukoliko vaš anuitet iznosi 50 KM, isti u EUR protivvrijednosti iznosi 50 KM, pomnoženo sa ugovorenim srednjim kursom </w:t>
            </w:r>
            <w:r w:rsidRPr="00AB7383">
              <w:rPr>
                <w:rFonts w:ascii="Arial" w:hAnsi="Arial" w:cs="Arial"/>
                <w:iCs/>
                <w:sz w:val="16"/>
                <w:szCs w:val="16"/>
                <w:lang w:val="hr-BA"/>
              </w:rPr>
              <w:t xml:space="preserve">Centralne banke BiH za </w:t>
            </w:r>
            <w:r w:rsidRPr="00AB7383">
              <w:rPr>
                <w:rFonts w:ascii="Arial" w:hAnsi="Arial" w:cs="Arial"/>
                <w:sz w:val="16"/>
                <w:szCs w:val="16"/>
                <w:lang w:val="hr-BA"/>
              </w:rPr>
              <w:t>EUR na dan dospijeća anuiteta).Kako se kurs EUR-a može mijenjati, visina vašeg anuiteta zavisi od kursa EUR-a u momentu kada anuitet dospijeva na naplatu.</w:t>
            </w:r>
          </w:p>
        </w:tc>
      </w:tr>
      <w:tr w:rsidR="00B04E4B" w:rsidRPr="00B04E4B" w14:paraId="64B952D9" w14:textId="77777777" w:rsidTr="005D5A90">
        <w:trPr>
          <w:trHeight w:val="146"/>
          <w:tblCellSpacing w:w="15" w:type="dxa"/>
        </w:trPr>
        <w:tc>
          <w:tcPr>
            <w:tcW w:w="424" w:type="dxa"/>
            <w:tcBorders>
              <w:top w:val="outset" w:sz="6" w:space="0" w:color="auto"/>
              <w:left w:val="outset" w:sz="6" w:space="0" w:color="auto"/>
              <w:bottom w:val="outset" w:sz="6" w:space="0" w:color="auto"/>
              <w:right w:val="outset" w:sz="6" w:space="0" w:color="auto"/>
            </w:tcBorders>
          </w:tcPr>
          <w:p w14:paraId="02AC0454" w14:textId="77777777" w:rsidR="00895D90" w:rsidRPr="00B04E4B" w:rsidRDefault="00CC20D6" w:rsidP="00D554B8">
            <w:pPr>
              <w:jc w:val="center"/>
              <w:rPr>
                <w:rFonts w:ascii="Arial" w:eastAsia="Times New Roman" w:hAnsi="Arial" w:cs="Arial"/>
                <w:sz w:val="16"/>
                <w:szCs w:val="16"/>
              </w:rPr>
            </w:pPr>
            <w:r w:rsidRPr="00B04E4B">
              <w:rPr>
                <w:rFonts w:ascii="Arial" w:eastAsia="Times New Roman" w:hAnsi="Arial" w:cs="Arial"/>
                <w:sz w:val="16"/>
                <w:szCs w:val="16"/>
              </w:rPr>
              <w:t>5</w:t>
            </w:r>
          </w:p>
        </w:tc>
        <w:tc>
          <w:tcPr>
            <w:tcW w:w="3389"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C2EB407" w14:textId="77777777" w:rsidR="00895D90" w:rsidRPr="00B04E4B" w:rsidRDefault="00895D90" w:rsidP="00895D90">
            <w:pPr>
              <w:rPr>
                <w:rFonts w:ascii="Arial" w:eastAsia="Times New Roman" w:hAnsi="Arial" w:cs="Arial"/>
                <w:sz w:val="16"/>
                <w:szCs w:val="16"/>
              </w:rPr>
            </w:pPr>
            <w:r w:rsidRPr="00B04E4B">
              <w:rPr>
                <w:rFonts w:ascii="Arial" w:eastAsia="Times New Roman" w:hAnsi="Arial" w:cs="Arial"/>
                <w:sz w:val="16"/>
                <w:szCs w:val="16"/>
              </w:rPr>
              <w:t xml:space="preserve">Trajanje ugovora </w:t>
            </w:r>
          </w:p>
        </w:tc>
        <w:tc>
          <w:tcPr>
            <w:tcW w:w="6959"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12880FD2" w14:textId="416A90D3" w:rsidR="00895D90" w:rsidRPr="00A578D1" w:rsidRDefault="00C76BD4" w:rsidP="00531BDE">
            <w:pPr>
              <w:rPr>
                <w:rFonts w:ascii="Arial" w:eastAsia="Times New Roman" w:hAnsi="Arial" w:cs="Arial"/>
                <w:sz w:val="16"/>
                <w:szCs w:val="16"/>
              </w:rPr>
            </w:pPr>
            <w:r w:rsidRPr="00A578D1">
              <w:rPr>
                <w:rFonts w:ascii="Arial" w:eastAsia="Times New Roman" w:hAnsi="Arial" w:cs="Arial"/>
                <w:sz w:val="16"/>
                <w:szCs w:val="16"/>
              </w:rPr>
              <w:t>Ma</w:t>
            </w:r>
            <w:r w:rsidR="00936B5B" w:rsidRPr="00A578D1">
              <w:rPr>
                <w:rFonts w:ascii="Arial" w:eastAsia="Times New Roman" w:hAnsi="Arial" w:cs="Arial"/>
                <w:sz w:val="16"/>
                <w:szCs w:val="16"/>
              </w:rPr>
              <w:t>ks</w:t>
            </w:r>
            <w:r w:rsidRPr="00A578D1">
              <w:rPr>
                <w:rFonts w:ascii="Arial" w:eastAsia="Times New Roman" w:hAnsi="Arial" w:cs="Arial"/>
                <w:sz w:val="16"/>
                <w:szCs w:val="16"/>
              </w:rPr>
              <w:t xml:space="preserve">imalno </w:t>
            </w:r>
            <w:r w:rsidR="00FB43D8" w:rsidRPr="00A578D1">
              <w:rPr>
                <w:rFonts w:ascii="Arial" w:eastAsia="Times New Roman" w:hAnsi="Arial" w:cs="Arial"/>
                <w:sz w:val="16"/>
                <w:szCs w:val="16"/>
              </w:rPr>
              <w:t>do 10 godina za klijente statusa 1.i 2.,a do 7 godina za klijente statusa 3.</w:t>
            </w:r>
          </w:p>
          <w:p w14:paraId="46BD3C26" w14:textId="06695900" w:rsidR="003F71B4" w:rsidRPr="00A578D1" w:rsidRDefault="003F71B4" w:rsidP="00531BDE">
            <w:pPr>
              <w:rPr>
                <w:rFonts w:ascii="Arial" w:eastAsia="Times New Roman" w:hAnsi="Arial" w:cs="Arial"/>
                <w:sz w:val="16"/>
                <w:szCs w:val="16"/>
              </w:rPr>
            </w:pPr>
          </w:p>
        </w:tc>
      </w:tr>
      <w:tr w:rsidR="000E3AC6" w:rsidRPr="00B04E4B" w14:paraId="17189832" w14:textId="77777777" w:rsidTr="007E7649">
        <w:trPr>
          <w:trHeight w:val="146"/>
          <w:tblCellSpacing w:w="15" w:type="dxa"/>
        </w:trPr>
        <w:tc>
          <w:tcPr>
            <w:tcW w:w="424" w:type="dxa"/>
            <w:tcBorders>
              <w:top w:val="outset" w:sz="6" w:space="0" w:color="auto"/>
              <w:left w:val="outset" w:sz="6" w:space="0" w:color="auto"/>
              <w:bottom w:val="outset" w:sz="6" w:space="0" w:color="auto"/>
              <w:right w:val="outset" w:sz="6" w:space="0" w:color="auto"/>
            </w:tcBorders>
          </w:tcPr>
          <w:p w14:paraId="1306AEB9" w14:textId="77777777" w:rsidR="000E3AC6" w:rsidRPr="000E3AC6" w:rsidRDefault="000E3AC6" w:rsidP="000E3AC6">
            <w:pPr>
              <w:jc w:val="right"/>
              <w:rPr>
                <w:rFonts w:ascii="Arial" w:eastAsia="Times New Roman" w:hAnsi="Arial" w:cs="Arial"/>
                <w:sz w:val="16"/>
                <w:szCs w:val="16"/>
              </w:rPr>
            </w:pPr>
            <w:r w:rsidRPr="000E3AC6">
              <w:rPr>
                <w:rFonts w:ascii="Arial" w:eastAsia="Times New Roman" w:hAnsi="Arial" w:cs="Arial"/>
                <w:sz w:val="16"/>
                <w:szCs w:val="16"/>
              </w:rPr>
              <w:t>6</w:t>
            </w:r>
          </w:p>
          <w:p w14:paraId="0269AC47" w14:textId="77777777" w:rsidR="000E3AC6" w:rsidRPr="000E3AC6" w:rsidRDefault="000E3AC6" w:rsidP="000E3AC6">
            <w:pPr>
              <w:jc w:val="right"/>
              <w:rPr>
                <w:rFonts w:ascii="Arial" w:eastAsia="Times New Roman" w:hAnsi="Arial" w:cs="Arial"/>
                <w:sz w:val="16"/>
                <w:szCs w:val="16"/>
              </w:rPr>
            </w:pPr>
          </w:p>
          <w:p w14:paraId="2B02D4B2" w14:textId="77777777" w:rsidR="000E3AC6" w:rsidRPr="000E3AC6" w:rsidRDefault="000E3AC6" w:rsidP="000E3AC6">
            <w:pPr>
              <w:jc w:val="right"/>
              <w:rPr>
                <w:rFonts w:ascii="Arial" w:eastAsia="Times New Roman" w:hAnsi="Arial" w:cs="Arial"/>
                <w:sz w:val="16"/>
                <w:szCs w:val="16"/>
              </w:rPr>
            </w:pPr>
          </w:p>
          <w:p w14:paraId="26A66D49" w14:textId="77777777" w:rsidR="000E3AC6" w:rsidRPr="000E3AC6" w:rsidRDefault="000E3AC6" w:rsidP="000E3AC6">
            <w:pPr>
              <w:jc w:val="right"/>
              <w:rPr>
                <w:rFonts w:ascii="Arial" w:eastAsia="Times New Roman" w:hAnsi="Arial" w:cs="Arial"/>
                <w:sz w:val="16"/>
                <w:szCs w:val="16"/>
              </w:rPr>
            </w:pPr>
          </w:p>
          <w:p w14:paraId="6AB25300" w14:textId="77777777" w:rsidR="000E3AC6" w:rsidRPr="000E3AC6" w:rsidRDefault="000E3AC6" w:rsidP="000E3AC6">
            <w:pPr>
              <w:jc w:val="center"/>
              <w:rPr>
                <w:rFonts w:ascii="Arial" w:eastAsia="Times New Roman" w:hAnsi="Arial" w:cs="Arial"/>
                <w:sz w:val="16"/>
                <w:szCs w:val="16"/>
              </w:rPr>
            </w:pPr>
          </w:p>
        </w:tc>
        <w:tc>
          <w:tcPr>
            <w:tcW w:w="3389"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59BB51F9" w14:textId="77777777" w:rsidR="000E3AC6" w:rsidRPr="000E3AC6" w:rsidRDefault="000E3AC6" w:rsidP="000E3AC6">
            <w:pPr>
              <w:jc w:val="both"/>
              <w:rPr>
                <w:rFonts w:ascii="Arial" w:eastAsia="Times New Roman" w:hAnsi="Arial" w:cs="Arial"/>
                <w:sz w:val="16"/>
                <w:szCs w:val="16"/>
              </w:rPr>
            </w:pPr>
            <w:r w:rsidRPr="000E3AC6">
              <w:rPr>
                <w:rFonts w:ascii="Arial" w:eastAsia="Times New Roman" w:hAnsi="Arial" w:cs="Arial"/>
                <w:sz w:val="16"/>
                <w:szCs w:val="16"/>
              </w:rPr>
              <w:t>Visina, vrsta i promjenjlivost NKS</w:t>
            </w:r>
          </w:p>
          <w:p w14:paraId="0244B01A" w14:textId="77777777" w:rsidR="000E3AC6" w:rsidRPr="000E3AC6" w:rsidRDefault="000E3AC6" w:rsidP="000E3AC6">
            <w:pPr>
              <w:jc w:val="both"/>
              <w:rPr>
                <w:rFonts w:ascii="Arial" w:eastAsia="Times New Roman" w:hAnsi="Arial" w:cs="Arial"/>
                <w:sz w:val="16"/>
                <w:szCs w:val="16"/>
              </w:rPr>
            </w:pPr>
          </w:p>
          <w:p w14:paraId="2024857A" w14:textId="77777777" w:rsidR="000E3AC6" w:rsidRPr="000E3AC6" w:rsidRDefault="000E3AC6" w:rsidP="000E3AC6">
            <w:pPr>
              <w:jc w:val="both"/>
              <w:rPr>
                <w:rFonts w:ascii="Arial" w:eastAsia="Times New Roman" w:hAnsi="Arial" w:cs="Arial"/>
                <w:sz w:val="16"/>
                <w:szCs w:val="16"/>
              </w:rPr>
            </w:pPr>
          </w:p>
          <w:p w14:paraId="34215D5C" w14:textId="77777777" w:rsidR="000E3AC6" w:rsidRPr="000E3AC6" w:rsidRDefault="000E3AC6" w:rsidP="000E3AC6">
            <w:pPr>
              <w:jc w:val="both"/>
              <w:rPr>
                <w:rFonts w:ascii="Arial" w:eastAsia="Times New Roman" w:hAnsi="Arial" w:cs="Arial"/>
                <w:sz w:val="16"/>
                <w:szCs w:val="16"/>
              </w:rPr>
            </w:pPr>
          </w:p>
          <w:p w14:paraId="7F075A33" w14:textId="77777777" w:rsidR="000E3AC6" w:rsidRDefault="000E3AC6" w:rsidP="000E3AC6">
            <w:pPr>
              <w:jc w:val="both"/>
              <w:rPr>
                <w:rFonts w:ascii="Arial" w:eastAsia="Times New Roman" w:hAnsi="Arial" w:cs="Arial"/>
                <w:sz w:val="16"/>
                <w:szCs w:val="16"/>
              </w:rPr>
            </w:pPr>
          </w:p>
          <w:p w14:paraId="76C992AD" w14:textId="77777777" w:rsidR="00AA2B5B" w:rsidRDefault="00AA2B5B" w:rsidP="000E3AC6">
            <w:pPr>
              <w:jc w:val="both"/>
              <w:rPr>
                <w:rFonts w:ascii="Arial" w:eastAsia="Times New Roman" w:hAnsi="Arial" w:cs="Arial"/>
                <w:sz w:val="16"/>
                <w:szCs w:val="16"/>
              </w:rPr>
            </w:pPr>
          </w:p>
          <w:p w14:paraId="3FA59F8B" w14:textId="77777777" w:rsidR="00AA2B5B" w:rsidRDefault="00AA2B5B" w:rsidP="000E3AC6">
            <w:pPr>
              <w:jc w:val="both"/>
              <w:rPr>
                <w:rFonts w:ascii="Arial" w:eastAsia="Times New Roman" w:hAnsi="Arial" w:cs="Arial"/>
                <w:sz w:val="16"/>
                <w:szCs w:val="16"/>
              </w:rPr>
            </w:pPr>
          </w:p>
          <w:p w14:paraId="557FEE75" w14:textId="77777777" w:rsidR="00AA2B5B" w:rsidRDefault="00AA2B5B" w:rsidP="000E3AC6">
            <w:pPr>
              <w:jc w:val="both"/>
              <w:rPr>
                <w:rFonts w:ascii="Arial" w:eastAsia="Times New Roman" w:hAnsi="Arial" w:cs="Arial"/>
                <w:sz w:val="16"/>
                <w:szCs w:val="16"/>
              </w:rPr>
            </w:pPr>
          </w:p>
          <w:p w14:paraId="20303E9D" w14:textId="77777777" w:rsidR="00AA2B5B" w:rsidRDefault="00AA2B5B" w:rsidP="000E3AC6">
            <w:pPr>
              <w:jc w:val="both"/>
              <w:rPr>
                <w:rFonts w:ascii="Arial" w:eastAsia="Times New Roman" w:hAnsi="Arial" w:cs="Arial"/>
                <w:sz w:val="16"/>
                <w:szCs w:val="16"/>
              </w:rPr>
            </w:pPr>
          </w:p>
          <w:p w14:paraId="00A2AFB4" w14:textId="77777777" w:rsidR="00AA2B5B" w:rsidRDefault="00AA2B5B" w:rsidP="000E3AC6">
            <w:pPr>
              <w:jc w:val="both"/>
              <w:rPr>
                <w:rFonts w:ascii="Arial" w:eastAsia="Times New Roman" w:hAnsi="Arial" w:cs="Arial"/>
                <w:sz w:val="16"/>
                <w:szCs w:val="16"/>
              </w:rPr>
            </w:pPr>
          </w:p>
          <w:p w14:paraId="04E35DCC" w14:textId="77777777" w:rsidR="00AA2B5B" w:rsidRDefault="00AA2B5B" w:rsidP="000E3AC6">
            <w:pPr>
              <w:jc w:val="both"/>
              <w:rPr>
                <w:rFonts w:ascii="Arial" w:eastAsia="Times New Roman" w:hAnsi="Arial" w:cs="Arial"/>
                <w:sz w:val="16"/>
                <w:szCs w:val="16"/>
              </w:rPr>
            </w:pPr>
          </w:p>
          <w:p w14:paraId="78DF3DD6" w14:textId="77777777" w:rsidR="00AA2B5B" w:rsidRDefault="00AA2B5B" w:rsidP="000E3AC6">
            <w:pPr>
              <w:jc w:val="both"/>
              <w:rPr>
                <w:rFonts w:ascii="Arial" w:eastAsia="Times New Roman" w:hAnsi="Arial" w:cs="Arial"/>
                <w:sz w:val="16"/>
                <w:szCs w:val="16"/>
              </w:rPr>
            </w:pPr>
          </w:p>
          <w:p w14:paraId="6543A936" w14:textId="77777777" w:rsidR="00AA2B5B" w:rsidRDefault="00AA2B5B" w:rsidP="000E3AC6">
            <w:pPr>
              <w:jc w:val="both"/>
              <w:rPr>
                <w:rFonts w:ascii="Arial" w:eastAsia="Times New Roman" w:hAnsi="Arial" w:cs="Arial"/>
                <w:sz w:val="16"/>
                <w:szCs w:val="16"/>
              </w:rPr>
            </w:pPr>
          </w:p>
          <w:p w14:paraId="1D0819C9" w14:textId="77777777" w:rsidR="00AA2B5B" w:rsidRDefault="00AA2B5B" w:rsidP="000E3AC6">
            <w:pPr>
              <w:jc w:val="both"/>
              <w:rPr>
                <w:rFonts w:ascii="Arial" w:eastAsia="Times New Roman" w:hAnsi="Arial" w:cs="Arial"/>
                <w:sz w:val="16"/>
                <w:szCs w:val="16"/>
              </w:rPr>
            </w:pPr>
          </w:p>
          <w:p w14:paraId="45F4D368" w14:textId="77777777" w:rsidR="00AA2B5B" w:rsidRDefault="00AA2B5B" w:rsidP="000E3AC6">
            <w:pPr>
              <w:jc w:val="both"/>
              <w:rPr>
                <w:rFonts w:ascii="Arial" w:eastAsia="Times New Roman" w:hAnsi="Arial" w:cs="Arial"/>
                <w:sz w:val="16"/>
                <w:szCs w:val="16"/>
              </w:rPr>
            </w:pPr>
          </w:p>
          <w:p w14:paraId="46AEA68A" w14:textId="77777777" w:rsidR="00AA2B5B" w:rsidRDefault="00AA2B5B" w:rsidP="000E3AC6">
            <w:pPr>
              <w:jc w:val="both"/>
              <w:rPr>
                <w:rFonts w:ascii="Arial" w:eastAsia="Times New Roman" w:hAnsi="Arial" w:cs="Arial"/>
                <w:sz w:val="16"/>
                <w:szCs w:val="16"/>
              </w:rPr>
            </w:pPr>
          </w:p>
          <w:p w14:paraId="379A5FD7" w14:textId="77777777" w:rsidR="00AA2B5B" w:rsidRDefault="00AA2B5B" w:rsidP="000E3AC6">
            <w:pPr>
              <w:jc w:val="both"/>
              <w:rPr>
                <w:rFonts w:ascii="Arial" w:eastAsia="Times New Roman" w:hAnsi="Arial" w:cs="Arial"/>
                <w:sz w:val="16"/>
                <w:szCs w:val="16"/>
              </w:rPr>
            </w:pPr>
          </w:p>
          <w:p w14:paraId="2B7C6473" w14:textId="77777777" w:rsidR="00AA2B5B" w:rsidRDefault="00AA2B5B" w:rsidP="000E3AC6">
            <w:pPr>
              <w:jc w:val="both"/>
              <w:rPr>
                <w:rFonts w:ascii="Arial" w:eastAsia="Times New Roman" w:hAnsi="Arial" w:cs="Arial"/>
                <w:sz w:val="16"/>
                <w:szCs w:val="16"/>
              </w:rPr>
            </w:pPr>
          </w:p>
          <w:p w14:paraId="02BFE34C" w14:textId="77777777" w:rsidR="00AA2B5B" w:rsidRPr="000E3AC6" w:rsidRDefault="00AA2B5B" w:rsidP="000E3AC6">
            <w:pPr>
              <w:jc w:val="both"/>
              <w:rPr>
                <w:rFonts w:ascii="Arial" w:eastAsia="Times New Roman" w:hAnsi="Arial" w:cs="Arial"/>
                <w:sz w:val="16"/>
                <w:szCs w:val="16"/>
              </w:rPr>
            </w:pPr>
          </w:p>
          <w:p w14:paraId="581C572E" w14:textId="77777777" w:rsidR="000E3AC6" w:rsidRPr="000E3AC6" w:rsidRDefault="000E3AC6" w:rsidP="000E3AC6">
            <w:pPr>
              <w:jc w:val="both"/>
              <w:rPr>
                <w:rFonts w:ascii="Arial" w:hAnsi="Arial" w:cs="Arial"/>
                <w:sz w:val="16"/>
                <w:szCs w:val="16"/>
                <w:lang w:eastAsia="en-US"/>
              </w:rPr>
            </w:pPr>
            <w:r w:rsidRPr="000E3AC6">
              <w:rPr>
                <w:rFonts w:ascii="Arial" w:hAnsi="Arial" w:cs="Arial"/>
                <w:sz w:val="16"/>
                <w:szCs w:val="16"/>
                <w:lang w:eastAsia="en-US"/>
              </w:rPr>
              <w:t>Vrijednost 12-mjesečnog Euribora:</w:t>
            </w:r>
          </w:p>
          <w:tbl>
            <w:tblPr>
              <w:tblStyle w:val="TableGrid"/>
              <w:tblW w:w="0" w:type="auto"/>
              <w:tblLayout w:type="fixed"/>
              <w:tblLook w:val="04A0" w:firstRow="1" w:lastRow="0" w:firstColumn="1" w:lastColumn="0" w:noHBand="0" w:noVBand="1"/>
            </w:tblPr>
            <w:tblGrid>
              <w:gridCol w:w="1418"/>
              <w:gridCol w:w="1418"/>
            </w:tblGrid>
            <w:tr w:rsidR="000E3AC6" w:rsidRPr="000E3AC6" w14:paraId="74AE505B" w14:textId="77777777" w:rsidTr="00233971">
              <w:tc>
                <w:tcPr>
                  <w:tcW w:w="1418" w:type="dxa"/>
                </w:tcPr>
                <w:p w14:paraId="524954E7" w14:textId="77777777" w:rsidR="000E3AC6" w:rsidRPr="000E3AC6" w:rsidRDefault="000E3AC6" w:rsidP="00486E1E">
                  <w:pPr>
                    <w:framePr w:hSpace="180" w:wrap="around" w:vAnchor="page" w:hAnchor="margin" w:y="1104"/>
                    <w:jc w:val="both"/>
                    <w:rPr>
                      <w:rFonts w:ascii="Arial" w:hAnsi="Arial" w:cs="Arial"/>
                      <w:sz w:val="16"/>
                      <w:szCs w:val="16"/>
                      <w:lang w:eastAsia="en-US"/>
                    </w:rPr>
                  </w:pPr>
                  <w:r w:rsidRPr="000E3AC6">
                    <w:rPr>
                      <w:rFonts w:ascii="Arial" w:hAnsi="Arial" w:cs="Arial"/>
                      <w:sz w:val="16"/>
                      <w:szCs w:val="16"/>
                      <w:lang w:eastAsia="en-US"/>
                    </w:rPr>
                    <w:t>Datum važenja</w:t>
                  </w:r>
                  <w:r w:rsidRPr="000E3AC6">
                    <w:rPr>
                      <w:rFonts w:ascii="Arial" w:hAnsi="Arial" w:cs="Arial"/>
                      <w:sz w:val="16"/>
                      <w:szCs w:val="16"/>
                      <w:lang w:val="sr-Latn-BA"/>
                    </w:rPr>
                    <w:t xml:space="preserve"> </w:t>
                  </w:r>
                </w:p>
              </w:tc>
              <w:tc>
                <w:tcPr>
                  <w:tcW w:w="1418" w:type="dxa"/>
                </w:tcPr>
                <w:p w14:paraId="624B0FE9" w14:textId="77777777" w:rsidR="000E3AC6" w:rsidRPr="000E3AC6" w:rsidRDefault="000E3AC6" w:rsidP="00486E1E">
                  <w:pPr>
                    <w:framePr w:hSpace="180" w:wrap="around" w:vAnchor="page" w:hAnchor="margin" w:y="1104"/>
                    <w:jc w:val="both"/>
                    <w:rPr>
                      <w:rFonts w:ascii="Arial" w:hAnsi="Arial" w:cs="Arial"/>
                      <w:sz w:val="16"/>
                      <w:szCs w:val="16"/>
                      <w:lang w:eastAsia="en-US"/>
                    </w:rPr>
                  </w:pPr>
                  <w:r w:rsidRPr="000E3AC6">
                    <w:rPr>
                      <w:rFonts w:ascii="Arial" w:hAnsi="Arial" w:cs="Arial"/>
                      <w:sz w:val="16"/>
                      <w:szCs w:val="16"/>
                      <w:lang w:val="sr-Latn-BA"/>
                    </w:rPr>
                    <w:t>12M EURIBOR</w:t>
                  </w:r>
                </w:p>
              </w:tc>
            </w:tr>
            <w:tr w:rsidR="000E3AC6" w:rsidRPr="000E3AC6" w14:paraId="0B1EF416" w14:textId="77777777" w:rsidTr="00233971">
              <w:tc>
                <w:tcPr>
                  <w:tcW w:w="1418" w:type="dxa"/>
                </w:tcPr>
                <w:p w14:paraId="5E4DB6C8" w14:textId="0B2107A9" w:rsidR="000E3AC6" w:rsidRPr="00903A21" w:rsidRDefault="000E3AC6" w:rsidP="00486E1E">
                  <w:pPr>
                    <w:framePr w:hSpace="180" w:wrap="around" w:vAnchor="page" w:hAnchor="margin" w:y="1104"/>
                    <w:jc w:val="center"/>
                    <w:rPr>
                      <w:rFonts w:ascii="Arial" w:eastAsia="Times New Roman" w:hAnsi="Arial" w:cs="Arial"/>
                      <w:sz w:val="16"/>
                      <w:szCs w:val="16"/>
                    </w:rPr>
                  </w:pPr>
                  <w:r w:rsidRPr="00903A21">
                    <w:rPr>
                      <w:rFonts w:ascii="Arial" w:hAnsi="Arial" w:cs="Arial"/>
                      <w:sz w:val="16"/>
                      <w:szCs w:val="16"/>
                      <w:lang w:eastAsia="en-US"/>
                    </w:rPr>
                    <w:t>01.</w:t>
                  </w:r>
                  <w:r w:rsidR="00B45BE0" w:rsidRPr="00903A21">
                    <w:rPr>
                      <w:rFonts w:ascii="Arial" w:hAnsi="Arial" w:cs="Arial"/>
                      <w:sz w:val="16"/>
                      <w:szCs w:val="16"/>
                      <w:lang w:eastAsia="en-US"/>
                    </w:rPr>
                    <w:t>09</w:t>
                  </w:r>
                  <w:r w:rsidRPr="00903A21">
                    <w:rPr>
                      <w:rFonts w:ascii="Arial" w:hAnsi="Arial" w:cs="Arial"/>
                      <w:sz w:val="16"/>
                      <w:szCs w:val="16"/>
                      <w:lang w:eastAsia="en-US"/>
                    </w:rPr>
                    <w:t>.202</w:t>
                  </w:r>
                  <w:r w:rsidR="00B45BE0" w:rsidRPr="00903A21">
                    <w:rPr>
                      <w:rFonts w:ascii="Arial" w:hAnsi="Arial" w:cs="Arial"/>
                      <w:sz w:val="16"/>
                      <w:szCs w:val="16"/>
                      <w:lang w:eastAsia="en-US"/>
                    </w:rPr>
                    <w:t>6</w:t>
                  </w:r>
                </w:p>
              </w:tc>
              <w:tc>
                <w:tcPr>
                  <w:tcW w:w="1418" w:type="dxa"/>
                </w:tcPr>
                <w:p w14:paraId="6669FD15" w14:textId="4F0FC2B6" w:rsidR="000E3AC6" w:rsidRPr="00903A21" w:rsidRDefault="00693447" w:rsidP="00486E1E">
                  <w:pPr>
                    <w:framePr w:hSpace="180" w:wrap="around" w:vAnchor="page" w:hAnchor="margin" w:y="1104"/>
                    <w:jc w:val="center"/>
                    <w:rPr>
                      <w:rFonts w:ascii="Arial" w:eastAsia="Times New Roman" w:hAnsi="Arial" w:cs="Arial"/>
                      <w:sz w:val="16"/>
                      <w:szCs w:val="16"/>
                    </w:rPr>
                  </w:pPr>
                  <w:r w:rsidRPr="00903A21">
                    <w:rPr>
                      <w:rFonts w:ascii="Arial" w:hAnsi="Arial" w:cs="Arial"/>
                      <w:sz w:val="16"/>
                      <w:szCs w:val="16"/>
                      <w:lang w:eastAsia="en-US"/>
                    </w:rPr>
                    <w:t>3,029</w:t>
                  </w:r>
                </w:p>
              </w:tc>
            </w:tr>
            <w:tr w:rsidR="000E3AC6" w:rsidRPr="000E3AC6" w14:paraId="6D82155F" w14:textId="77777777" w:rsidTr="00233971">
              <w:tc>
                <w:tcPr>
                  <w:tcW w:w="1418" w:type="dxa"/>
                </w:tcPr>
                <w:p w14:paraId="3D86A138" w14:textId="31B10DA1" w:rsidR="000E3AC6" w:rsidRPr="00903A21" w:rsidRDefault="000E3AC6" w:rsidP="00486E1E">
                  <w:pPr>
                    <w:framePr w:hSpace="180" w:wrap="around" w:vAnchor="page" w:hAnchor="margin" w:y="1104"/>
                    <w:jc w:val="center"/>
                    <w:rPr>
                      <w:rFonts w:ascii="Arial" w:eastAsia="Times New Roman" w:hAnsi="Arial" w:cs="Arial"/>
                      <w:sz w:val="16"/>
                      <w:szCs w:val="16"/>
                    </w:rPr>
                  </w:pPr>
                  <w:r w:rsidRPr="00903A21">
                    <w:rPr>
                      <w:rFonts w:ascii="Arial" w:hAnsi="Arial" w:cs="Arial"/>
                      <w:sz w:val="16"/>
                      <w:szCs w:val="16"/>
                      <w:lang w:eastAsia="en-US"/>
                    </w:rPr>
                    <w:t>01.</w:t>
                  </w:r>
                  <w:r w:rsidR="00B45BE0" w:rsidRPr="00903A21">
                    <w:rPr>
                      <w:rFonts w:ascii="Arial" w:hAnsi="Arial" w:cs="Arial"/>
                      <w:sz w:val="16"/>
                      <w:szCs w:val="16"/>
                      <w:lang w:eastAsia="en-US"/>
                    </w:rPr>
                    <w:t>10</w:t>
                  </w:r>
                  <w:r w:rsidRPr="00903A21">
                    <w:rPr>
                      <w:rFonts w:ascii="Arial" w:hAnsi="Arial" w:cs="Arial"/>
                      <w:sz w:val="16"/>
                      <w:szCs w:val="16"/>
                      <w:lang w:eastAsia="en-US"/>
                    </w:rPr>
                    <w:t>.2026</w:t>
                  </w:r>
                </w:p>
              </w:tc>
              <w:tc>
                <w:tcPr>
                  <w:tcW w:w="1418" w:type="dxa"/>
                </w:tcPr>
                <w:p w14:paraId="70E3C825" w14:textId="1D2710F1" w:rsidR="000E3AC6" w:rsidRPr="00903A21" w:rsidRDefault="00B03CD1" w:rsidP="00486E1E">
                  <w:pPr>
                    <w:framePr w:hSpace="180" w:wrap="around" w:vAnchor="page" w:hAnchor="margin" w:y="1104"/>
                    <w:jc w:val="center"/>
                    <w:rPr>
                      <w:rFonts w:ascii="Arial" w:eastAsia="Times New Roman" w:hAnsi="Arial" w:cs="Arial"/>
                      <w:sz w:val="16"/>
                      <w:szCs w:val="16"/>
                    </w:rPr>
                  </w:pPr>
                  <w:r w:rsidRPr="00903A21">
                    <w:rPr>
                      <w:rFonts w:ascii="Arial" w:hAnsi="Arial" w:cs="Arial"/>
                      <w:sz w:val="16"/>
                      <w:szCs w:val="16"/>
                      <w:lang w:eastAsia="en-US"/>
                    </w:rPr>
                    <w:t>3,3</w:t>
                  </w:r>
                  <w:r w:rsidR="00903A21" w:rsidRPr="00903A21">
                    <w:rPr>
                      <w:rFonts w:ascii="Arial" w:hAnsi="Arial" w:cs="Arial"/>
                      <w:sz w:val="16"/>
                      <w:szCs w:val="16"/>
                      <w:lang w:eastAsia="en-US"/>
                    </w:rPr>
                    <w:t>0</w:t>
                  </w:r>
                  <w:r w:rsidR="00903A21">
                    <w:rPr>
                      <w:rFonts w:ascii="Arial" w:hAnsi="Arial" w:cs="Arial"/>
                      <w:sz w:val="16"/>
                      <w:szCs w:val="16"/>
                      <w:lang w:eastAsia="en-US"/>
                    </w:rPr>
                    <w:t>3</w:t>
                  </w:r>
                </w:p>
              </w:tc>
            </w:tr>
          </w:tbl>
          <w:p w14:paraId="327AC6F0" w14:textId="77777777" w:rsidR="000E3AC6" w:rsidRPr="000E3AC6" w:rsidRDefault="000E3AC6" w:rsidP="000E3AC6">
            <w:pPr>
              <w:jc w:val="both"/>
              <w:rPr>
                <w:rFonts w:ascii="Arial" w:eastAsia="Times New Roman" w:hAnsi="Arial" w:cs="Arial"/>
                <w:sz w:val="16"/>
                <w:szCs w:val="16"/>
              </w:rPr>
            </w:pPr>
          </w:p>
          <w:p w14:paraId="5627119F" w14:textId="77777777" w:rsidR="000E3AC6" w:rsidRPr="000E3AC6" w:rsidRDefault="000E3AC6" w:rsidP="000E3AC6">
            <w:pPr>
              <w:rPr>
                <w:rFonts w:ascii="Arial" w:eastAsia="Times New Roman" w:hAnsi="Arial" w:cs="Arial"/>
                <w:sz w:val="16"/>
                <w:szCs w:val="16"/>
              </w:rPr>
            </w:pPr>
          </w:p>
        </w:tc>
        <w:tc>
          <w:tcPr>
            <w:tcW w:w="6959"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13EBFCED" w14:textId="77777777" w:rsidR="000E3AC6" w:rsidRPr="00A578D1" w:rsidRDefault="000E3AC6" w:rsidP="000E3AC6">
            <w:pPr>
              <w:rPr>
                <w:rFonts w:ascii="Arial" w:eastAsia="Times New Roman" w:hAnsi="Arial" w:cs="Arial"/>
                <w:sz w:val="16"/>
                <w:szCs w:val="16"/>
              </w:rPr>
            </w:pPr>
            <w:r w:rsidRPr="00A578D1">
              <w:rPr>
                <w:rFonts w:ascii="Arial" w:eastAsia="Times New Roman" w:hAnsi="Arial" w:cs="Arial"/>
                <w:sz w:val="16"/>
                <w:szCs w:val="16"/>
              </w:rPr>
              <w:t xml:space="preserve">Visina i promjenljivost nominalne kamatne stope (NKS) je u ovisnosti od statusa klijenta (iz tačke 3. ovog informacionog lista) </w:t>
            </w:r>
            <w:r w:rsidRPr="00A578D1">
              <w:rPr>
                <w:rFonts w:ascii="Arial" w:hAnsi="Arial" w:cs="Arial"/>
                <w:sz w:val="16"/>
                <w:szCs w:val="16"/>
              </w:rPr>
              <w:t>i roka otplate kredite</w:t>
            </w:r>
            <w:r w:rsidRPr="00A578D1">
              <w:rPr>
                <w:rFonts w:ascii="Arial" w:eastAsia="Times New Roman" w:hAnsi="Arial" w:cs="Arial"/>
                <w:sz w:val="16"/>
                <w:szCs w:val="16"/>
              </w:rPr>
              <w:t>:</w:t>
            </w:r>
          </w:p>
          <w:p w14:paraId="5F52BEC7" w14:textId="77777777" w:rsidR="000E3AC6" w:rsidRPr="00A578D1" w:rsidRDefault="000E3AC6" w:rsidP="000E3AC6">
            <w:pPr>
              <w:rPr>
                <w:rFonts w:ascii="Arial" w:eastAsia="Times New Roman" w:hAnsi="Arial" w:cs="Arial"/>
                <w:sz w:val="16"/>
                <w:szCs w:val="16"/>
              </w:rPr>
            </w:pPr>
          </w:p>
          <w:tbl>
            <w:tblPr>
              <w:tblStyle w:val="TableGrid"/>
              <w:tblW w:w="0" w:type="auto"/>
              <w:tblInd w:w="429" w:type="dxa"/>
              <w:tblLayout w:type="fixed"/>
              <w:tblLook w:val="04A0" w:firstRow="1" w:lastRow="0" w:firstColumn="1" w:lastColumn="0" w:noHBand="0" w:noVBand="1"/>
            </w:tblPr>
            <w:tblGrid>
              <w:gridCol w:w="1383"/>
              <w:gridCol w:w="851"/>
              <w:gridCol w:w="737"/>
              <w:gridCol w:w="3402"/>
            </w:tblGrid>
            <w:tr w:rsidR="000E3AC6" w:rsidRPr="00A578D1" w14:paraId="36266EE3" w14:textId="77777777" w:rsidTr="00233971">
              <w:trPr>
                <w:trHeight w:val="376"/>
              </w:trPr>
              <w:tc>
                <w:tcPr>
                  <w:tcW w:w="1383" w:type="dxa"/>
                </w:tcPr>
                <w:p w14:paraId="046DB85B" w14:textId="77777777" w:rsidR="000E3AC6" w:rsidRPr="00A578D1" w:rsidRDefault="000E3AC6" w:rsidP="00486E1E">
                  <w:pPr>
                    <w:framePr w:hSpace="180" w:wrap="around" w:vAnchor="page" w:hAnchor="margin" w:y="1104"/>
                    <w:outlineLvl w:val="0"/>
                    <w:rPr>
                      <w:rFonts w:ascii="Arial" w:hAnsi="Arial" w:cs="Arial"/>
                      <w:sz w:val="16"/>
                      <w:szCs w:val="16"/>
                    </w:rPr>
                  </w:pPr>
                  <w:r w:rsidRPr="00A578D1">
                    <w:rPr>
                      <w:rFonts w:ascii="Arial" w:eastAsia="Times New Roman" w:hAnsi="Arial" w:cs="Arial"/>
                      <w:sz w:val="16"/>
                      <w:szCs w:val="16"/>
                    </w:rPr>
                    <w:t>Statusi klijenta:</w:t>
                  </w:r>
                </w:p>
              </w:tc>
              <w:tc>
                <w:tcPr>
                  <w:tcW w:w="851" w:type="dxa"/>
                </w:tcPr>
                <w:p w14:paraId="0046294B" w14:textId="77777777" w:rsidR="000E3AC6" w:rsidRPr="00A578D1" w:rsidRDefault="000E3AC6" w:rsidP="00486E1E">
                  <w:pPr>
                    <w:framePr w:hSpace="180" w:wrap="around" w:vAnchor="page" w:hAnchor="margin" w:y="1104"/>
                    <w:outlineLvl w:val="0"/>
                    <w:rPr>
                      <w:rFonts w:ascii="Arial" w:hAnsi="Arial" w:cs="Arial"/>
                      <w:sz w:val="16"/>
                      <w:szCs w:val="16"/>
                    </w:rPr>
                  </w:pPr>
                  <w:r w:rsidRPr="00A578D1">
                    <w:rPr>
                      <w:rFonts w:ascii="Arial" w:hAnsi="Arial" w:cs="Arial"/>
                      <w:bCs/>
                      <w:sz w:val="16"/>
                      <w:szCs w:val="16"/>
                    </w:rPr>
                    <w:t>Rok (godine)</w:t>
                  </w:r>
                </w:p>
              </w:tc>
              <w:tc>
                <w:tcPr>
                  <w:tcW w:w="737" w:type="dxa"/>
                </w:tcPr>
                <w:p w14:paraId="1EAAD87F" w14:textId="77777777" w:rsidR="000E3AC6" w:rsidRPr="00A578D1" w:rsidRDefault="000E3AC6" w:rsidP="00486E1E">
                  <w:pPr>
                    <w:framePr w:hSpace="180" w:wrap="around" w:vAnchor="page" w:hAnchor="margin" w:y="1104"/>
                    <w:outlineLvl w:val="0"/>
                    <w:rPr>
                      <w:rFonts w:ascii="Arial" w:hAnsi="Arial" w:cs="Arial"/>
                      <w:sz w:val="16"/>
                      <w:szCs w:val="16"/>
                    </w:rPr>
                  </w:pPr>
                  <w:r w:rsidRPr="00A578D1">
                    <w:rPr>
                      <w:rFonts w:ascii="Arial" w:hAnsi="Arial" w:cs="Arial"/>
                      <w:bCs/>
                      <w:sz w:val="16"/>
                      <w:szCs w:val="16"/>
                    </w:rPr>
                    <w:t>NKS</w:t>
                  </w:r>
                  <w:r w:rsidRPr="00A578D1">
                    <w:rPr>
                      <w:rFonts w:ascii="Arial" w:hAnsi="Arial" w:cs="Arial"/>
                      <w:sz w:val="16"/>
                      <w:szCs w:val="16"/>
                    </w:rPr>
                    <w:t xml:space="preserve">  fiksna</w:t>
                  </w:r>
                </w:p>
              </w:tc>
              <w:tc>
                <w:tcPr>
                  <w:tcW w:w="3402" w:type="dxa"/>
                </w:tcPr>
                <w:p w14:paraId="1B404719" w14:textId="77777777" w:rsidR="000E3AC6" w:rsidRDefault="000E3AC6" w:rsidP="00486E1E">
                  <w:pPr>
                    <w:framePr w:hSpace="180" w:wrap="around" w:vAnchor="page" w:hAnchor="margin" w:y="1104"/>
                    <w:outlineLvl w:val="0"/>
                    <w:rPr>
                      <w:rFonts w:ascii="Arial" w:hAnsi="Arial" w:cs="Arial"/>
                      <w:sz w:val="16"/>
                      <w:szCs w:val="16"/>
                    </w:rPr>
                  </w:pPr>
                  <w:r w:rsidRPr="00A578D1">
                    <w:rPr>
                      <w:rFonts w:ascii="Arial" w:hAnsi="Arial" w:cs="Arial"/>
                      <w:bCs/>
                      <w:sz w:val="16"/>
                      <w:szCs w:val="16"/>
                    </w:rPr>
                    <w:t>NKS</w:t>
                  </w:r>
                  <w:r w:rsidRPr="00A578D1">
                    <w:rPr>
                      <w:rFonts w:ascii="Arial" w:hAnsi="Arial" w:cs="Arial"/>
                      <w:sz w:val="16"/>
                      <w:szCs w:val="16"/>
                    </w:rPr>
                    <w:t xml:space="preserve">  fiksna i promjenjiva</w:t>
                  </w:r>
                </w:p>
                <w:p w14:paraId="0BF44C79" w14:textId="77777777" w:rsidR="000E3AC6" w:rsidRPr="00EB0A0D" w:rsidRDefault="000E3AC6" w:rsidP="00486E1E">
                  <w:pPr>
                    <w:framePr w:hSpace="180" w:wrap="around" w:vAnchor="page" w:hAnchor="margin" w:y="1104"/>
                    <w:outlineLvl w:val="0"/>
                    <w:rPr>
                      <w:rFonts w:ascii="Arial" w:hAnsi="Arial" w:cs="Arial"/>
                      <w:bCs/>
                      <w:sz w:val="16"/>
                      <w:szCs w:val="16"/>
                    </w:rPr>
                  </w:pPr>
                  <w:r w:rsidRPr="00EB0A0D">
                    <w:rPr>
                      <w:rFonts w:ascii="Arial" w:hAnsi="Arial" w:cs="Arial"/>
                      <w:bCs/>
                      <w:sz w:val="16"/>
                      <w:szCs w:val="16"/>
                    </w:rPr>
                    <w:t>(primjena</w:t>
                  </w:r>
                  <w:r w:rsidRPr="00EB0A0D">
                    <w:rPr>
                      <w:rFonts w:ascii="Arial" w:hAnsi="Arial" w:cs="Arial"/>
                      <w:sz w:val="16"/>
                      <w:szCs w:val="16"/>
                    </w:rPr>
                    <w:t xml:space="preserve"> kombinovane kamatne stope)</w:t>
                  </w:r>
                </w:p>
              </w:tc>
            </w:tr>
            <w:tr w:rsidR="000E3AC6" w:rsidRPr="00A578D1" w14:paraId="35249C7F" w14:textId="77777777" w:rsidTr="00233971">
              <w:trPr>
                <w:trHeight w:val="100"/>
              </w:trPr>
              <w:tc>
                <w:tcPr>
                  <w:tcW w:w="1383" w:type="dxa"/>
                  <w:vMerge w:val="restart"/>
                </w:tcPr>
                <w:p w14:paraId="7B78C564" w14:textId="77777777" w:rsidR="000E3AC6" w:rsidRPr="00A578D1" w:rsidRDefault="000E3AC6" w:rsidP="00486E1E">
                  <w:pPr>
                    <w:framePr w:hSpace="180" w:wrap="around" w:vAnchor="page" w:hAnchor="margin" w:y="1104"/>
                    <w:jc w:val="center"/>
                    <w:outlineLvl w:val="0"/>
                    <w:rPr>
                      <w:rFonts w:ascii="Arial" w:hAnsi="Arial" w:cs="Arial"/>
                      <w:sz w:val="16"/>
                      <w:szCs w:val="16"/>
                    </w:rPr>
                  </w:pPr>
                </w:p>
                <w:p w14:paraId="63397FBE" w14:textId="77777777" w:rsidR="000E3AC6" w:rsidRDefault="000E3AC6" w:rsidP="00486E1E">
                  <w:pPr>
                    <w:framePr w:hSpace="180" w:wrap="around" w:vAnchor="page" w:hAnchor="margin" w:y="1104"/>
                    <w:jc w:val="center"/>
                    <w:outlineLvl w:val="0"/>
                    <w:rPr>
                      <w:rFonts w:ascii="Arial" w:hAnsi="Arial" w:cs="Arial"/>
                      <w:sz w:val="16"/>
                      <w:szCs w:val="16"/>
                    </w:rPr>
                  </w:pPr>
                </w:p>
                <w:p w14:paraId="2FE683F3" w14:textId="77777777" w:rsidR="000E3AC6" w:rsidRPr="00A578D1" w:rsidRDefault="000E3AC6" w:rsidP="00486E1E">
                  <w:pPr>
                    <w:framePr w:hSpace="180" w:wrap="around" w:vAnchor="page" w:hAnchor="margin" w:y="1104"/>
                    <w:jc w:val="center"/>
                    <w:outlineLvl w:val="0"/>
                    <w:rPr>
                      <w:rFonts w:ascii="Arial" w:hAnsi="Arial" w:cs="Arial"/>
                      <w:sz w:val="16"/>
                      <w:szCs w:val="16"/>
                    </w:rPr>
                  </w:pPr>
                  <w:r w:rsidRPr="00A578D1">
                    <w:rPr>
                      <w:rFonts w:ascii="Arial" w:hAnsi="Arial" w:cs="Arial"/>
                      <w:sz w:val="16"/>
                      <w:szCs w:val="16"/>
                    </w:rPr>
                    <w:t>1</w:t>
                  </w:r>
                </w:p>
              </w:tc>
              <w:tc>
                <w:tcPr>
                  <w:tcW w:w="851" w:type="dxa"/>
                </w:tcPr>
                <w:p w14:paraId="3960D8A5" w14:textId="77777777" w:rsidR="000E3AC6" w:rsidRPr="00A578D1" w:rsidRDefault="000E3AC6" w:rsidP="00486E1E">
                  <w:pPr>
                    <w:framePr w:hSpace="180" w:wrap="around" w:vAnchor="page" w:hAnchor="margin" w:y="1104"/>
                    <w:jc w:val="center"/>
                    <w:outlineLvl w:val="0"/>
                    <w:rPr>
                      <w:rFonts w:ascii="Arial" w:hAnsi="Arial" w:cs="Arial"/>
                      <w:sz w:val="16"/>
                      <w:szCs w:val="16"/>
                    </w:rPr>
                  </w:pPr>
                  <w:r w:rsidRPr="00A578D1">
                    <w:rPr>
                      <w:rFonts w:ascii="Arial" w:hAnsi="Arial" w:cs="Arial"/>
                      <w:sz w:val="16"/>
                      <w:szCs w:val="16"/>
                    </w:rPr>
                    <w:t>1</w:t>
                  </w:r>
                </w:p>
              </w:tc>
              <w:tc>
                <w:tcPr>
                  <w:tcW w:w="737" w:type="dxa"/>
                </w:tcPr>
                <w:p w14:paraId="536403D6" w14:textId="671C30DE" w:rsidR="000E3AC6" w:rsidRPr="00A578D1" w:rsidRDefault="000E3AC6" w:rsidP="00486E1E">
                  <w:pPr>
                    <w:framePr w:hSpace="180" w:wrap="around" w:vAnchor="page" w:hAnchor="margin" w:y="1104"/>
                    <w:outlineLvl w:val="0"/>
                    <w:rPr>
                      <w:rFonts w:ascii="Arial" w:hAnsi="Arial" w:cs="Arial"/>
                      <w:sz w:val="16"/>
                      <w:szCs w:val="16"/>
                    </w:rPr>
                  </w:pPr>
                  <w:r w:rsidRPr="00A578D1">
                    <w:rPr>
                      <w:rFonts w:ascii="Arial" w:hAnsi="Arial" w:cs="Arial"/>
                      <w:sz w:val="16"/>
                      <w:szCs w:val="16"/>
                    </w:rPr>
                    <w:t>5,</w:t>
                  </w:r>
                  <w:r w:rsidR="005B2A9F">
                    <w:rPr>
                      <w:rFonts w:ascii="Arial" w:hAnsi="Arial" w:cs="Arial"/>
                      <w:sz w:val="16"/>
                      <w:szCs w:val="16"/>
                    </w:rPr>
                    <w:t>7</w:t>
                  </w:r>
                  <w:r w:rsidRPr="00A578D1">
                    <w:rPr>
                      <w:rFonts w:ascii="Arial" w:hAnsi="Arial" w:cs="Arial"/>
                      <w:sz w:val="16"/>
                      <w:szCs w:val="16"/>
                    </w:rPr>
                    <w:t xml:space="preserve">9% </w:t>
                  </w:r>
                </w:p>
              </w:tc>
              <w:tc>
                <w:tcPr>
                  <w:tcW w:w="3402" w:type="dxa"/>
                </w:tcPr>
                <w:p w14:paraId="3EF41709" w14:textId="77777777" w:rsidR="000E3AC6" w:rsidRPr="00A578D1" w:rsidRDefault="000E3AC6" w:rsidP="00486E1E">
                  <w:pPr>
                    <w:framePr w:hSpace="180" w:wrap="around" w:vAnchor="page" w:hAnchor="margin" w:y="1104"/>
                    <w:rPr>
                      <w:rFonts w:ascii="Arial" w:hAnsi="Arial" w:cs="Arial"/>
                      <w:sz w:val="16"/>
                      <w:szCs w:val="16"/>
                    </w:rPr>
                  </w:pPr>
                </w:p>
              </w:tc>
            </w:tr>
            <w:tr w:rsidR="000E3AC6" w:rsidRPr="00945D09" w14:paraId="684A42F6" w14:textId="77777777" w:rsidTr="00233971">
              <w:trPr>
                <w:trHeight w:val="95"/>
              </w:trPr>
              <w:tc>
                <w:tcPr>
                  <w:tcW w:w="1383" w:type="dxa"/>
                  <w:vMerge/>
                </w:tcPr>
                <w:p w14:paraId="58948103" w14:textId="77777777" w:rsidR="000E3AC6" w:rsidRPr="00945D09" w:rsidRDefault="000E3AC6" w:rsidP="00486E1E">
                  <w:pPr>
                    <w:framePr w:hSpace="180" w:wrap="around" w:vAnchor="page" w:hAnchor="margin" w:y="1104"/>
                    <w:jc w:val="center"/>
                    <w:outlineLvl w:val="0"/>
                    <w:rPr>
                      <w:rFonts w:ascii="Arial" w:hAnsi="Arial" w:cs="Arial"/>
                      <w:sz w:val="16"/>
                      <w:szCs w:val="16"/>
                    </w:rPr>
                  </w:pPr>
                </w:p>
              </w:tc>
              <w:tc>
                <w:tcPr>
                  <w:tcW w:w="851" w:type="dxa"/>
                </w:tcPr>
                <w:p w14:paraId="542637DD" w14:textId="77777777" w:rsidR="000E3AC6" w:rsidRPr="00945D09" w:rsidRDefault="000E3AC6" w:rsidP="00486E1E">
                  <w:pPr>
                    <w:framePr w:hSpace="180" w:wrap="around" w:vAnchor="page" w:hAnchor="margin" w:y="1104"/>
                    <w:jc w:val="center"/>
                    <w:outlineLvl w:val="0"/>
                    <w:rPr>
                      <w:rFonts w:ascii="Arial" w:hAnsi="Arial" w:cs="Arial"/>
                      <w:sz w:val="16"/>
                      <w:szCs w:val="16"/>
                    </w:rPr>
                  </w:pPr>
                  <w:r w:rsidRPr="00945D09">
                    <w:rPr>
                      <w:rFonts w:ascii="Arial" w:hAnsi="Arial" w:cs="Arial"/>
                      <w:sz w:val="16"/>
                      <w:szCs w:val="16"/>
                    </w:rPr>
                    <w:t>5</w:t>
                  </w:r>
                </w:p>
              </w:tc>
              <w:tc>
                <w:tcPr>
                  <w:tcW w:w="737" w:type="dxa"/>
                </w:tcPr>
                <w:p w14:paraId="593A0914" w14:textId="24A83801" w:rsidR="000E3AC6" w:rsidRPr="00945D09" w:rsidRDefault="000E3AC6" w:rsidP="00486E1E">
                  <w:pPr>
                    <w:framePr w:hSpace="180" w:wrap="around" w:vAnchor="page" w:hAnchor="margin" w:y="1104"/>
                    <w:outlineLvl w:val="0"/>
                    <w:rPr>
                      <w:rFonts w:ascii="Arial" w:hAnsi="Arial" w:cs="Arial"/>
                      <w:sz w:val="16"/>
                      <w:szCs w:val="16"/>
                    </w:rPr>
                  </w:pPr>
                  <w:r w:rsidRPr="00945D09">
                    <w:rPr>
                      <w:rFonts w:ascii="Arial" w:hAnsi="Arial" w:cs="Arial"/>
                      <w:sz w:val="16"/>
                      <w:szCs w:val="16"/>
                    </w:rPr>
                    <w:t>4,</w:t>
                  </w:r>
                  <w:r w:rsidR="00D823FC">
                    <w:rPr>
                      <w:rFonts w:ascii="Arial" w:hAnsi="Arial" w:cs="Arial"/>
                      <w:sz w:val="16"/>
                      <w:szCs w:val="16"/>
                    </w:rPr>
                    <w:t>7</w:t>
                  </w:r>
                  <w:r w:rsidRPr="00945D09">
                    <w:rPr>
                      <w:rFonts w:ascii="Arial" w:hAnsi="Arial" w:cs="Arial"/>
                      <w:sz w:val="16"/>
                      <w:szCs w:val="16"/>
                    </w:rPr>
                    <w:t xml:space="preserve">9% </w:t>
                  </w:r>
                </w:p>
              </w:tc>
              <w:tc>
                <w:tcPr>
                  <w:tcW w:w="3402" w:type="dxa"/>
                </w:tcPr>
                <w:p w14:paraId="227B1E68" w14:textId="77777777" w:rsidR="000E3AC6" w:rsidRPr="00945D09" w:rsidRDefault="000E3AC6" w:rsidP="00486E1E">
                  <w:pPr>
                    <w:framePr w:hSpace="180" w:wrap="around" w:vAnchor="page" w:hAnchor="margin" w:y="1104"/>
                    <w:rPr>
                      <w:rFonts w:ascii="Arial" w:hAnsi="Arial" w:cs="Arial"/>
                      <w:strike/>
                      <w:sz w:val="16"/>
                      <w:szCs w:val="16"/>
                    </w:rPr>
                  </w:pPr>
                </w:p>
              </w:tc>
            </w:tr>
            <w:tr w:rsidR="000E3AC6" w:rsidRPr="00945D09" w14:paraId="1CB61299" w14:textId="77777777" w:rsidTr="00233971">
              <w:tc>
                <w:tcPr>
                  <w:tcW w:w="1383" w:type="dxa"/>
                  <w:vMerge/>
                </w:tcPr>
                <w:p w14:paraId="03F7C6A4" w14:textId="77777777" w:rsidR="000E3AC6" w:rsidRPr="00945D09" w:rsidRDefault="000E3AC6" w:rsidP="00486E1E">
                  <w:pPr>
                    <w:framePr w:hSpace="180" w:wrap="around" w:vAnchor="page" w:hAnchor="margin" w:y="1104"/>
                    <w:outlineLvl w:val="0"/>
                    <w:rPr>
                      <w:rFonts w:ascii="Arial" w:hAnsi="Arial" w:cs="Arial"/>
                      <w:sz w:val="16"/>
                      <w:szCs w:val="16"/>
                    </w:rPr>
                  </w:pPr>
                </w:p>
              </w:tc>
              <w:tc>
                <w:tcPr>
                  <w:tcW w:w="851" w:type="dxa"/>
                </w:tcPr>
                <w:p w14:paraId="538C2AF0" w14:textId="77777777" w:rsidR="000E3AC6" w:rsidRPr="00945D09" w:rsidRDefault="000E3AC6" w:rsidP="00486E1E">
                  <w:pPr>
                    <w:framePr w:hSpace="180" w:wrap="around" w:vAnchor="page" w:hAnchor="margin" w:y="1104"/>
                    <w:jc w:val="center"/>
                    <w:outlineLvl w:val="0"/>
                    <w:rPr>
                      <w:rFonts w:ascii="Arial" w:hAnsi="Arial" w:cs="Arial"/>
                      <w:sz w:val="16"/>
                      <w:szCs w:val="16"/>
                    </w:rPr>
                  </w:pPr>
                </w:p>
                <w:p w14:paraId="43581D38" w14:textId="77777777" w:rsidR="000E3AC6" w:rsidRPr="00945D09" w:rsidRDefault="000E3AC6" w:rsidP="00486E1E">
                  <w:pPr>
                    <w:framePr w:hSpace="180" w:wrap="around" w:vAnchor="page" w:hAnchor="margin" w:y="1104"/>
                    <w:jc w:val="center"/>
                    <w:outlineLvl w:val="0"/>
                    <w:rPr>
                      <w:rFonts w:ascii="Arial" w:hAnsi="Arial" w:cs="Arial"/>
                      <w:sz w:val="16"/>
                      <w:szCs w:val="16"/>
                    </w:rPr>
                  </w:pPr>
                  <w:r w:rsidRPr="00945D09">
                    <w:rPr>
                      <w:rFonts w:ascii="Arial" w:hAnsi="Arial" w:cs="Arial"/>
                      <w:sz w:val="16"/>
                      <w:szCs w:val="16"/>
                    </w:rPr>
                    <w:t>10</w:t>
                  </w:r>
                </w:p>
              </w:tc>
              <w:tc>
                <w:tcPr>
                  <w:tcW w:w="737" w:type="dxa"/>
                </w:tcPr>
                <w:p w14:paraId="2665B3A1" w14:textId="77777777" w:rsidR="000E3AC6" w:rsidRPr="00945D09" w:rsidRDefault="000E3AC6" w:rsidP="00486E1E">
                  <w:pPr>
                    <w:framePr w:hSpace="180" w:wrap="around" w:vAnchor="page" w:hAnchor="margin" w:y="1104"/>
                    <w:outlineLvl w:val="0"/>
                    <w:rPr>
                      <w:rFonts w:ascii="Arial" w:hAnsi="Arial" w:cs="Arial"/>
                      <w:sz w:val="16"/>
                      <w:szCs w:val="16"/>
                    </w:rPr>
                  </w:pPr>
                </w:p>
                <w:p w14:paraId="26A8E981" w14:textId="2DDF1AB2" w:rsidR="000E3AC6" w:rsidRPr="00945D09" w:rsidRDefault="000E3AC6" w:rsidP="00486E1E">
                  <w:pPr>
                    <w:framePr w:hSpace="180" w:wrap="around" w:vAnchor="page" w:hAnchor="margin" w:y="1104"/>
                    <w:outlineLvl w:val="0"/>
                    <w:rPr>
                      <w:rFonts w:ascii="Arial" w:hAnsi="Arial" w:cs="Arial"/>
                      <w:sz w:val="16"/>
                      <w:szCs w:val="16"/>
                    </w:rPr>
                  </w:pPr>
                  <w:r w:rsidRPr="00945D09">
                    <w:rPr>
                      <w:rFonts w:ascii="Arial" w:hAnsi="Arial" w:cs="Arial"/>
                      <w:sz w:val="16"/>
                      <w:szCs w:val="16"/>
                    </w:rPr>
                    <w:t>5,</w:t>
                  </w:r>
                  <w:r w:rsidR="000C6536">
                    <w:rPr>
                      <w:rFonts w:ascii="Arial" w:hAnsi="Arial" w:cs="Arial"/>
                      <w:sz w:val="16"/>
                      <w:szCs w:val="16"/>
                    </w:rPr>
                    <w:t>7</w:t>
                  </w:r>
                  <w:r w:rsidRPr="00945D09">
                    <w:rPr>
                      <w:rFonts w:ascii="Arial" w:hAnsi="Arial" w:cs="Arial"/>
                      <w:sz w:val="16"/>
                      <w:szCs w:val="16"/>
                    </w:rPr>
                    <w:t xml:space="preserve">9% </w:t>
                  </w:r>
                </w:p>
              </w:tc>
              <w:tc>
                <w:tcPr>
                  <w:tcW w:w="3402" w:type="dxa"/>
                  <w:vAlign w:val="bottom"/>
                </w:tcPr>
                <w:p w14:paraId="3912AE50" w14:textId="4A296CE8" w:rsidR="000E3AC6" w:rsidRPr="00945D09" w:rsidRDefault="000E3AC6" w:rsidP="00486E1E">
                  <w:pPr>
                    <w:framePr w:hSpace="180" w:wrap="around" w:vAnchor="page" w:hAnchor="margin" w:y="1104"/>
                    <w:outlineLvl w:val="0"/>
                    <w:rPr>
                      <w:rFonts w:ascii="Arial" w:hAnsi="Arial" w:cs="Arial"/>
                      <w:sz w:val="16"/>
                      <w:szCs w:val="16"/>
                    </w:rPr>
                  </w:pPr>
                  <w:r w:rsidRPr="00945D09">
                    <w:rPr>
                      <w:rFonts w:ascii="Arial" w:hAnsi="Arial" w:cs="Arial"/>
                      <w:sz w:val="16"/>
                      <w:szCs w:val="16"/>
                    </w:rPr>
                    <w:t>4.</w:t>
                  </w:r>
                  <w:r w:rsidR="000C6536">
                    <w:rPr>
                      <w:rFonts w:ascii="Arial" w:hAnsi="Arial" w:cs="Arial"/>
                      <w:sz w:val="16"/>
                      <w:szCs w:val="16"/>
                    </w:rPr>
                    <w:t>9</w:t>
                  </w:r>
                  <w:r w:rsidRPr="00945D09">
                    <w:rPr>
                      <w:rFonts w:ascii="Arial" w:hAnsi="Arial" w:cs="Arial"/>
                      <w:sz w:val="16"/>
                      <w:szCs w:val="16"/>
                    </w:rPr>
                    <w:t xml:space="preserve">9% fiksna </w:t>
                  </w:r>
                  <w:r w:rsidRPr="00945D09">
                    <w:rPr>
                      <w:rFonts w:ascii="Arial" w:hAnsi="Arial"/>
                      <w:sz w:val="16"/>
                      <w:szCs w:val="16"/>
                      <w:lang w:val="sr-Latn-BA"/>
                    </w:rPr>
                    <w:t xml:space="preserve"> prvih 5 godina otplate kredita</w:t>
                  </w:r>
                  <w:r w:rsidRPr="00945D09">
                    <w:rPr>
                      <w:rFonts w:ascii="Arial" w:hAnsi="Arial"/>
                      <w:sz w:val="16"/>
                      <w:szCs w:val="16"/>
                    </w:rPr>
                    <w:t>, a nakon 5 godina</w:t>
                  </w:r>
                  <w:r w:rsidRPr="00945D09">
                    <w:rPr>
                      <w:rFonts w:ascii="Arial" w:hAnsi="Arial" w:cs="Arial"/>
                      <w:sz w:val="16"/>
                      <w:szCs w:val="16"/>
                      <w:lang w:val="sr-Latn-BA"/>
                    </w:rPr>
                    <w:t xml:space="preserve"> 12M EURIBOR+</w:t>
                  </w:r>
                  <w:r w:rsidRPr="00945D09">
                    <w:rPr>
                      <w:rStyle w:val="ui-provider"/>
                      <w:rFonts w:ascii="Arial" w:hAnsi="Arial" w:cs="Arial"/>
                      <w:sz w:val="16"/>
                      <w:szCs w:val="16"/>
                    </w:rPr>
                    <w:t>fiksna marža</w:t>
                  </w:r>
                  <w:r w:rsidRPr="00945D09">
                    <w:rPr>
                      <w:rFonts w:ascii="Arial" w:hAnsi="Arial" w:cs="Arial"/>
                      <w:sz w:val="16"/>
                      <w:szCs w:val="16"/>
                    </w:rPr>
                    <w:t xml:space="preserve"> 3,</w:t>
                  </w:r>
                  <w:r w:rsidR="000C6536">
                    <w:rPr>
                      <w:rFonts w:ascii="Arial" w:hAnsi="Arial" w:cs="Arial"/>
                      <w:sz w:val="16"/>
                      <w:szCs w:val="16"/>
                    </w:rPr>
                    <w:t>9</w:t>
                  </w:r>
                  <w:r w:rsidRPr="00945D09">
                    <w:rPr>
                      <w:rFonts w:ascii="Arial" w:hAnsi="Arial" w:cs="Arial"/>
                      <w:sz w:val="16"/>
                      <w:szCs w:val="16"/>
                    </w:rPr>
                    <w:t>9%</w:t>
                  </w:r>
                </w:p>
              </w:tc>
            </w:tr>
            <w:tr w:rsidR="000E3AC6" w:rsidRPr="00945D09" w14:paraId="1E01E9E1" w14:textId="77777777" w:rsidTr="00233971">
              <w:tc>
                <w:tcPr>
                  <w:tcW w:w="1383" w:type="dxa"/>
                  <w:vMerge w:val="restart"/>
                </w:tcPr>
                <w:p w14:paraId="0FF441C4" w14:textId="77777777" w:rsidR="000E3AC6" w:rsidRPr="00945D09" w:rsidRDefault="000E3AC6" w:rsidP="00486E1E">
                  <w:pPr>
                    <w:framePr w:hSpace="180" w:wrap="around" w:vAnchor="page" w:hAnchor="margin" w:y="1104"/>
                    <w:jc w:val="center"/>
                    <w:outlineLvl w:val="0"/>
                    <w:rPr>
                      <w:rFonts w:ascii="Arial" w:hAnsi="Arial" w:cs="Arial"/>
                      <w:sz w:val="16"/>
                      <w:szCs w:val="16"/>
                    </w:rPr>
                  </w:pPr>
                </w:p>
                <w:p w14:paraId="288BA8F0" w14:textId="77777777" w:rsidR="000E3AC6" w:rsidRPr="00945D09" w:rsidRDefault="000E3AC6" w:rsidP="00486E1E">
                  <w:pPr>
                    <w:framePr w:hSpace="180" w:wrap="around" w:vAnchor="page" w:hAnchor="margin" w:y="1104"/>
                    <w:jc w:val="center"/>
                    <w:outlineLvl w:val="0"/>
                    <w:rPr>
                      <w:rFonts w:ascii="Arial" w:hAnsi="Arial" w:cs="Arial"/>
                      <w:sz w:val="16"/>
                      <w:szCs w:val="16"/>
                    </w:rPr>
                  </w:pPr>
                  <w:r w:rsidRPr="00945D09">
                    <w:rPr>
                      <w:rFonts w:ascii="Arial" w:hAnsi="Arial" w:cs="Arial"/>
                      <w:sz w:val="16"/>
                      <w:szCs w:val="16"/>
                    </w:rPr>
                    <w:t>2</w:t>
                  </w:r>
                </w:p>
                <w:p w14:paraId="10DCC386" w14:textId="77777777" w:rsidR="000E3AC6" w:rsidRPr="00945D09" w:rsidRDefault="000E3AC6" w:rsidP="00486E1E">
                  <w:pPr>
                    <w:framePr w:hSpace="180" w:wrap="around" w:vAnchor="page" w:hAnchor="margin" w:y="1104"/>
                    <w:outlineLvl w:val="0"/>
                    <w:rPr>
                      <w:rFonts w:ascii="Arial" w:hAnsi="Arial" w:cs="Arial"/>
                      <w:sz w:val="14"/>
                      <w:szCs w:val="14"/>
                    </w:rPr>
                  </w:pPr>
                  <w:r w:rsidRPr="00945D09">
                    <w:rPr>
                      <w:rFonts w:ascii="Arial" w:hAnsi="Arial" w:cs="Arial"/>
                      <w:sz w:val="14"/>
                      <w:szCs w:val="14"/>
                    </w:rPr>
                    <w:t>(</w:t>
                  </w:r>
                  <w:r w:rsidRPr="00945D09">
                    <w:rPr>
                      <w:rFonts w:ascii="Arial" w:hAnsi="Arial" w:cs="Arial"/>
                      <w:i/>
                      <w:iCs/>
                      <w:sz w:val="14"/>
                      <w:szCs w:val="14"/>
                    </w:rPr>
                    <w:t>osim zaposlenika obrta i vlasnika obrta)</w:t>
                  </w:r>
                </w:p>
              </w:tc>
              <w:tc>
                <w:tcPr>
                  <w:tcW w:w="851" w:type="dxa"/>
                </w:tcPr>
                <w:p w14:paraId="0045B856" w14:textId="77777777" w:rsidR="000E3AC6" w:rsidRPr="00945D09" w:rsidRDefault="000E3AC6" w:rsidP="00486E1E">
                  <w:pPr>
                    <w:framePr w:hSpace="180" w:wrap="around" w:vAnchor="page" w:hAnchor="margin" w:y="1104"/>
                    <w:jc w:val="center"/>
                    <w:outlineLvl w:val="0"/>
                    <w:rPr>
                      <w:rFonts w:ascii="Arial" w:hAnsi="Arial" w:cs="Arial"/>
                      <w:sz w:val="16"/>
                      <w:szCs w:val="16"/>
                    </w:rPr>
                  </w:pPr>
                  <w:r w:rsidRPr="00945D09">
                    <w:rPr>
                      <w:rFonts w:ascii="Arial" w:hAnsi="Arial" w:cs="Arial"/>
                      <w:sz w:val="16"/>
                      <w:szCs w:val="16"/>
                    </w:rPr>
                    <w:t>1</w:t>
                  </w:r>
                </w:p>
              </w:tc>
              <w:tc>
                <w:tcPr>
                  <w:tcW w:w="737" w:type="dxa"/>
                </w:tcPr>
                <w:p w14:paraId="0DBD67C1" w14:textId="6F300765" w:rsidR="000E3AC6" w:rsidRPr="00945D09" w:rsidRDefault="000E3AC6" w:rsidP="00486E1E">
                  <w:pPr>
                    <w:framePr w:hSpace="180" w:wrap="around" w:vAnchor="page" w:hAnchor="margin" w:y="1104"/>
                    <w:outlineLvl w:val="0"/>
                    <w:rPr>
                      <w:rFonts w:ascii="Arial" w:hAnsi="Arial" w:cs="Arial"/>
                      <w:sz w:val="16"/>
                      <w:szCs w:val="16"/>
                    </w:rPr>
                  </w:pPr>
                  <w:r w:rsidRPr="00945D09">
                    <w:rPr>
                      <w:rFonts w:ascii="Arial" w:hAnsi="Arial" w:cs="Arial"/>
                      <w:sz w:val="16"/>
                      <w:szCs w:val="16"/>
                    </w:rPr>
                    <w:t>5,</w:t>
                  </w:r>
                  <w:r w:rsidR="002D51AB">
                    <w:rPr>
                      <w:rFonts w:ascii="Arial" w:hAnsi="Arial" w:cs="Arial"/>
                      <w:sz w:val="16"/>
                      <w:szCs w:val="16"/>
                    </w:rPr>
                    <w:t>7</w:t>
                  </w:r>
                  <w:r w:rsidRPr="00945D09">
                    <w:rPr>
                      <w:rFonts w:ascii="Arial" w:hAnsi="Arial" w:cs="Arial"/>
                      <w:sz w:val="16"/>
                      <w:szCs w:val="16"/>
                    </w:rPr>
                    <w:t xml:space="preserve">9% </w:t>
                  </w:r>
                </w:p>
              </w:tc>
              <w:tc>
                <w:tcPr>
                  <w:tcW w:w="3402" w:type="dxa"/>
                </w:tcPr>
                <w:p w14:paraId="3642068C" w14:textId="77777777" w:rsidR="000E3AC6" w:rsidRPr="00945D09" w:rsidRDefault="000E3AC6" w:rsidP="00486E1E">
                  <w:pPr>
                    <w:framePr w:hSpace="180" w:wrap="around" w:vAnchor="page" w:hAnchor="margin" w:y="1104"/>
                    <w:outlineLvl w:val="0"/>
                    <w:rPr>
                      <w:rFonts w:ascii="Arial" w:hAnsi="Arial" w:cs="Arial"/>
                      <w:sz w:val="16"/>
                      <w:szCs w:val="16"/>
                    </w:rPr>
                  </w:pPr>
                </w:p>
              </w:tc>
            </w:tr>
            <w:tr w:rsidR="000E3AC6" w:rsidRPr="00945D09" w14:paraId="3B340BCE" w14:textId="77777777" w:rsidTr="00233971">
              <w:tc>
                <w:tcPr>
                  <w:tcW w:w="1383" w:type="dxa"/>
                  <w:vMerge/>
                </w:tcPr>
                <w:p w14:paraId="4A76318F" w14:textId="77777777" w:rsidR="000E3AC6" w:rsidRPr="00945D09" w:rsidRDefault="000E3AC6" w:rsidP="00486E1E">
                  <w:pPr>
                    <w:framePr w:hSpace="180" w:wrap="around" w:vAnchor="page" w:hAnchor="margin" w:y="1104"/>
                    <w:jc w:val="center"/>
                    <w:outlineLvl w:val="0"/>
                    <w:rPr>
                      <w:rFonts w:ascii="Arial" w:hAnsi="Arial" w:cs="Arial"/>
                      <w:sz w:val="16"/>
                      <w:szCs w:val="16"/>
                    </w:rPr>
                  </w:pPr>
                </w:p>
              </w:tc>
              <w:tc>
                <w:tcPr>
                  <w:tcW w:w="851" w:type="dxa"/>
                </w:tcPr>
                <w:p w14:paraId="3358061A" w14:textId="77777777" w:rsidR="000E3AC6" w:rsidRPr="00945D09" w:rsidRDefault="000E3AC6" w:rsidP="00486E1E">
                  <w:pPr>
                    <w:framePr w:hSpace="180" w:wrap="around" w:vAnchor="page" w:hAnchor="margin" w:y="1104"/>
                    <w:jc w:val="center"/>
                    <w:outlineLvl w:val="0"/>
                    <w:rPr>
                      <w:rFonts w:ascii="Arial" w:hAnsi="Arial" w:cs="Arial"/>
                      <w:sz w:val="16"/>
                      <w:szCs w:val="16"/>
                    </w:rPr>
                  </w:pPr>
                  <w:r w:rsidRPr="00945D09">
                    <w:rPr>
                      <w:rFonts w:ascii="Arial" w:hAnsi="Arial" w:cs="Arial"/>
                      <w:sz w:val="16"/>
                      <w:szCs w:val="16"/>
                    </w:rPr>
                    <w:t>5</w:t>
                  </w:r>
                </w:p>
              </w:tc>
              <w:tc>
                <w:tcPr>
                  <w:tcW w:w="737" w:type="dxa"/>
                </w:tcPr>
                <w:p w14:paraId="52EEF467" w14:textId="21EE994A" w:rsidR="000E3AC6" w:rsidRPr="00945D09" w:rsidRDefault="000E3AC6" w:rsidP="00486E1E">
                  <w:pPr>
                    <w:framePr w:hSpace="180" w:wrap="around" w:vAnchor="page" w:hAnchor="margin" w:y="1104"/>
                    <w:outlineLvl w:val="0"/>
                    <w:rPr>
                      <w:rFonts w:ascii="Arial" w:hAnsi="Arial" w:cs="Arial"/>
                      <w:sz w:val="16"/>
                      <w:szCs w:val="16"/>
                    </w:rPr>
                  </w:pPr>
                  <w:r w:rsidRPr="00945D09">
                    <w:rPr>
                      <w:rFonts w:ascii="Arial" w:hAnsi="Arial" w:cs="Arial"/>
                      <w:sz w:val="16"/>
                      <w:szCs w:val="16"/>
                    </w:rPr>
                    <w:t>5,</w:t>
                  </w:r>
                  <w:r w:rsidR="00713C88">
                    <w:rPr>
                      <w:rFonts w:ascii="Arial" w:hAnsi="Arial" w:cs="Arial"/>
                      <w:sz w:val="16"/>
                      <w:szCs w:val="16"/>
                    </w:rPr>
                    <w:t>7</w:t>
                  </w:r>
                  <w:r w:rsidRPr="00945D09">
                    <w:rPr>
                      <w:rFonts w:ascii="Arial" w:hAnsi="Arial" w:cs="Arial"/>
                      <w:sz w:val="16"/>
                      <w:szCs w:val="16"/>
                    </w:rPr>
                    <w:t xml:space="preserve">9% </w:t>
                  </w:r>
                </w:p>
              </w:tc>
              <w:tc>
                <w:tcPr>
                  <w:tcW w:w="3402" w:type="dxa"/>
                </w:tcPr>
                <w:p w14:paraId="3422EEE8" w14:textId="77777777" w:rsidR="000E3AC6" w:rsidRPr="00945D09" w:rsidRDefault="000E3AC6" w:rsidP="00486E1E">
                  <w:pPr>
                    <w:framePr w:hSpace="180" w:wrap="around" w:vAnchor="page" w:hAnchor="margin" w:y="1104"/>
                    <w:outlineLvl w:val="0"/>
                    <w:rPr>
                      <w:rFonts w:ascii="Arial" w:hAnsi="Arial" w:cs="Arial"/>
                      <w:strike/>
                      <w:sz w:val="16"/>
                      <w:szCs w:val="16"/>
                    </w:rPr>
                  </w:pPr>
                </w:p>
              </w:tc>
            </w:tr>
            <w:tr w:rsidR="000E3AC6" w:rsidRPr="00945D09" w14:paraId="421F6A7C" w14:textId="77777777" w:rsidTr="00233971">
              <w:tc>
                <w:tcPr>
                  <w:tcW w:w="1383" w:type="dxa"/>
                  <w:vMerge/>
                </w:tcPr>
                <w:p w14:paraId="56B5A94A" w14:textId="77777777" w:rsidR="000E3AC6" w:rsidRPr="00945D09" w:rsidRDefault="000E3AC6" w:rsidP="00486E1E">
                  <w:pPr>
                    <w:framePr w:hSpace="180" w:wrap="around" w:vAnchor="page" w:hAnchor="margin" w:y="1104"/>
                    <w:outlineLvl w:val="0"/>
                    <w:rPr>
                      <w:rFonts w:ascii="Arial" w:hAnsi="Arial" w:cs="Arial"/>
                      <w:sz w:val="16"/>
                      <w:szCs w:val="16"/>
                    </w:rPr>
                  </w:pPr>
                </w:p>
              </w:tc>
              <w:tc>
                <w:tcPr>
                  <w:tcW w:w="851" w:type="dxa"/>
                </w:tcPr>
                <w:p w14:paraId="122C525A" w14:textId="77777777" w:rsidR="000E3AC6" w:rsidRPr="00945D09" w:rsidRDefault="000E3AC6" w:rsidP="00486E1E">
                  <w:pPr>
                    <w:framePr w:hSpace="180" w:wrap="around" w:vAnchor="page" w:hAnchor="margin" w:y="1104"/>
                    <w:jc w:val="center"/>
                    <w:outlineLvl w:val="0"/>
                    <w:rPr>
                      <w:rFonts w:ascii="Arial" w:hAnsi="Arial" w:cs="Arial"/>
                      <w:sz w:val="16"/>
                      <w:szCs w:val="16"/>
                    </w:rPr>
                  </w:pPr>
                </w:p>
                <w:p w14:paraId="496011B3" w14:textId="77777777" w:rsidR="000E3AC6" w:rsidRPr="00945D09" w:rsidRDefault="000E3AC6" w:rsidP="00486E1E">
                  <w:pPr>
                    <w:framePr w:hSpace="180" w:wrap="around" w:vAnchor="page" w:hAnchor="margin" w:y="1104"/>
                    <w:jc w:val="center"/>
                    <w:outlineLvl w:val="0"/>
                    <w:rPr>
                      <w:rFonts w:ascii="Arial" w:hAnsi="Arial" w:cs="Arial"/>
                      <w:sz w:val="16"/>
                      <w:szCs w:val="16"/>
                    </w:rPr>
                  </w:pPr>
                  <w:r w:rsidRPr="00945D09">
                    <w:rPr>
                      <w:rFonts w:ascii="Arial" w:hAnsi="Arial" w:cs="Arial"/>
                      <w:sz w:val="16"/>
                      <w:szCs w:val="16"/>
                    </w:rPr>
                    <w:t>10</w:t>
                  </w:r>
                </w:p>
              </w:tc>
              <w:tc>
                <w:tcPr>
                  <w:tcW w:w="737" w:type="dxa"/>
                </w:tcPr>
                <w:p w14:paraId="0593D30D" w14:textId="77777777" w:rsidR="000E3AC6" w:rsidRPr="00945D09" w:rsidRDefault="000E3AC6" w:rsidP="00486E1E">
                  <w:pPr>
                    <w:framePr w:hSpace="180" w:wrap="around" w:vAnchor="page" w:hAnchor="margin" w:y="1104"/>
                    <w:outlineLvl w:val="0"/>
                    <w:rPr>
                      <w:rFonts w:ascii="Arial" w:hAnsi="Arial" w:cs="Arial"/>
                      <w:sz w:val="16"/>
                      <w:szCs w:val="16"/>
                    </w:rPr>
                  </w:pPr>
                </w:p>
                <w:p w14:paraId="13145718" w14:textId="64AA08E5" w:rsidR="000E3AC6" w:rsidRPr="00945D09" w:rsidRDefault="000E3AC6" w:rsidP="00486E1E">
                  <w:pPr>
                    <w:framePr w:hSpace="180" w:wrap="around" w:vAnchor="page" w:hAnchor="margin" w:y="1104"/>
                    <w:outlineLvl w:val="0"/>
                    <w:rPr>
                      <w:rFonts w:ascii="Arial" w:hAnsi="Arial" w:cs="Arial"/>
                      <w:sz w:val="16"/>
                      <w:szCs w:val="16"/>
                    </w:rPr>
                  </w:pPr>
                  <w:r w:rsidRPr="00945D09">
                    <w:rPr>
                      <w:rFonts w:ascii="Arial" w:hAnsi="Arial" w:cs="Arial"/>
                      <w:sz w:val="16"/>
                      <w:szCs w:val="16"/>
                    </w:rPr>
                    <w:t>6,</w:t>
                  </w:r>
                  <w:r w:rsidR="00713C88">
                    <w:rPr>
                      <w:rFonts w:ascii="Arial" w:hAnsi="Arial" w:cs="Arial"/>
                      <w:sz w:val="16"/>
                      <w:szCs w:val="16"/>
                    </w:rPr>
                    <w:t>3</w:t>
                  </w:r>
                  <w:r w:rsidRPr="00945D09">
                    <w:rPr>
                      <w:rFonts w:ascii="Arial" w:hAnsi="Arial" w:cs="Arial"/>
                      <w:sz w:val="16"/>
                      <w:szCs w:val="16"/>
                    </w:rPr>
                    <w:t xml:space="preserve">9% </w:t>
                  </w:r>
                </w:p>
              </w:tc>
              <w:tc>
                <w:tcPr>
                  <w:tcW w:w="3402" w:type="dxa"/>
                </w:tcPr>
                <w:p w14:paraId="0E5DDE22" w14:textId="3E365BA5" w:rsidR="000E3AC6" w:rsidRPr="00945D09" w:rsidRDefault="000E3AC6" w:rsidP="00486E1E">
                  <w:pPr>
                    <w:framePr w:hSpace="180" w:wrap="around" w:vAnchor="page" w:hAnchor="margin" w:y="1104"/>
                    <w:outlineLvl w:val="0"/>
                    <w:rPr>
                      <w:rFonts w:ascii="Arial" w:hAnsi="Arial" w:cs="Arial"/>
                      <w:bCs/>
                      <w:sz w:val="16"/>
                      <w:szCs w:val="16"/>
                    </w:rPr>
                  </w:pPr>
                  <w:r w:rsidRPr="00945D09">
                    <w:rPr>
                      <w:rFonts w:ascii="Arial" w:hAnsi="Arial" w:cs="Arial"/>
                      <w:sz w:val="16"/>
                      <w:szCs w:val="16"/>
                    </w:rPr>
                    <w:t>5,</w:t>
                  </w:r>
                  <w:r w:rsidR="00713C88">
                    <w:rPr>
                      <w:rFonts w:ascii="Arial" w:hAnsi="Arial" w:cs="Arial"/>
                      <w:sz w:val="16"/>
                      <w:szCs w:val="16"/>
                    </w:rPr>
                    <w:t>8</w:t>
                  </w:r>
                  <w:r w:rsidRPr="00945D09">
                    <w:rPr>
                      <w:rFonts w:ascii="Arial" w:hAnsi="Arial" w:cs="Arial"/>
                      <w:sz w:val="16"/>
                      <w:szCs w:val="16"/>
                    </w:rPr>
                    <w:t xml:space="preserve">9% fiksna </w:t>
                  </w:r>
                  <w:r w:rsidRPr="00945D09">
                    <w:rPr>
                      <w:rFonts w:ascii="Arial" w:hAnsi="Arial"/>
                      <w:sz w:val="16"/>
                      <w:szCs w:val="16"/>
                      <w:lang w:val="sr-Latn-BA"/>
                    </w:rPr>
                    <w:t xml:space="preserve"> prvih 5 godina otplate kredita</w:t>
                  </w:r>
                  <w:r w:rsidRPr="00945D09">
                    <w:rPr>
                      <w:rFonts w:ascii="Arial" w:hAnsi="Arial"/>
                      <w:sz w:val="16"/>
                      <w:szCs w:val="16"/>
                    </w:rPr>
                    <w:t>, a nakon 5 godina</w:t>
                  </w:r>
                  <w:r w:rsidRPr="00945D09">
                    <w:rPr>
                      <w:rFonts w:ascii="Arial" w:hAnsi="Arial" w:cs="Arial"/>
                      <w:sz w:val="16"/>
                      <w:szCs w:val="16"/>
                      <w:lang w:val="sr-Latn-BA"/>
                    </w:rPr>
                    <w:t xml:space="preserve"> 12M EURIBOR+</w:t>
                  </w:r>
                  <w:r w:rsidRPr="00945D09">
                    <w:rPr>
                      <w:rStyle w:val="ui-provider"/>
                      <w:rFonts w:ascii="Arial" w:hAnsi="Arial" w:cs="Arial"/>
                      <w:sz w:val="16"/>
                      <w:szCs w:val="16"/>
                    </w:rPr>
                    <w:t>fiksna marža</w:t>
                  </w:r>
                  <w:r w:rsidRPr="00945D09">
                    <w:rPr>
                      <w:rFonts w:ascii="Arial" w:hAnsi="Arial" w:cs="Arial"/>
                      <w:sz w:val="16"/>
                      <w:szCs w:val="16"/>
                    </w:rPr>
                    <w:t xml:space="preserve"> 4,</w:t>
                  </w:r>
                  <w:r w:rsidR="00713C88">
                    <w:rPr>
                      <w:rFonts w:ascii="Arial" w:hAnsi="Arial" w:cs="Arial"/>
                      <w:sz w:val="16"/>
                      <w:szCs w:val="16"/>
                    </w:rPr>
                    <w:t>8</w:t>
                  </w:r>
                  <w:r w:rsidRPr="00945D09">
                    <w:rPr>
                      <w:rFonts w:ascii="Arial" w:hAnsi="Arial" w:cs="Arial"/>
                      <w:sz w:val="16"/>
                      <w:szCs w:val="16"/>
                    </w:rPr>
                    <w:t>9%</w:t>
                  </w:r>
                </w:p>
              </w:tc>
            </w:tr>
            <w:tr w:rsidR="000E3AC6" w:rsidRPr="00945D09" w14:paraId="1CA4BD56" w14:textId="77777777" w:rsidTr="00233971">
              <w:tc>
                <w:tcPr>
                  <w:tcW w:w="1383" w:type="dxa"/>
                  <w:vMerge w:val="restart"/>
                </w:tcPr>
                <w:p w14:paraId="4A44F05C" w14:textId="77777777" w:rsidR="000E3AC6" w:rsidRPr="00945D09" w:rsidRDefault="000E3AC6" w:rsidP="00486E1E">
                  <w:pPr>
                    <w:framePr w:hSpace="180" w:wrap="around" w:vAnchor="page" w:hAnchor="margin" w:y="1104"/>
                    <w:jc w:val="center"/>
                    <w:outlineLvl w:val="0"/>
                    <w:rPr>
                      <w:rFonts w:ascii="Arial" w:hAnsi="Arial" w:cs="Arial"/>
                      <w:sz w:val="16"/>
                      <w:szCs w:val="16"/>
                    </w:rPr>
                  </w:pPr>
                </w:p>
                <w:p w14:paraId="51C5E70B" w14:textId="77777777" w:rsidR="000E3AC6" w:rsidRPr="00945D09" w:rsidRDefault="000E3AC6" w:rsidP="00486E1E">
                  <w:pPr>
                    <w:framePr w:hSpace="180" w:wrap="around" w:vAnchor="page" w:hAnchor="margin" w:y="1104"/>
                    <w:jc w:val="center"/>
                    <w:outlineLvl w:val="0"/>
                    <w:rPr>
                      <w:rFonts w:ascii="Arial" w:hAnsi="Arial" w:cs="Arial"/>
                      <w:sz w:val="16"/>
                      <w:szCs w:val="16"/>
                    </w:rPr>
                  </w:pPr>
                  <w:r w:rsidRPr="00945D09">
                    <w:rPr>
                      <w:rFonts w:ascii="Arial" w:hAnsi="Arial" w:cs="Arial"/>
                      <w:sz w:val="16"/>
                      <w:szCs w:val="16"/>
                    </w:rPr>
                    <w:t>2</w:t>
                  </w:r>
                </w:p>
                <w:p w14:paraId="303D60DF" w14:textId="77777777" w:rsidR="000E3AC6" w:rsidRPr="00945D09" w:rsidRDefault="000E3AC6" w:rsidP="00486E1E">
                  <w:pPr>
                    <w:framePr w:hSpace="180" w:wrap="around" w:vAnchor="page" w:hAnchor="margin" w:y="1104"/>
                    <w:outlineLvl w:val="0"/>
                    <w:rPr>
                      <w:rFonts w:ascii="Arial" w:hAnsi="Arial" w:cs="Arial"/>
                      <w:sz w:val="14"/>
                      <w:szCs w:val="14"/>
                    </w:rPr>
                  </w:pPr>
                  <w:r w:rsidRPr="00945D09">
                    <w:rPr>
                      <w:rFonts w:ascii="Arial" w:hAnsi="Arial" w:cs="Arial"/>
                      <w:sz w:val="14"/>
                      <w:szCs w:val="14"/>
                    </w:rPr>
                    <w:t>(</w:t>
                  </w:r>
                  <w:r w:rsidRPr="00945D09">
                    <w:rPr>
                      <w:rFonts w:ascii="Arial" w:hAnsi="Arial" w:cs="Arial"/>
                      <w:i/>
                      <w:iCs/>
                      <w:sz w:val="14"/>
                      <w:szCs w:val="14"/>
                    </w:rPr>
                    <w:t>zaposlenici obrta i vlasnici obrta)</w:t>
                  </w:r>
                </w:p>
              </w:tc>
              <w:tc>
                <w:tcPr>
                  <w:tcW w:w="851" w:type="dxa"/>
                </w:tcPr>
                <w:p w14:paraId="3DBA169D" w14:textId="77777777" w:rsidR="000E3AC6" w:rsidRPr="00945D09" w:rsidRDefault="000E3AC6" w:rsidP="00486E1E">
                  <w:pPr>
                    <w:framePr w:hSpace="180" w:wrap="around" w:vAnchor="page" w:hAnchor="margin" w:y="1104"/>
                    <w:jc w:val="center"/>
                    <w:outlineLvl w:val="0"/>
                    <w:rPr>
                      <w:rFonts w:ascii="Arial" w:hAnsi="Arial" w:cs="Arial"/>
                      <w:sz w:val="16"/>
                      <w:szCs w:val="16"/>
                    </w:rPr>
                  </w:pPr>
                  <w:r w:rsidRPr="00945D09">
                    <w:rPr>
                      <w:rFonts w:ascii="Arial" w:hAnsi="Arial" w:cs="Arial"/>
                      <w:sz w:val="16"/>
                      <w:szCs w:val="16"/>
                    </w:rPr>
                    <w:t>1</w:t>
                  </w:r>
                </w:p>
              </w:tc>
              <w:tc>
                <w:tcPr>
                  <w:tcW w:w="737" w:type="dxa"/>
                </w:tcPr>
                <w:p w14:paraId="27026971" w14:textId="2F6D3F74" w:rsidR="000E3AC6" w:rsidRPr="00945D09" w:rsidRDefault="000E3AC6" w:rsidP="00486E1E">
                  <w:pPr>
                    <w:framePr w:hSpace="180" w:wrap="around" w:vAnchor="page" w:hAnchor="margin" w:y="1104"/>
                    <w:outlineLvl w:val="0"/>
                    <w:rPr>
                      <w:rFonts w:ascii="Arial" w:hAnsi="Arial" w:cs="Arial"/>
                      <w:sz w:val="16"/>
                      <w:szCs w:val="16"/>
                    </w:rPr>
                  </w:pPr>
                  <w:r w:rsidRPr="00945D09">
                    <w:rPr>
                      <w:rFonts w:ascii="Arial" w:hAnsi="Arial" w:cs="Arial"/>
                      <w:sz w:val="16"/>
                      <w:szCs w:val="16"/>
                    </w:rPr>
                    <w:t>5,</w:t>
                  </w:r>
                  <w:r w:rsidR="00D823FC">
                    <w:rPr>
                      <w:rFonts w:ascii="Arial" w:hAnsi="Arial" w:cs="Arial"/>
                      <w:sz w:val="16"/>
                      <w:szCs w:val="16"/>
                    </w:rPr>
                    <w:t>7</w:t>
                  </w:r>
                  <w:r w:rsidRPr="00945D09">
                    <w:rPr>
                      <w:rFonts w:ascii="Arial" w:hAnsi="Arial" w:cs="Arial"/>
                      <w:sz w:val="16"/>
                      <w:szCs w:val="16"/>
                    </w:rPr>
                    <w:t xml:space="preserve">9% </w:t>
                  </w:r>
                </w:p>
              </w:tc>
              <w:tc>
                <w:tcPr>
                  <w:tcW w:w="3402" w:type="dxa"/>
                </w:tcPr>
                <w:p w14:paraId="2293D6D0" w14:textId="77777777" w:rsidR="000E3AC6" w:rsidRPr="00945D09" w:rsidRDefault="000E3AC6" w:rsidP="00486E1E">
                  <w:pPr>
                    <w:framePr w:hSpace="180" w:wrap="around" w:vAnchor="page" w:hAnchor="margin" w:y="1104"/>
                    <w:outlineLvl w:val="0"/>
                    <w:rPr>
                      <w:rFonts w:ascii="Arial" w:hAnsi="Arial" w:cs="Arial"/>
                      <w:sz w:val="16"/>
                      <w:szCs w:val="16"/>
                    </w:rPr>
                  </w:pPr>
                </w:p>
              </w:tc>
            </w:tr>
            <w:tr w:rsidR="000E3AC6" w:rsidRPr="00945D09" w14:paraId="700B5416" w14:textId="77777777" w:rsidTr="00233971">
              <w:tc>
                <w:tcPr>
                  <w:tcW w:w="1383" w:type="dxa"/>
                  <w:vMerge/>
                </w:tcPr>
                <w:p w14:paraId="77004290" w14:textId="77777777" w:rsidR="000E3AC6" w:rsidRPr="00945D09" w:rsidRDefault="000E3AC6" w:rsidP="00486E1E">
                  <w:pPr>
                    <w:framePr w:hSpace="180" w:wrap="around" w:vAnchor="page" w:hAnchor="margin" w:y="1104"/>
                    <w:outlineLvl w:val="0"/>
                    <w:rPr>
                      <w:rFonts w:ascii="Arial" w:hAnsi="Arial" w:cs="Arial"/>
                      <w:sz w:val="16"/>
                      <w:szCs w:val="16"/>
                    </w:rPr>
                  </w:pPr>
                </w:p>
              </w:tc>
              <w:tc>
                <w:tcPr>
                  <w:tcW w:w="851" w:type="dxa"/>
                </w:tcPr>
                <w:p w14:paraId="60068299" w14:textId="77777777" w:rsidR="000E3AC6" w:rsidRPr="00945D09" w:rsidRDefault="000E3AC6" w:rsidP="00486E1E">
                  <w:pPr>
                    <w:framePr w:hSpace="180" w:wrap="around" w:vAnchor="page" w:hAnchor="margin" w:y="1104"/>
                    <w:jc w:val="center"/>
                    <w:outlineLvl w:val="0"/>
                    <w:rPr>
                      <w:rFonts w:ascii="Arial" w:hAnsi="Arial" w:cs="Arial"/>
                      <w:sz w:val="16"/>
                      <w:szCs w:val="16"/>
                    </w:rPr>
                  </w:pPr>
                  <w:r w:rsidRPr="00945D09">
                    <w:rPr>
                      <w:rFonts w:ascii="Arial" w:hAnsi="Arial" w:cs="Arial"/>
                      <w:sz w:val="16"/>
                      <w:szCs w:val="16"/>
                    </w:rPr>
                    <w:t>5</w:t>
                  </w:r>
                </w:p>
              </w:tc>
              <w:tc>
                <w:tcPr>
                  <w:tcW w:w="737" w:type="dxa"/>
                </w:tcPr>
                <w:p w14:paraId="74CD242F" w14:textId="39B954A1" w:rsidR="000E3AC6" w:rsidRPr="00945D09" w:rsidRDefault="00CA2FD1" w:rsidP="00486E1E">
                  <w:pPr>
                    <w:framePr w:hSpace="180" w:wrap="around" w:vAnchor="page" w:hAnchor="margin" w:y="1104"/>
                    <w:outlineLvl w:val="0"/>
                    <w:rPr>
                      <w:rFonts w:ascii="Arial" w:hAnsi="Arial" w:cs="Arial"/>
                      <w:sz w:val="16"/>
                      <w:szCs w:val="16"/>
                    </w:rPr>
                  </w:pPr>
                  <w:r>
                    <w:rPr>
                      <w:rFonts w:ascii="Arial" w:hAnsi="Arial" w:cs="Arial"/>
                      <w:sz w:val="16"/>
                      <w:szCs w:val="16"/>
                    </w:rPr>
                    <w:t>6,09</w:t>
                  </w:r>
                  <w:r w:rsidR="000E3AC6" w:rsidRPr="00945D09">
                    <w:rPr>
                      <w:rFonts w:ascii="Arial" w:hAnsi="Arial" w:cs="Arial"/>
                      <w:sz w:val="16"/>
                      <w:szCs w:val="16"/>
                    </w:rPr>
                    <w:t>%</w:t>
                  </w:r>
                </w:p>
              </w:tc>
              <w:tc>
                <w:tcPr>
                  <w:tcW w:w="3402" w:type="dxa"/>
                  <w:vAlign w:val="bottom"/>
                </w:tcPr>
                <w:p w14:paraId="7CF221E5" w14:textId="77777777" w:rsidR="000E3AC6" w:rsidRPr="00945D09" w:rsidRDefault="000E3AC6" w:rsidP="00486E1E">
                  <w:pPr>
                    <w:framePr w:hSpace="180" w:wrap="around" w:vAnchor="page" w:hAnchor="margin" w:y="1104"/>
                    <w:outlineLvl w:val="0"/>
                    <w:rPr>
                      <w:rFonts w:ascii="Arial" w:hAnsi="Arial" w:cs="Arial"/>
                      <w:sz w:val="16"/>
                      <w:szCs w:val="16"/>
                    </w:rPr>
                  </w:pPr>
                </w:p>
              </w:tc>
            </w:tr>
            <w:tr w:rsidR="000E3AC6" w:rsidRPr="00945D09" w14:paraId="499B22DC" w14:textId="77777777" w:rsidTr="00233971">
              <w:tc>
                <w:tcPr>
                  <w:tcW w:w="1383" w:type="dxa"/>
                  <w:vMerge/>
                </w:tcPr>
                <w:p w14:paraId="7DA5C09B" w14:textId="77777777" w:rsidR="000E3AC6" w:rsidRPr="00945D09" w:rsidRDefault="000E3AC6" w:rsidP="00486E1E">
                  <w:pPr>
                    <w:framePr w:hSpace="180" w:wrap="around" w:vAnchor="page" w:hAnchor="margin" w:y="1104"/>
                    <w:outlineLvl w:val="0"/>
                    <w:rPr>
                      <w:rFonts w:ascii="Arial" w:hAnsi="Arial" w:cs="Arial"/>
                      <w:sz w:val="16"/>
                      <w:szCs w:val="16"/>
                    </w:rPr>
                  </w:pPr>
                </w:p>
              </w:tc>
              <w:tc>
                <w:tcPr>
                  <w:tcW w:w="851" w:type="dxa"/>
                </w:tcPr>
                <w:p w14:paraId="5ADAFACF" w14:textId="77777777" w:rsidR="000E3AC6" w:rsidRPr="00945D09" w:rsidRDefault="000E3AC6" w:rsidP="00486E1E">
                  <w:pPr>
                    <w:framePr w:hSpace="180" w:wrap="around" w:vAnchor="page" w:hAnchor="margin" w:y="1104"/>
                    <w:jc w:val="center"/>
                    <w:outlineLvl w:val="0"/>
                    <w:rPr>
                      <w:rFonts w:ascii="Arial" w:hAnsi="Arial" w:cs="Arial"/>
                      <w:sz w:val="16"/>
                      <w:szCs w:val="16"/>
                    </w:rPr>
                  </w:pPr>
                  <w:r w:rsidRPr="00945D09">
                    <w:rPr>
                      <w:rFonts w:ascii="Arial" w:hAnsi="Arial" w:cs="Arial"/>
                      <w:sz w:val="16"/>
                      <w:szCs w:val="16"/>
                    </w:rPr>
                    <w:t>10</w:t>
                  </w:r>
                </w:p>
              </w:tc>
              <w:tc>
                <w:tcPr>
                  <w:tcW w:w="737" w:type="dxa"/>
                </w:tcPr>
                <w:p w14:paraId="1DD4C4D2" w14:textId="37C2A9A4" w:rsidR="000E3AC6" w:rsidRPr="00945D09" w:rsidRDefault="000E3AC6" w:rsidP="00486E1E">
                  <w:pPr>
                    <w:framePr w:hSpace="180" w:wrap="around" w:vAnchor="page" w:hAnchor="margin" w:y="1104"/>
                    <w:outlineLvl w:val="0"/>
                    <w:rPr>
                      <w:rFonts w:ascii="Arial" w:hAnsi="Arial" w:cs="Arial"/>
                      <w:sz w:val="16"/>
                      <w:szCs w:val="16"/>
                    </w:rPr>
                  </w:pPr>
                  <w:r w:rsidRPr="00945D09">
                    <w:rPr>
                      <w:rFonts w:ascii="Arial" w:hAnsi="Arial" w:cs="Arial"/>
                      <w:sz w:val="16"/>
                      <w:szCs w:val="16"/>
                    </w:rPr>
                    <w:t>6,</w:t>
                  </w:r>
                  <w:r w:rsidR="00CA2FD1">
                    <w:rPr>
                      <w:rFonts w:ascii="Arial" w:hAnsi="Arial" w:cs="Arial"/>
                      <w:sz w:val="16"/>
                      <w:szCs w:val="16"/>
                    </w:rPr>
                    <w:t>5</w:t>
                  </w:r>
                  <w:r w:rsidRPr="00945D09">
                    <w:rPr>
                      <w:rFonts w:ascii="Arial" w:hAnsi="Arial" w:cs="Arial"/>
                      <w:sz w:val="16"/>
                      <w:szCs w:val="16"/>
                    </w:rPr>
                    <w:t>9%</w:t>
                  </w:r>
                </w:p>
              </w:tc>
              <w:tc>
                <w:tcPr>
                  <w:tcW w:w="3402" w:type="dxa"/>
                  <w:vAlign w:val="bottom"/>
                </w:tcPr>
                <w:p w14:paraId="068F7C2B" w14:textId="26B4C413" w:rsidR="000E3AC6" w:rsidRPr="00945D09" w:rsidRDefault="000E3AC6" w:rsidP="00486E1E">
                  <w:pPr>
                    <w:framePr w:hSpace="180" w:wrap="around" w:vAnchor="page" w:hAnchor="margin" w:y="1104"/>
                    <w:outlineLvl w:val="0"/>
                    <w:rPr>
                      <w:rFonts w:ascii="Arial" w:hAnsi="Arial" w:cs="Arial"/>
                      <w:sz w:val="16"/>
                      <w:szCs w:val="16"/>
                    </w:rPr>
                  </w:pPr>
                  <w:r w:rsidRPr="00945D09">
                    <w:rPr>
                      <w:rFonts w:ascii="Arial" w:hAnsi="Arial" w:cs="Arial"/>
                      <w:sz w:val="16"/>
                      <w:szCs w:val="16"/>
                    </w:rPr>
                    <w:t>6,</w:t>
                  </w:r>
                  <w:r w:rsidR="00CA2FD1">
                    <w:rPr>
                      <w:rFonts w:ascii="Arial" w:hAnsi="Arial" w:cs="Arial"/>
                      <w:sz w:val="16"/>
                      <w:szCs w:val="16"/>
                    </w:rPr>
                    <w:t>1</w:t>
                  </w:r>
                  <w:r w:rsidRPr="00945D09">
                    <w:rPr>
                      <w:rFonts w:ascii="Arial" w:hAnsi="Arial" w:cs="Arial"/>
                      <w:sz w:val="16"/>
                      <w:szCs w:val="16"/>
                    </w:rPr>
                    <w:t xml:space="preserve">9% fiksna </w:t>
                  </w:r>
                  <w:r w:rsidRPr="00945D09">
                    <w:rPr>
                      <w:rFonts w:ascii="Arial" w:hAnsi="Arial"/>
                      <w:sz w:val="16"/>
                      <w:szCs w:val="16"/>
                      <w:lang w:val="sr-Latn-BA"/>
                    </w:rPr>
                    <w:t xml:space="preserve"> prvih 5 godina otplate kredita</w:t>
                  </w:r>
                  <w:r w:rsidRPr="00945D09">
                    <w:rPr>
                      <w:rFonts w:ascii="Arial" w:hAnsi="Arial"/>
                      <w:sz w:val="16"/>
                      <w:szCs w:val="16"/>
                    </w:rPr>
                    <w:t>, a nakon 5 godina</w:t>
                  </w:r>
                  <w:r w:rsidRPr="00945D09">
                    <w:rPr>
                      <w:rFonts w:ascii="Arial" w:hAnsi="Arial" w:cs="Arial"/>
                      <w:sz w:val="16"/>
                      <w:szCs w:val="16"/>
                      <w:lang w:val="sr-Latn-BA"/>
                    </w:rPr>
                    <w:t xml:space="preserve"> 12M EURIBOR+</w:t>
                  </w:r>
                  <w:r w:rsidRPr="00945D09">
                    <w:rPr>
                      <w:rStyle w:val="ui-provider"/>
                      <w:rFonts w:ascii="Arial" w:hAnsi="Arial" w:cs="Arial"/>
                      <w:sz w:val="16"/>
                      <w:szCs w:val="16"/>
                    </w:rPr>
                    <w:t>fiksna marža</w:t>
                  </w:r>
                  <w:r w:rsidRPr="00945D09">
                    <w:rPr>
                      <w:rFonts w:ascii="Arial" w:hAnsi="Arial" w:cs="Arial"/>
                      <w:sz w:val="16"/>
                      <w:szCs w:val="16"/>
                    </w:rPr>
                    <w:t xml:space="preserve"> 5,</w:t>
                  </w:r>
                  <w:r w:rsidR="00CA2FD1">
                    <w:rPr>
                      <w:rFonts w:ascii="Arial" w:hAnsi="Arial" w:cs="Arial"/>
                      <w:sz w:val="16"/>
                      <w:szCs w:val="16"/>
                    </w:rPr>
                    <w:t>1</w:t>
                  </w:r>
                  <w:r w:rsidRPr="00945D09">
                    <w:rPr>
                      <w:rFonts w:ascii="Arial" w:hAnsi="Arial" w:cs="Arial"/>
                      <w:sz w:val="16"/>
                      <w:szCs w:val="16"/>
                    </w:rPr>
                    <w:t>9%</w:t>
                  </w:r>
                </w:p>
              </w:tc>
            </w:tr>
            <w:tr w:rsidR="000E3AC6" w:rsidRPr="00945D09" w14:paraId="3B14BE2B" w14:textId="77777777" w:rsidTr="00233971">
              <w:tc>
                <w:tcPr>
                  <w:tcW w:w="1383" w:type="dxa"/>
                  <w:vMerge w:val="restart"/>
                </w:tcPr>
                <w:p w14:paraId="5F953653" w14:textId="77777777" w:rsidR="000E3AC6" w:rsidRPr="00945D09" w:rsidRDefault="000E3AC6" w:rsidP="00486E1E">
                  <w:pPr>
                    <w:framePr w:hSpace="180" w:wrap="around" w:vAnchor="page" w:hAnchor="margin" w:y="1104"/>
                    <w:jc w:val="center"/>
                    <w:outlineLvl w:val="0"/>
                    <w:rPr>
                      <w:rFonts w:ascii="Arial" w:hAnsi="Arial" w:cs="Arial"/>
                      <w:sz w:val="16"/>
                      <w:szCs w:val="16"/>
                    </w:rPr>
                  </w:pPr>
                </w:p>
                <w:p w14:paraId="7A51F746" w14:textId="77777777" w:rsidR="000E3AC6" w:rsidRPr="00945D09" w:rsidRDefault="000E3AC6" w:rsidP="00486E1E">
                  <w:pPr>
                    <w:framePr w:hSpace="180" w:wrap="around" w:vAnchor="page" w:hAnchor="margin" w:y="1104"/>
                    <w:jc w:val="center"/>
                    <w:outlineLvl w:val="0"/>
                    <w:rPr>
                      <w:rFonts w:ascii="Arial" w:hAnsi="Arial" w:cs="Arial"/>
                      <w:sz w:val="16"/>
                      <w:szCs w:val="16"/>
                    </w:rPr>
                  </w:pPr>
                </w:p>
                <w:p w14:paraId="35883290" w14:textId="77777777" w:rsidR="000E3AC6" w:rsidRPr="00945D09" w:rsidRDefault="000E3AC6" w:rsidP="00486E1E">
                  <w:pPr>
                    <w:framePr w:hSpace="180" w:wrap="around" w:vAnchor="page" w:hAnchor="margin" w:y="1104"/>
                    <w:jc w:val="center"/>
                    <w:outlineLvl w:val="0"/>
                    <w:rPr>
                      <w:rFonts w:ascii="Arial" w:hAnsi="Arial" w:cs="Arial"/>
                      <w:sz w:val="16"/>
                      <w:szCs w:val="16"/>
                    </w:rPr>
                  </w:pPr>
                  <w:r w:rsidRPr="00945D09">
                    <w:rPr>
                      <w:rFonts w:ascii="Arial" w:hAnsi="Arial" w:cs="Arial"/>
                      <w:sz w:val="16"/>
                      <w:szCs w:val="16"/>
                    </w:rPr>
                    <w:t>3</w:t>
                  </w:r>
                </w:p>
                <w:p w14:paraId="45089B26" w14:textId="77777777" w:rsidR="000E3AC6" w:rsidRPr="00945D09" w:rsidRDefault="000E3AC6" w:rsidP="00486E1E">
                  <w:pPr>
                    <w:framePr w:hSpace="180" w:wrap="around" w:vAnchor="page" w:hAnchor="margin" w:y="1104"/>
                    <w:outlineLvl w:val="0"/>
                    <w:rPr>
                      <w:rFonts w:ascii="Arial" w:hAnsi="Arial" w:cs="Arial"/>
                      <w:sz w:val="16"/>
                      <w:szCs w:val="16"/>
                    </w:rPr>
                  </w:pPr>
                </w:p>
              </w:tc>
              <w:tc>
                <w:tcPr>
                  <w:tcW w:w="851" w:type="dxa"/>
                </w:tcPr>
                <w:p w14:paraId="7634DCAA" w14:textId="77777777" w:rsidR="000E3AC6" w:rsidRPr="00945D09" w:rsidRDefault="000E3AC6" w:rsidP="00486E1E">
                  <w:pPr>
                    <w:framePr w:hSpace="180" w:wrap="around" w:vAnchor="page" w:hAnchor="margin" w:y="1104"/>
                    <w:jc w:val="center"/>
                    <w:outlineLvl w:val="0"/>
                    <w:rPr>
                      <w:rFonts w:ascii="Arial" w:hAnsi="Arial" w:cs="Arial"/>
                      <w:sz w:val="16"/>
                      <w:szCs w:val="16"/>
                    </w:rPr>
                  </w:pPr>
                  <w:r w:rsidRPr="00945D09">
                    <w:rPr>
                      <w:rFonts w:ascii="Arial" w:hAnsi="Arial" w:cs="Arial"/>
                      <w:sz w:val="16"/>
                      <w:szCs w:val="16"/>
                    </w:rPr>
                    <w:t>1</w:t>
                  </w:r>
                </w:p>
              </w:tc>
              <w:tc>
                <w:tcPr>
                  <w:tcW w:w="737" w:type="dxa"/>
                </w:tcPr>
                <w:p w14:paraId="65025A1F" w14:textId="42CF45E4" w:rsidR="000E3AC6" w:rsidRPr="00945D09" w:rsidRDefault="00D823FC" w:rsidP="00486E1E">
                  <w:pPr>
                    <w:framePr w:hSpace="180" w:wrap="around" w:vAnchor="page" w:hAnchor="margin" w:y="1104"/>
                    <w:outlineLvl w:val="0"/>
                    <w:rPr>
                      <w:rFonts w:ascii="Arial" w:hAnsi="Arial" w:cs="Arial"/>
                      <w:sz w:val="16"/>
                      <w:szCs w:val="16"/>
                    </w:rPr>
                  </w:pPr>
                  <w:r>
                    <w:rPr>
                      <w:rFonts w:ascii="Arial" w:hAnsi="Arial" w:cs="Arial"/>
                      <w:sz w:val="16"/>
                      <w:szCs w:val="16"/>
                    </w:rPr>
                    <w:t>7</w:t>
                  </w:r>
                  <w:r w:rsidR="000E3AC6" w:rsidRPr="00945D09">
                    <w:rPr>
                      <w:rFonts w:ascii="Arial" w:hAnsi="Arial" w:cs="Arial"/>
                      <w:sz w:val="16"/>
                      <w:szCs w:val="16"/>
                    </w:rPr>
                    <w:t>,</w:t>
                  </w:r>
                  <w:r>
                    <w:rPr>
                      <w:rFonts w:ascii="Arial" w:hAnsi="Arial" w:cs="Arial"/>
                      <w:sz w:val="16"/>
                      <w:szCs w:val="16"/>
                    </w:rPr>
                    <w:t>0</w:t>
                  </w:r>
                  <w:r w:rsidR="000E3AC6" w:rsidRPr="00945D09">
                    <w:rPr>
                      <w:rFonts w:ascii="Arial" w:hAnsi="Arial" w:cs="Arial"/>
                      <w:sz w:val="16"/>
                      <w:szCs w:val="16"/>
                    </w:rPr>
                    <w:t xml:space="preserve">9% </w:t>
                  </w:r>
                </w:p>
              </w:tc>
              <w:tc>
                <w:tcPr>
                  <w:tcW w:w="3402" w:type="dxa"/>
                </w:tcPr>
                <w:p w14:paraId="2648348D" w14:textId="77777777" w:rsidR="000E3AC6" w:rsidRPr="00945D09" w:rsidRDefault="000E3AC6" w:rsidP="00486E1E">
                  <w:pPr>
                    <w:framePr w:hSpace="180" w:wrap="around" w:vAnchor="page" w:hAnchor="margin" w:y="1104"/>
                    <w:outlineLvl w:val="0"/>
                    <w:rPr>
                      <w:rFonts w:ascii="Arial" w:hAnsi="Arial" w:cs="Arial"/>
                      <w:sz w:val="16"/>
                      <w:szCs w:val="16"/>
                    </w:rPr>
                  </w:pPr>
                </w:p>
              </w:tc>
            </w:tr>
            <w:tr w:rsidR="000E3AC6" w:rsidRPr="00945D09" w14:paraId="69017AE3" w14:textId="77777777" w:rsidTr="00233971">
              <w:tc>
                <w:tcPr>
                  <w:tcW w:w="817" w:type="dxa"/>
                  <w:vMerge/>
                </w:tcPr>
                <w:p w14:paraId="25D05343" w14:textId="77777777" w:rsidR="000E3AC6" w:rsidRPr="00945D09" w:rsidRDefault="000E3AC6" w:rsidP="00486E1E">
                  <w:pPr>
                    <w:framePr w:hSpace="180" w:wrap="around" w:vAnchor="page" w:hAnchor="margin" w:y="1104"/>
                    <w:outlineLvl w:val="0"/>
                    <w:rPr>
                      <w:rFonts w:ascii="Arial" w:hAnsi="Arial" w:cs="Arial"/>
                      <w:sz w:val="16"/>
                      <w:szCs w:val="16"/>
                    </w:rPr>
                  </w:pPr>
                </w:p>
              </w:tc>
              <w:tc>
                <w:tcPr>
                  <w:tcW w:w="851" w:type="dxa"/>
                </w:tcPr>
                <w:p w14:paraId="4416EA6F" w14:textId="77777777" w:rsidR="000E3AC6" w:rsidRPr="00945D09" w:rsidRDefault="000E3AC6" w:rsidP="00486E1E">
                  <w:pPr>
                    <w:framePr w:hSpace="180" w:wrap="around" w:vAnchor="page" w:hAnchor="margin" w:y="1104"/>
                    <w:jc w:val="center"/>
                    <w:outlineLvl w:val="0"/>
                    <w:rPr>
                      <w:rFonts w:ascii="Arial" w:hAnsi="Arial" w:cs="Arial"/>
                      <w:sz w:val="16"/>
                      <w:szCs w:val="16"/>
                    </w:rPr>
                  </w:pPr>
                  <w:r w:rsidRPr="00945D09">
                    <w:rPr>
                      <w:rFonts w:ascii="Arial" w:hAnsi="Arial" w:cs="Arial"/>
                      <w:sz w:val="16"/>
                      <w:szCs w:val="16"/>
                    </w:rPr>
                    <w:t>5</w:t>
                  </w:r>
                </w:p>
              </w:tc>
              <w:tc>
                <w:tcPr>
                  <w:tcW w:w="737" w:type="dxa"/>
                </w:tcPr>
                <w:p w14:paraId="3E2C8DE6" w14:textId="7AD10658" w:rsidR="000E3AC6" w:rsidRPr="00945D09" w:rsidRDefault="00CA2FD1" w:rsidP="00486E1E">
                  <w:pPr>
                    <w:framePr w:hSpace="180" w:wrap="around" w:vAnchor="page" w:hAnchor="margin" w:y="1104"/>
                    <w:outlineLvl w:val="0"/>
                    <w:rPr>
                      <w:rFonts w:ascii="Arial" w:hAnsi="Arial" w:cs="Arial"/>
                      <w:sz w:val="16"/>
                      <w:szCs w:val="16"/>
                      <w:highlight w:val="yellow"/>
                    </w:rPr>
                  </w:pPr>
                  <w:r>
                    <w:rPr>
                      <w:rFonts w:ascii="Arial" w:hAnsi="Arial" w:cs="Arial"/>
                      <w:sz w:val="16"/>
                      <w:szCs w:val="16"/>
                    </w:rPr>
                    <w:t>6</w:t>
                  </w:r>
                  <w:r w:rsidR="000E3AC6" w:rsidRPr="00945D09">
                    <w:rPr>
                      <w:rFonts w:ascii="Arial" w:hAnsi="Arial" w:cs="Arial"/>
                      <w:sz w:val="16"/>
                      <w:szCs w:val="16"/>
                    </w:rPr>
                    <w:t>,</w:t>
                  </w:r>
                  <w:r>
                    <w:rPr>
                      <w:rFonts w:ascii="Arial" w:hAnsi="Arial" w:cs="Arial"/>
                      <w:sz w:val="16"/>
                      <w:szCs w:val="16"/>
                    </w:rPr>
                    <w:t>0</w:t>
                  </w:r>
                  <w:r w:rsidR="000E3AC6" w:rsidRPr="00945D09">
                    <w:rPr>
                      <w:rFonts w:ascii="Arial" w:hAnsi="Arial" w:cs="Arial"/>
                      <w:sz w:val="16"/>
                      <w:szCs w:val="16"/>
                    </w:rPr>
                    <w:t>9%</w:t>
                  </w:r>
                </w:p>
              </w:tc>
              <w:tc>
                <w:tcPr>
                  <w:tcW w:w="3402" w:type="dxa"/>
                  <w:vAlign w:val="bottom"/>
                </w:tcPr>
                <w:p w14:paraId="4E4C87C5" w14:textId="77777777" w:rsidR="000E3AC6" w:rsidRPr="00945D09" w:rsidRDefault="000E3AC6" w:rsidP="00486E1E">
                  <w:pPr>
                    <w:framePr w:hSpace="180" w:wrap="around" w:vAnchor="page" w:hAnchor="margin" w:y="1104"/>
                    <w:outlineLvl w:val="0"/>
                    <w:rPr>
                      <w:rFonts w:ascii="Arial" w:hAnsi="Arial" w:cs="Arial"/>
                      <w:strike/>
                      <w:sz w:val="16"/>
                      <w:szCs w:val="16"/>
                    </w:rPr>
                  </w:pPr>
                </w:p>
              </w:tc>
            </w:tr>
            <w:tr w:rsidR="000E3AC6" w:rsidRPr="00945D09" w14:paraId="4AFD728A" w14:textId="77777777" w:rsidTr="00233971">
              <w:tc>
                <w:tcPr>
                  <w:tcW w:w="817" w:type="dxa"/>
                  <w:vMerge/>
                </w:tcPr>
                <w:p w14:paraId="78D44D00" w14:textId="77777777" w:rsidR="000E3AC6" w:rsidRPr="00945D09" w:rsidRDefault="000E3AC6" w:rsidP="00486E1E">
                  <w:pPr>
                    <w:framePr w:hSpace="180" w:wrap="around" w:vAnchor="page" w:hAnchor="margin" w:y="1104"/>
                    <w:outlineLvl w:val="0"/>
                    <w:rPr>
                      <w:rFonts w:ascii="Arial" w:hAnsi="Arial" w:cs="Arial"/>
                      <w:sz w:val="16"/>
                      <w:szCs w:val="16"/>
                    </w:rPr>
                  </w:pPr>
                </w:p>
              </w:tc>
              <w:tc>
                <w:tcPr>
                  <w:tcW w:w="851" w:type="dxa"/>
                </w:tcPr>
                <w:p w14:paraId="039AE07B" w14:textId="77777777" w:rsidR="000E3AC6" w:rsidRPr="00945D09" w:rsidRDefault="000E3AC6" w:rsidP="00486E1E">
                  <w:pPr>
                    <w:framePr w:hSpace="180" w:wrap="around" w:vAnchor="page" w:hAnchor="margin" w:y="1104"/>
                    <w:jc w:val="center"/>
                    <w:outlineLvl w:val="0"/>
                    <w:rPr>
                      <w:rFonts w:ascii="Arial" w:hAnsi="Arial" w:cs="Arial"/>
                      <w:sz w:val="16"/>
                      <w:szCs w:val="16"/>
                    </w:rPr>
                  </w:pPr>
                </w:p>
                <w:p w14:paraId="67A27C50" w14:textId="77777777" w:rsidR="000E3AC6" w:rsidRPr="00945D09" w:rsidRDefault="000E3AC6" w:rsidP="00486E1E">
                  <w:pPr>
                    <w:framePr w:hSpace="180" w:wrap="around" w:vAnchor="page" w:hAnchor="margin" w:y="1104"/>
                    <w:jc w:val="center"/>
                    <w:outlineLvl w:val="0"/>
                    <w:rPr>
                      <w:rFonts w:ascii="Arial" w:hAnsi="Arial" w:cs="Arial"/>
                      <w:sz w:val="16"/>
                      <w:szCs w:val="16"/>
                    </w:rPr>
                  </w:pPr>
                  <w:r w:rsidRPr="00945D09">
                    <w:rPr>
                      <w:rFonts w:ascii="Arial" w:hAnsi="Arial" w:cs="Arial"/>
                      <w:sz w:val="16"/>
                      <w:szCs w:val="16"/>
                    </w:rPr>
                    <w:t>7</w:t>
                  </w:r>
                </w:p>
              </w:tc>
              <w:tc>
                <w:tcPr>
                  <w:tcW w:w="737" w:type="dxa"/>
                </w:tcPr>
                <w:p w14:paraId="5F87FAA7" w14:textId="77777777" w:rsidR="000E3AC6" w:rsidRPr="00945D09" w:rsidRDefault="000E3AC6" w:rsidP="00486E1E">
                  <w:pPr>
                    <w:framePr w:hSpace="180" w:wrap="around" w:vAnchor="page" w:hAnchor="margin" w:y="1104"/>
                    <w:outlineLvl w:val="0"/>
                    <w:rPr>
                      <w:rFonts w:ascii="Arial" w:hAnsi="Arial" w:cs="Arial"/>
                      <w:sz w:val="16"/>
                      <w:szCs w:val="16"/>
                    </w:rPr>
                  </w:pPr>
                </w:p>
                <w:p w14:paraId="7EA7C097" w14:textId="3FED62BE" w:rsidR="000E3AC6" w:rsidRPr="00945D09" w:rsidRDefault="000E3AC6" w:rsidP="00486E1E">
                  <w:pPr>
                    <w:framePr w:hSpace="180" w:wrap="around" w:vAnchor="page" w:hAnchor="margin" w:y="1104"/>
                    <w:outlineLvl w:val="0"/>
                    <w:rPr>
                      <w:rFonts w:ascii="Arial" w:hAnsi="Arial" w:cs="Arial"/>
                      <w:sz w:val="16"/>
                      <w:szCs w:val="16"/>
                      <w:highlight w:val="yellow"/>
                    </w:rPr>
                  </w:pPr>
                  <w:r w:rsidRPr="00945D09">
                    <w:rPr>
                      <w:rFonts w:ascii="Arial" w:hAnsi="Arial" w:cs="Arial"/>
                      <w:sz w:val="16"/>
                      <w:szCs w:val="16"/>
                    </w:rPr>
                    <w:t>6,</w:t>
                  </w:r>
                  <w:r w:rsidR="00CA2FD1">
                    <w:rPr>
                      <w:rFonts w:ascii="Arial" w:hAnsi="Arial" w:cs="Arial"/>
                      <w:sz w:val="16"/>
                      <w:szCs w:val="16"/>
                    </w:rPr>
                    <w:t>5</w:t>
                  </w:r>
                  <w:r w:rsidRPr="00945D09">
                    <w:rPr>
                      <w:rFonts w:ascii="Arial" w:hAnsi="Arial" w:cs="Arial"/>
                      <w:sz w:val="16"/>
                      <w:szCs w:val="16"/>
                    </w:rPr>
                    <w:t>9%</w:t>
                  </w:r>
                </w:p>
              </w:tc>
              <w:tc>
                <w:tcPr>
                  <w:tcW w:w="3402" w:type="dxa"/>
                  <w:vAlign w:val="bottom"/>
                </w:tcPr>
                <w:p w14:paraId="04945E97" w14:textId="75911A87" w:rsidR="000E3AC6" w:rsidRPr="00945D09" w:rsidRDefault="000E3AC6" w:rsidP="00486E1E">
                  <w:pPr>
                    <w:framePr w:hSpace="180" w:wrap="around" w:vAnchor="page" w:hAnchor="margin" w:y="1104"/>
                    <w:outlineLvl w:val="0"/>
                    <w:rPr>
                      <w:rFonts w:ascii="Arial" w:hAnsi="Arial" w:cs="Arial"/>
                      <w:sz w:val="16"/>
                      <w:szCs w:val="16"/>
                    </w:rPr>
                  </w:pPr>
                  <w:r w:rsidRPr="00945D09">
                    <w:rPr>
                      <w:rFonts w:ascii="Arial" w:hAnsi="Arial" w:cs="Arial"/>
                      <w:sz w:val="16"/>
                      <w:szCs w:val="16"/>
                    </w:rPr>
                    <w:t>6,</w:t>
                  </w:r>
                  <w:r w:rsidR="00CA2FD1">
                    <w:rPr>
                      <w:rFonts w:ascii="Arial" w:hAnsi="Arial" w:cs="Arial"/>
                      <w:sz w:val="16"/>
                      <w:szCs w:val="16"/>
                    </w:rPr>
                    <w:t>1</w:t>
                  </w:r>
                  <w:r w:rsidRPr="00945D09">
                    <w:rPr>
                      <w:rFonts w:ascii="Arial" w:hAnsi="Arial" w:cs="Arial"/>
                      <w:sz w:val="16"/>
                      <w:szCs w:val="16"/>
                    </w:rPr>
                    <w:t xml:space="preserve">9% fiksna </w:t>
                  </w:r>
                  <w:r w:rsidRPr="00945D09">
                    <w:rPr>
                      <w:rFonts w:ascii="Arial" w:hAnsi="Arial"/>
                      <w:sz w:val="16"/>
                      <w:szCs w:val="16"/>
                      <w:lang w:val="sr-Latn-BA"/>
                    </w:rPr>
                    <w:t xml:space="preserve"> prvih 5 godina otplate kredita</w:t>
                  </w:r>
                  <w:r w:rsidRPr="00945D09">
                    <w:rPr>
                      <w:rFonts w:ascii="Arial" w:hAnsi="Arial"/>
                      <w:sz w:val="16"/>
                      <w:szCs w:val="16"/>
                    </w:rPr>
                    <w:t>, a nakon 5 godina</w:t>
                  </w:r>
                  <w:r w:rsidRPr="00945D09">
                    <w:rPr>
                      <w:rFonts w:ascii="Arial" w:hAnsi="Arial" w:cs="Arial"/>
                      <w:sz w:val="16"/>
                      <w:szCs w:val="16"/>
                      <w:lang w:val="sr-Latn-BA"/>
                    </w:rPr>
                    <w:t xml:space="preserve"> 12M EURIBOR+</w:t>
                  </w:r>
                  <w:r w:rsidRPr="00945D09">
                    <w:rPr>
                      <w:rStyle w:val="ui-provider"/>
                      <w:rFonts w:ascii="Arial" w:hAnsi="Arial" w:cs="Arial"/>
                      <w:sz w:val="16"/>
                      <w:szCs w:val="16"/>
                    </w:rPr>
                    <w:t>fiksna marža</w:t>
                  </w:r>
                  <w:r w:rsidRPr="00945D09">
                    <w:rPr>
                      <w:rFonts w:ascii="Arial" w:hAnsi="Arial" w:cs="Arial"/>
                      <w:sz w:val="16"/>
                      <w:szCs w:val="16"/>
                    </w:rPr>
                    <w:t xml:space="preserve"> 5,</w:t>
                  </w:r>
                  <w:r w:rsidR="00CA2FD1">
                    <w:rPr>
                      <w:rFonts w:ascii="Arial" w:hAnsi="Arial" w:cs="Arial"/>
                      <w:sz w:val="16"/>
                      <w:szCs w:val="16"/>
                    </w:rPr>
                    <w:t>1</w:t>
                  </w:r>
                  <w:r w:rsidRPr="00945D09">
                    <w:rPr>
                      <w:rFonts w:ascii="Arial" w:hAnsi="Arial" w:cs="Arial"/>
                      <w:sz w:val="16"/>
                      <w:szCs w:val="16"/>
                    </w:rPr>
                    <w:t>9%</w:t>
                  </w:r>
                </w:p>
              </w:tc>
            </w:tr>
          </w:tbl>
          <w:p w14:paraId="33DBECCF" w14:textId="77777777" w:rsidR="000E3AC6" w:rsidRPr="00A578D1" w:rsidRDefault="000E3AC6" w:rsidP="000E3AC6">
            <w:pPr>
              <w:rPr>
                <w:rFonts w:ascii="Arial" w:eastAsia="Times New Roman" w:hAnsi="Arial" w:cs="Arial"/>
                <w:sz w:val="16"/>
                <w:szCs w:val="16"/>
              </w:rPr>
            </w:pPr>
          </w:p>
        </w:tc>
      </w:tr>
      <w:tr w:rsidR="000E3AC6" w:rsidRPr="00B04E4B" w14:paraId="51795039" w14:textId="77777777" w:rsidTr="000E3AC6">
        <w:trPr>
          <w:trHeight w:val="146"/>
          <w:tblCellSpacing w:w="15" w:type="dxa"/>
        </w:trPr>
        <w:tc>
          <w:tcPr>
            <w:tcW w:w="10832" w:type="dxa"/>
            <w:gridSpan w:val="4"/>
            <w:tcBorders>
              <w:top w:val="outset" w:sz="6" w:space="0" w:color="auto"/>
              <w:left w:val="outset" w:sz="6" w:space="0" w:color="auto"/>
              <w:bottom w:val="outset" w:sz="6" w:space="0" w:color="auto"/>
              <w:right w:val="outset" w:sz="6" w:space="0" w:color="auto"/>
            </w:tcBorders>
          </w:tcPr>
          <w:p w14:paraId="3F21B151" w14:textId="77777777" w:rsidR="000E3AC6" w:rsidRPr="000E3AC6" w:rsidRDefault="000E3AC6" w:rsidP="000E3AC6">
            <w:pPr>
              <w:pStyle w:val="NoSpacing"/>
              <w:jc w:val="both"/>
              <w:rPr>
                <w:rFonts w:ascii="Arial" w:hAnsi="Arial" w:cs="Arial"/>
                <w:b/>
                <w:bCs/>
                <w:iCs/>
                <w:sz w:val="16"/>
                <w:szCs w:val="16"/>
                <w:u w:val="single"/>
                <w:lang w:val="hr-BA"/>
              </w:rPr>
            </w:pPr>
            <w:r w:rsidRPr="000E3AC6">
              <w:rPr>
                <w:rFonts w:ascii="Arial" w:eastAsia="Times New Roman" w:hAnsi="Arial" w:cs="Arial"/>
                <w:b/>
                <w:bCs/>
                <w:sz w:val="16"/>
                <w:szCs w:val="16"/>
                <w:u w:val="single"/>
              </w:rPr>
              <w:t>Promjenljivost nominalne kamatne stope</w:t>
            </w:r>
            <w:r w:rsidRPr="000E3AC6">
              <w:rPr>
                <w:rFonts w:ascii="Arial" w:hAnsi="Arial" w:cs="Arial"/>
                <w:b/>
                <w:bCs/>
                <w:iCs/>
                <w:sz w:val="16"/>
                <w:szCs w:val="16"/>
                <w:u w:val="single"/>
                <w:lang w:val="hr-BA"/>
              </w:rPr>
              <w:t>:</w:t>
            </w:r>
          </w:p>
          <w:p w14:paraId="0DD51300" w14:textId="77777777" w:rsidR="000E3AC6" w:rsidRPr="000E3AC6" w:rsidRDefault="000E3AC6" w:rsidP="000E3AC6">
            <w:pPr>
              <w:jc w:val="both"/>
              <w:rPr>
                <w:rFonts w:cs="Arial"/>
                <w:sz w:val="16"/>
                <w:szCs w:val="16"/>
                <w:u w:val="single"/>
              </w:rPr>
            </w:pPr>
            <w:r w:rsidRPr="000E3AC6">
              <w:rPr>
                <w:rFonts w:ascii="Arial" w:hAnsi="Arial" w:cs="Arial"/>
                <w:sz w:val="16"/>
                <w:szCs w:val="16"/>
              </w:rPr>
              <w:t xml:space="preserve">Kamatna stopa do 5 godina se ugovara kao fiksna za cijeli period, a preko 5 godina </w:t>
            </w:r>
            <w:r w:rsidRPr="000E3AC6">
              <w:rPr>
                <w:rFonts w:ascii="Arial" w:hAnsi="Arial" w:cs="Arial"/>
                <w:sz w:val="16"/>
                <w:szCs w:val="16"/>
                <w:lang w:val="hr-BA"/>
              </w:rPr>
              <w:t xml:space="preserve">može se ugovoriti </w:t>
            </w:r>
            <w:r w:rsidRPr="000E3AC6">
              <w:rPr>
                <w:rFonts w:ascii="Arial" w:hAnsi="Arial" w:cs="Arial"/>
                <w:sz w:val="16"/>
                <w:szCs w:val="16"/>
              </w:rPr>
              <w:t xml:space="preserve">uz fiksnu za cijeli period ili uz primjenu kombinovane kamatne stope koja je fiksna kamatna stopa </w:t>
            </w:r>
            <w:r w:rsidRPr="000E3AC6">
              <w:rPr>
                <w:rFonts w:ascii="Arial" w:hAnsi="Arial" w:cs="Arial"/>
                <w:sz w:val="16"/>
                <w:szCs w:val="16"/>
                <w:lang w:val="sr-Latn-BA"/>
              </w:rPr>
              <w:t>za prvi period otplate kredita</w:t>
            </w:r>
            <w:r w:rsidRPr="000E3AC6">
              <w:rPr>
                <w:rFonts w:ascii="Arial" w:hAnsi="Arial" w:cs="Arial"/>
                <w:sz w:val="16"/>
                <w:szCs w:val="16"/>
              </w:rPr>
              <w:t>, a promjenjiva kamatna stopa 12M EURIBOR + fiksna marža</w:t>
            </w:r>
            <w:r w:rsidRPr="000E3AC6">
              <w:rPr>
                <w:rFonts w:ascii="Arial" w:hAnsi="Arial" w:cs="Arial"/>
                <w:sz w:val="16"/>
                <w:szCs w:val="16"/>
                <w:lang w:val="sr-Latn-BA"/>
              </w:rPr>
              <w:t xml:space="preserve"> nakon isteka navedenog perioda otplate kredita po fiksnoj kamatnoj stopi.</w:t>
            </w:r>
          </w:p>
          <w:p w14:paraId="4246A557" w14:textId="77777777" w:rsidR="000E3AC6" w:rsidRPr="000E3AC6" w:rsidRDefault="000E3AC6" w:rsidP="000E3AC6">
            <w:pPr>
              <w:jc w:val="both"/>
              <w:rPr>
                <w:rFonts w:ascii="Arial" w:hAnsi="Arial" w:cs="Arial"/>
                <w:sz w:val="16"/>
                <w:szCs w:val="16"/>
              </w:rPr>
            </w:pPr>
          </w:p>
          <w:p w14:paraId="2B41D93E" w14:textId="77777777" w:rsidR="000E3AC6" w:rsidRPr="000E3AC6" w:rsidRDefault="000E3AC6" w:rsidP="000E3AC6">
            <w:pPr>
              <w:jc w:val="both"/>
              <w:rPr>
                <w:rFonts w:ascii="Arial" w:hAnsi="Arial" w:cs="Arial"/>
                <w:sz w:val="16"/>
                <w:szCs w:val="16"/>
                <w:lang w:val="hr-BA"/>
              </w:rPr>
            </w:pPr>
            <w:r w:rsidRPr="000E3AC6">
              <w:rPr>
                <w:rFonts w:ascii="Arial" w:hAnsi="Arial" w:cs="Arial"/>
                <w:sz w:val="16"/>
                <w:szCs w:val="16"/>
              </w:rPr>
              <w:t>Promjenljivost</w:t>
            </w:r>
            <w:r w:rsidRPr="000E3AC6">
              <w:rPr>
                <w:rFonts w:ascii="Arial" w:hAnsi="Arial" w:cs="Arial"/>
                <w:sz w:val="16"/>
                <w:szCs w:val="16"/>
                <w:lang w:val="hr-BA"/>
              </w:rPr>
              <w:t xml:space="preserve"> kamatne stope regulisana je ugovornom klauzulom.</w:t>
            </w:r>
          </w:p>
          <w:p w14:paraId="1837E2D0" w14:textId="77777777" w:rsidR="000E3AC6" w:rsidRPr="000E3AC6" w:rsidRDefault="000E3AC6" w:rsidP="000E3AC6">
            <w:pPr>
              <w:jc w:val="both"/>
              <w:rPr>
                <w:rFonts w:ascii="Arial" w:hAnsi="Arial" w:cs="Arial"/>
                <w:sz w:val="16"/>
                <w:szCs w:val="16"/>
              </w:rPr>
            </w:pPr>
          </w:p>
          <w:p w14:paraId="3304FD63" w14:textId="77777777" w:rsidR="000E3AC6" w:rsidRPr="000E3AC6" w:rsidRDefault="000E3AC6" w:rsidP="000E3AC6">
            <w:pPr>
              <w:jc w:val="both"/>
              <w:rPr>
                <w:rFonts w:ascii="Arial" w:eastAsia="Times New Roman" w:hAnsi="Arial" w:cs="Arial"/>
                <w:b/>
                <w:sz w:val="16"/>
                <w:szCs w:val="16"/>
              </w:rPr>
            </w:pPr>
            <w:r w:rsidRPr="000E3AC6">
              <w:rPr>
                <w:rFonts w:ascii="Arial" w:hAnsi="Arial" w:cs="Arial"/>
                <w:sz w:val="16"/>
                <w:szCs w:val="16"/>
                <w:u w:val="single"/>
              </w:rPr>
              <w:t xml:space="preserve">Ukoliko je ugovorena  </w:t>
            </w:r>
            <w:r w:rsidRPr="000E3AC6">
              <w:rPr>
                <w:rFonts w:ascii="Arial" w:hAnsi="Arial" w:cs="Arial"/>
                <w:bCs/>
                <w:sz w:val="16"/>
                <w:szCs w:val="16"/>
                <w:u w:val="single"/>
              </w:rPr>
              <w:t>primjena</w:t>
            </w:r>
            <w:r w:rsidRPr="000E3AC6">
              <w:rPr>
                <w:rFonts w:ascii="Arial" w:hAnsi="Arial" w:cs="Arial"/>
                <w:sz w:val="16"/>
                <w:szCs w:val="16"/>
                <w:u w:val="single"/>
              </w:rPr>
              <w:t xml:space="preserve"> kombinovane kamatne stope:</w:t>
            </w:r>
          </w:p>
          <w:p w14:paraId="61797ECD" w14:textId="77777777" w:rsidR="000E3AC6" w:rsidRPr="000E3AC6" w:rsidRDefault="000E3AC6" w:rsidP="000E3AC6">
            <w:pPr>
              <w:pStyle w:val="Default"/>
              <w:rPr>
                <w:color w:val="auto"/>
                <w:sz w:val="16"/>
                <w:szCs w:val="16"/>
                <w:lang w:val="hr-BA"/>
              </w:rPr>
            </w:pPr>
            <w:r w:rsidRPr="000E3AC6">
              <w:rPr>
                <w:color w:val="auto"/>
                <w:sz w:val="16"/>
                <w:szCs w:val="16"/>
                <w:lang w:val="hr-BA"/>
              </w:rPr>
              <w:t xml:space="preserve">Kamatna stopa </w:t>
            </w:r>
            <w:r w:rsidRPr="000E3AC6">
              <w:rPr>
                <w:color w:val="auto"/>
                <w:sz w:val="16"/>
                <w:szCs w:val="16"/>
              </w:rPr>
              <w:t>se ugovara kao</w:t>
            </w:r>
            <w:r w:rsidRPr="000E3AC6">
              <w:rPr>
                <w:color w:val="auto"/>
                <w:sz w:val="16"/>
                <w:szCs w:val="16"/>
                <w:lang w:val="hr-BA"/>
              </w:rPr>
              <w:t xml:space="preserve"> fiksna</w:t>
            </w:r>
            <w:r w:rsidRPr="000E3AC6">
              <w:rPr>
                <w:color w:val="auto"/>
                <w:sz w:val="16"/>
                <w:szCs w:val="16"/>
              </w:rPr>
              <w:t xml:space="preserve"> u prvih :PERIOD FIKSNE mjeseci otplate kredita, a nakon :PERIOD FIKSNE mjeseci do kraja otplate kredita </w:t>
            </w:r>
            <w:r w:rsidRPr="000E3AC6">
              <w:rPr>
                <w:color w:val="auto"/>
                <w:sz w:val="16"/>
                <w:szCs w:val="16"/>
                <w:lang w:val="hr-BA"/>
              </w:rPr>
              <w:t>kamatna stopa</w:t>
            </w:r>
            <w:r w:rsidRPr="000E3AC6">
              <w:rPr>
                <w:color w:val="auto"/>
                <w:sz w:val="16"/>
                <w:szCs w:val="16"/>
              </w:rPr>
              <w:t xml:space="preserve"> </w:t>
            </w:r>
            <w:r w:rsidRPr="000E3AC6">
              <w:rPr>
                <w:color w:val="auto"/>
                <w:sz w:val="16"/>
                <w:szCs w:val="16"/>
                <w:lang w:val="hr-BA"/>
              </w:rPr>
              <w:t>je promjenjiva 12-mjesečni EURIBOR + fiksna marža.</w:t>
            </w:r>
          </w:p>
          <w:p w14:paraId="0D027563" w14:textId="77777777" w:rsidR="000E3AC6" w:rsidRPr="000E3AC6" w:rsidRDefault="000E3AC6" w:rsidP="000E3AC6">
            <w:pPr>
              <w:pStyle w:val="NoSpacing"/>
              <w:rPr>
                <w:rFonts w:ascii="Arial" w:hAnsi="Arial" w:cs="Arial"/>
                <w:sz w:val="16"/>
                <w:szCs w:val="16"/>
                <w:lang w:val="sr-Latn-BA"/>
              </w:rPr>
            </w:pPr>
            <w:r w:rsidRPr="000E3AC6">
              <w:rPr>
                <w:rFonts w:ascii="Arial" w:hAnsi="Arial" w:cs="Arial"/>
                <w:sz w:val="16"/>
                <w:szCs w:val="16"/>
                <w:lang w:val="hr-BA"/>
              </w:rPr>
              <w:t>Visina 12-mjesečnog EURIBOR -a utvrđuje se prvi dan u mjesecu za ugovore zaključene u tom kalendarskom mjesecu.</w:t>
            </w:r>
          </w:p>
          <w:p w14:paraId="325E148F" w14:textId="77777777" w:rsidR="000E3AC6" w:rsidRPr="000E3AC6" w:rsidRDefault="000E3AC6" w:rsidP="000E3AC6">
            <w:pPr>
              <w:pStyle w:val="NoSpacing"/>
              <w:rPr>
                <w:rFonts w:ascii="Arial" w:hAnsi="Arial" w:cs="Arial"/>
                <w:sz w:val="16"/>
                <w:szCs w:val="16"/>
                <w:lang w:val="sr-Latn-BA"/>
              </w:rPr>
            </w:pPr>
            <w:r w:rsidRPr="000E3AC6">
              <w:rPr>
                <w:rFonts w:ascii="Arial" w:hAnsi="Arial" w:cs="Arial"/>
                <w:sz w:val="16"/>
                <w:szCs w:val="16"/>
                <w:lang w:val="sr-Latn-BA"/>
              </w:rPr>
              <w:t xml:space="preserve">Banka će Korisniku kredita za prvih </w:t>
            </w:r>
            <w:r w:rsidRPr="000E3AC6">
              <w:rPr>
                <w:rFonts w:ascii="Arial" w:hAnsi="Arial" w:cs="Arial"/>
                <w:sz w:val="16"/>
                <w:szCs w:val="16"/>
              </w:rPr>
              <w:t xml:space="preserve">:PERIOD FIKSNE mjeseci </w:t>
            </w:r>
            <w:r w:rsidRPr="000E3AC6">
              <w:rPr>
                <w:rFonts w:ascii="Arial" w:hAnsi="Arial" w:cs="Arial"/>
                <w:sz w:val="16"/>
                <w:szCs w:val="16"/>
                <w:lang w:val="sr-Latn-BA"/>
              </w:rPr>
              <w:t>otplate kredita obračunavati kamatu na ostatak duga, po fiksnoj nominalnoj kamatnoj stopi.</w:t>
            </w:r>
          </w:p>
          <w:p w14:paraId="5E477143" w14:textId="77777777" w:rsidR="000E3AC6" w:rsidRPr="000E3AC6" w:rsidRDefault="000E3AC6" w:rsidP="000E3AC6">
            <w:pPr>
              <w:pStyle w:val="NoSpacing"/>
              <w:rPr>
                <w:rFonts w:ascii="Arial" w:hAnsi="Arial" w:cs="Arial"/>
                <w:sz w:val="16"/>
                <w:szCs w:val="16"/>
                <w:lang w:val="sr-Latn-BA"/>
              </w:rPr>
            </w:pPr>
            <w:r w:rsidRPr="000E3AC6">
              <w:rPr>
                <w:rFonts w:ascii="Arial" w:hAnsi="Arial" w:cs="Arial"/>
                <w:sz w:val="16"/>
                <w:szCs w:val="16"/>
                <w:lang w:val="sr-Latn-BA"/>
              </w:rPr>
              <w:t xml:space="preserve">Nakon isteka navedenog perioda, Banka obračunava kamata po promjenljivoj nominalnoj kamatnoj stopi koju </w:t>
            </w:r>
            <w:r w:rsidRPr="000E3AC6">
              <w:rPr>
                <w:rFonts w:ascii="Arial" w:hAnsi="Arial" w:cs="Arial"/>
                <w:sz w:val="16"/>
                <w:szCs w:val="16"/>
                <w:lang w:val="hr-BA"/>
              </w:rPr>
              <w:t>zbirno čini 12-mjesečni EURIBOR</w:t>
            </w:r>
            <w:r w:rsidRPr="000E3AC6">
              <w:rPr>
                <w:sz w:val="16"/>
                <w:szCs w:val="16"/>
                <w:lang w:val="hr-BA"/>
              </w:rPr>
              <w:t xml:space="preserve"> </w:t>
            </w:r>
            <w:r w:rsidRPr="000E3AC6">
              <w:rPr>
                <w:rFonts w:ascii="Arial" w:hAnsi="Arial" w:cs="Arial"/>
                <w:sz w:val="16"/>
                <w:szCs w:val="16"/>
                <w:lang w:val="sr-Latn-BA"/>
              </w:rPr>
              <w:t xml:space="preserve">+ </w:t>
            </w:r>
            <w:r w:rsidRPr="000E3AC6">
              <w:rPr>
                <w:rFonts w:ascii="Arial" w:hAnsi="Arial" w:cs="Arial"/>
                <w:sz w:val="16"/>
                <w:szCs w:val="16"/>
                <w:lang w:val="hr-BA"/>
              </w:rPr>
              <w:t>fiksna marža</w:t>
            </w:r>
            <w:r w:rsidRPr="000E3AC6">
              <w:rPr>
                <w:rFonts w:ascii="Arial" w:hAnsi="Arial" w:cs="Arial"/>
                <w:sz w:val="16"/>
                <w:szCs w:val="16"/>
                <w:lang w:val="sr-Latn-BA"/>
              </w:rPr>
              <w:t>.</w:t>
            </w:r>
          </w:p>
          <w:p w14:paraId="75D103D5" w14:textId="77777777" w:rsidR="000E3AC6" w:rsidRPr="000E3AC6" w:rsidRDefault="000E3AC6" w:rsidP="000E3AC6">
            <w:pPr>
              <w:ind w:right="-143"/>
              <w:rPr>
                <w:rFonts w:ascii="Arial" w:hAnsi="Arial" w:cs="Arial"/>
                <w:sz w:val="20"/>
                <w:szCs w:val="20"/>
                <w:lang w:val="sr-Latn-BA"/>
              </w:rPr>
            </w:pPr>
            <w:r w:rsidRPr="000E3AC6">
              <w:rPr>
                <w:rFonts w:ascii="Arial" w:hAnsi="Arial" w:cs="Arial"/>
                <w:sz w:val="16"/>
                <w:szCs w:val="16"/>
                <w:lang w:val="sr-Latn-BA"/>
              </w:rPr>
              <w:t xml:space="preserve">Usklađivanje kamatne stope vrši se prema </w:t>
            </w:r>
            <w:r w:rsidRPr="000E3AC6">
              <w:rPr>
                <w:rFonts w:ascii="Arial" w:hAnsi="Arial" w:cs="Arial"/>
                <w:sz w:val="16"/>
                <w:szCs w:val="16"/>
                <w:lang w:val="hr-BA"/>
              </w:rPr>
              <w:t>visini 12-mjesečnog EURIBOR-a kao promjenjivog elementa obračuna kamatne stope</w:t>
            </w:r>
            <w:r w:rsidRPr="000E3AC6">
              <w:rPr>
                <w:rFonts w:ascii="Arial" w:hAnsi="Arial" w:cs="Arial"/>
                <w:sz w:val="16"/>
                <w:szCs w:val="16"/>
                <w:lang w:val="sr-Latn-BA"/>
              </w:rPr>
              <w:t xml:space="preserve"> i to svakih 12 mjeseci.</w:t>
            </w:r>
          </w:p>
          <w:p w14:paraId="6E8D032E" w14:textId="77777777" w:rsidR="000E3AC6" w:rsidRPr="000E3AC6" w:rsidRDefault="000E3AC6" w:rsidP="000E3AC6">
            <w:pPr>
              <w:pStyle w:val="Default"/>
              <w:rPr>
                <w:color w:val="auto"/>
                <w:sz w:val="16"/>
                <w:szCs w:val="16"/>
              </w:rPr>
            </w:pPr>
            <w:r w:rsidRPr="000E3AC6">
              <w:rPr>
                <w:color w:val="auto"/>
                <w:sz w:val="16"/>
                <w:szCs w:val="16"/>
              </w:rPr>
              <w:t>Iznos anuiteta može u periodu nakon isteka :PERIOD FIKSNE</w:t>
            </w:r>
            <w:r w:rsidRPr="000E3AC6">
              <w:rPr>
                <w:b/>
                <w:bCs/>
                <w:color w:val="auto"/>
                <w:sz w:val="16"/>
                <w:szCs w:val="16"/>
              </w:rPr>
              <w:t xml:space="preserve"> </w:t>
            </w:r>
            <w:r w:rsidRPr="000E3AC6">
              <w:rPr>
                <w:color w:val="auto"/>
                <w:sz w:val="16"/>
                <w:szCs w:val="16"/>
              </w:rPr>
              <w:t xml:space="preserve">mjeseci, biti promjenljiv jer zavisi od promjene visine </w:t>
            </w:r>
            <w:r w:rsidRPr="000E3AC6">
              <w:rPr>
                <w:color w:val="auto"/>
                <w:sz w:val="16"/>
                <w:szCs w:val="16"/>
                <w:lang w:val="hr-BA"/>
              </w:rPr>
              <w:t>12-mjesečnog EURIBOR-a</w:t>
            </w:r>
            <w:r w:rsidRPr="000E3AC6">
              <w:rPr>
                <w:color w:val="auto"/>
                <w:sz w:val="16"/>
                <w:szCs w:val="16"/>
              </w:rPr>
              <w:t xml:space="preserve">. </w:t>
            </w:r>
          </w:p>
          <w:p w14:paraId="32BFDED8" w14:textId="77777777" w:rsidR="000E3AC6" w:rsidRPr="000E3AC6" w:rsidRDefault="000E3AC6" w:rsidP="000E3AC6">
            <w:pPr>
              <w:autoSpaceDN w:val="0"/>
              <w:jc w:val="both"/>
              <w:rPr>
                <w:rFonts w:ascii="Arial" w:hAnsi="Arial" w:cs="Arial"/>
                <w:sz w:val="16"/>
                <w:szCs w:val="16"/>
              </w:rPr>
            </w:pPr>
            <w:r w:rsidRPr="000E3AC6">
              <w:rPr>
                <w:rFonts w:ascii="Arial" w:hAnsi="Arial" w:cs="Arial"/>
                <w:sz w:val="16"/>
                <w:szCs w:val="16"/>
              </w:rPr>
              <w:t>Nakon isteka :PERIOD FIKSNE</w:t>
            </w:r>
            <w:r w:rsidRPr="000E3AC6">
              <w:rPr>
                <w:rFonts w:ascii="Arial" w:hAnsi="Arial" w:cs="Arial"/>
                <w:b/>
                <w:bCs/>
                <w:sz w:val="16"/>
                <w:szCs w:val="16"/>
              </w:rPr>
              <w:t xml:space="preserve"> </w:t>
            </w:r>
            <w:r w:rsidRPr="000E3AC6">
              <w:rPr>
                <w:rFonts w:ascii="Arial" w:hAnsi="Arial" w:cs="Arial"/>
                <w:sz w:val="16"/>
                <w:szCs w:val="16"/>
              </w:rPr>
              <w:t>mjeseci, nije moguće produžiti trajanje fiksnog dijela kamatne stope.</w:t>
            </w:r>
          </w:p>
          <w:p w14:paraId="05D4C3F0" w14:textId="77777777" w:rsidR="000E3AC6" w:rsidRPr="000E3AC6" w:rsidRDefault="000E3AC6" w:rsidP="000E3AC6">
            <w:pPr>
              <w:autoSpaceDE w:val="0"/>
              <w:autoSpaceDN w:val="0"/>
              <w:adjustRightInd w:val="0"/>
              <w:jc w:val="both"/>
              <w:rPr>
                <w:rFonts w:ascii="Arial" w:hAnsi="Arial" w:cs="Arial"/>
                <w:sz w:val="16"/>
                <w:szCs w:val="16"/>
              </w:rPr>
            </w:pPr>
            <w:r w:rsidRPr="000E3AC6">
              <w:rPr>
                <w:rFonts w:ascii="Arial" w:hAnsi="Arial" w:cs="Arial"/>
                <w:sz w:val="16"/>
                <w:szCs w:val="16"/>
                <w:lang w:val="hr-BA"/>
              </w:rPr>
              <w:t>Izmjena 12-mjesečnog EURIBOR -a se vrši automatski, ovisno od referentnog perioda, a nakon isteka perioda trajanja fiksne</w:t>
            </w:r>
            <w:r w:rsidRPr="000E3AC6">
              <w:rPr>
                <w:rFonts w:cs="Arial"/>
                <w:sz w:val="16"/>
                <w:szCs w:val="16"/>
                <w:lang w:val="hr-BA"/>
              </w:rPr>
              <w:t xml:space="preserve"> </w:t>
            </w:r>
            <w:r w:rsidRPr="000E3AC6">
              <w:rPr>
                <w:rFonts w:ascii="Arial" w:hAnsi="Arial" w:cs="Arial"/>
                <w:sz w:val="16"/>
                <w:szCs w:val="16"/>
                <w:lang w:val="hr-BA"/>
              </w:rPr>
              <w:t>kamatne stope,</w:t>
            </w:r>
            <w:r w:rsidRPr="000E3AC6">
              <w:rPr>
                <w:rFonts w:ascii="Arial" w:hAnsi="Arial" w:cs="Arial"/>
                <w:sz w:val="16"/>
                <w:szCs w:val="16"/>
              </w:rPr>
              <w:t xml:space="preserve"> pri čemu se visina </w:t>
            </w:r>
            <w:r w:rsidRPr="000E3AC6">
              <w:rPr>
                <w:rFonts w:ascii="Arial" w:hAnsi="Arial" w:cs="Arial"/>
                <w:sz w:val="16"/>
                <w:szCs w:val="16"/>
                <w:lang w:val="hr-BA"/>
              </w:rPr>
              <w:t xml:space="preserve">12-mjesečnog EURIBOR -a </w:t>
            </w:r>
            <w:r w:rsidRPr="000E3AC6">
              <w:rPr>
                <w:rFonts w:ascii="Arial" w:hAnsi="Arial" w:cs="Arial"/>
                <w:sz w:val="16"/>
                <w:szCs w:val="16"/>
              </w:rPr>
              <w:t>utvrđuje prvi dan u mjesecu za kalendarski mjesec u kojem se vrši usklađivanje kamatne stope.</w:t>
            </w:r>
          </w:p>
          <w:p w14:paraId="4E6D7BE5" w14:textId="77777777" w:rsidR="000E3AC6" w:rsidRPr="000E3AC6" w:rsidRDefault="000E3AC6" w:rsidP="000E3AC6">
            <w:pPr>
              <w:jc w:val="both"/>
              <w:rPr>
                <w:rFonts w:ascii="Arial" w:hAnsi="Arial" w:cs="Arial"/>
                <w:sz w:val="16"/>
                <w:szCs w:val="16"/>
              </w:rPr>
            </w:pPr>
            <w:r w:rsidRPr="000E3AC6">
              <w:rPr>
                <w:rFonts w:ascii="Arial" w:hAnsi="Arial" w:cs="Arial"/>
                <w:sz w:val="16"/>
                <w:szCs w:val="16"/>
              </w:rPr>
              <w:t>U slučaju da dođe do izmjene ugovorene kamatne stope u skladu sa odredbama Ugovora, nova kamatna stopa se primjenjuje od dana promjene kamatne stope, a dospijeva uz anuitet u prvom narednom mjesecu  i važit će sve do novog usklađivanja.</w:t>
            </w:r>
          </w:p>
          <w:p w14:paraId="5936D263" w14:textId="77777777" w:rsidR="000E3AC6" w:rsidRPr="000E3AC6" w:rsidRDefault="000E3AC6" w:rsidP="000E3AC6">
            <w:pPr>
              <w:autoSpaceDE w:val="0"/>
              <w:autoSpaceDN w:val="0"/>
              <w:adjustRightInd w:val="0"/>
              <w:jc w:val="both"/>
              <w:rPr>
                <w:rFonts w:ascii="Arial" w:hAnsi="Arial" w:cs="Arial"/>
                <w:sz w:val="16"/>
                <w:szCs w:val="16"/>
                <w:lang w:val="hr-BA"/>
              </w:rPr>
            </w:pPr>
            <w:r w:rsidRPr="000E3AC6">
              <w:rPr>
                <w:rFonts w:ascii="Arial" w:hAnsi="Arial" w:cs="Arial"/>
                <w:sz w:val="16"/>
                <w:szCs w:val="16"/>
                <w:lang w:val="hr-BA"/>
              </w:rPr>
              <w:t>U slučaju prelaska 12-mjesečnog EURIBOR-a u negativnu vrijednost kamatna stopa biće jednaka ugovorenoj fiksnoj marži.</w:t>
            </w:r>
          </w:p>
          <w:p w14:paraId="273203C5" w14:textId="77777777" w:rsidR="000E3AC6" w:rsidRPr="000E3AC6" w:rsidRDefault="000E3AC6" w:rsidP="000E3AC6">
            <w:pPr>
              <w:autoSpaceDE w:val="0"/>
              <w:autoSpaceDN w:val="0"/>
              <w:adjustRightInd w:val="0"/>
              <w:rPr>
                <w:rFonts w:ascii="Arial" w:hAnsi="Arial" w:cs="Arial"/>
                <w:sz w:val="16"/>
                <w:szCs w:val="16"/>
                <w:lang w:val="hr-BA"/>
              </w:rPr>
            </w:pPr>
            <w:r w:rsidRPr="000E3AC6">
              <w:rPr>
                <w:rFonts w:ascii="Arial" w:hAnsi="Arial" w:cs="Arial"/>
                <w:sz w:val="16"/>
                <w:szCs w:val="16"/>
                <w:lang w:val="hr-BA"/>
              </w:rPr>
              <w:t>U slučaju povećanja vrijednosti 12-mjesečnog EURIBOR-a preko 4,00%, Banka će primjenjivati 4,00% kao promjenjivi dio kamatne stope, kako pri ugovaranju, tako pri usklađivanju kamatne stope.</w:t>
            </w:r>
          </w:p>
          <w:p w14:paraId="44C7744F" w14:textId="77777777" w:rsidR="000E3AC6" w:rsidRPr="000E3AC6" w:rsidRDefault="000E3AC6" w:rsidP="000E3AC6">
            <w:pPr>
              <w:autoSpaceDE w:val="0"/>
              <w:autoSpaceDN w:val="0"/>
              <w:adjustRightInd w:val="0"/>
              <w:jc w:val="both"/>
              <w:rPr>
                <w:rFonts w:ascii="Arial" w:hAnsi="Arial" w:cs="Arial"/>
                <w:sz w:val="16"/>
                <w:szCs w:val="16"/>
                <w:lang w:val="hr-BA"/>
              </w:rPr>
            </w:pPr>
            <w:r w:rsidRPr="000E3AC6">
              <w:rPr>
                <w:rFonts w:ascii="Arial" w:hAnsi="Arial" w:cs="Arial"/>
                <w:sz w:val="16"/>
                <w:szCs w:val="16"/>
                <w:lang w:val="hr-BA"/>
              </w:rPr>
              <w:lastRenderedPageBreak/>
              <w:t xml:space="preserve">U slučaju promjene 12-mjesečnog EURIBOR-a, odnosno ugovorene kamatne stope, Banka će sačiniti novi anuitetni plan otplate i isti dostaviti svim ugovornim stranama,  u pisanom ili elektronskom obliku </w:t>
            </w:r>
            <w:r w:rsidRPr="000E3AC6">
              <w:rPr>
                <w:rFonts w:ascii="Arial" w:hAnsi="Arial" w:cs="Arial"/>
                <w:sz w:val="16"/>
                <w:szCs w:val="16"/>
              </w:rPr>
              <w:t>i to najkasnije 15 dana prije početka primjene nove kamatne stope</w:t>
            </w:r>
            <w:r w:rsidRPr="000E3AC6">
              <w:rPr>
                <w:rFonts w:ascii="Arial" w:hAnsi="Arial" w:cs="Arial"/>
                <w:sz w:val="16"/>
                <w:szCs w:val="16"/>
                <w:lang w:val="hr-BA"/>
              </w:rPr>
              <w:t>.</w:t>
            </w:r>
          </w:p>
          <w:p w14:paraId="59B00ED7" w14:textId="77777777" w:rsidR="000E3AC6" w:rsidRPr="000E3AC6" w:rsidRDefault="000E3AC6" w:rsidP="000E3AC6">
            <w:pPr>
              <w:autoSpaceDE w:val="0"/>
              <w:autoSpaceDN w:val="0"/>
              <w:adjustRightInd w:val="0"/>
              <w:jc w:val="both"/>
              <w:rPr>
                <w:rFonts w:ascii="Arial" w:hAnsi="Arial" w:cs="Arial"/>
                <w:sz w:val="16"/>
                <w:szCs w:val="16"/>
                <w:lang w:val="hr-BA"/>
              </w:rPr>
            </w:pPr>
          </w:p>
          <w:p w14:paraId="283FE9FB" w14:textId="77777777" w:rsidR="000E3AC6" w:rsidRPr="000E3AC6" w:rsidRDefault="000E3AC6" w:rsidP="000E3AC6">
            <w:pPr>
              <w:jc w:val="both"/>
              <w:rPr>
                <w:rFonts w:ascii="Arial" w:hAnsi="Arial" w:cs="Arial"/>
                <w:b/>
                <w:bCs/>
                <w:sz w:val="16"/>
                <w:szCs w:val="16"/>
                <w:u w:val="single"/>
              </w:rPr>
            </w:pPr>
            <w:r w:rsidRPr="000E3AC6">
              <w:rPr>
                <w:rFonts w:ascii="Arial" w:hAnsi="Arial" w:cs="Arial"/>
                <w:b/>
                <w:bCs/>
                <w:sz w:val="16"/>
                <w:szCs w:val="16"/>
                <w:u w:val="single"/>
                <w:lang w:val="hr-BA"/>
              </w:rPr>
              <w:t>OPŠTA INFORMACIJA ZA EURIBOR:</w:t>
            </w:r>
          </w:p>
          <w:p w14:paraId="36FFFE48" w14:textId="77777777" w:rsidR="000E3AC6" w:rsidRPr="000E3AC6" w:rsidRDefault="000E3AC6" w:rsidP="000E3AC6">
            <w:pPr>
              <w:pStyle w:val="NoSpacing"/>
              <w:jc w:val="both"/>
              <w:rPr>
                <w:rFonts w:ascii="Arial" w:hAnsi="Arial" w:cs="Arial"/>
                <w:sz w:val="16"/>
                <w:szCs w:val="16"/>
                <w:lang w:val="hr-BA"/>
              </w:rPr>
            </w:pPr>
            <w:r w:rsidRPr="000E3AC6">
              <w:rPr>
                <w:rFonts w:ascii="Arial" w:hAnsi="Arial" w:cs="Arial"/>
                <w:sz w:val="16"/>
                <w:szCs w:val="16"/>
                <w:lang w:val="hr-BA"/>
              </w:rPr>
              <w:t>EURIBOR (skraćeno od Euro Interbank Offered Rate) predstavlja referentnu kamatnu stopu na međubankarskom tržištu u EUR zoni, po kojoj su prvoklasne banke spremne plasirati EUR novčana sredstva drugim prvoklasnim bankama na istom tržištu.</w:t>
            </w:r>
          </w:p>
          <w:p w14:paraId="15CACE33" w14:textId="77777777" w:rsidR="000E3AC6" w:rsidRPr="000E3AC6" w:rsidRDefault="000E3AC6" w:rsidP="000E3AC6">
            <w:pPr>
              <w:jc w:val="both"/>
              <w:rPr>
                <w:rFonts w:ascii="Arial" w:hAnsi="Arial" w:cs="Arial"/>
                <w:sz w:val="16"/>
                <w:szCs w:val="16"/>
                <w:lang w:val="sl-SI"/>
              </w:rPr>
            </w:pPr>
            <w:r w:rsidRPr="000E3AC6">
              <w:rPr>
                <w:rFonts w:ascii="Arial" w:hAnsi="Arial" w:cs="Arial"/>
                <w:sz w:val="16"/>
                <w:szCs w:val="16"/>
                <w:lang w:val="sl-SI"/>
              </w:rPr>
              <w:t xml:space="preserve">Informacija o visini EURIBOR-a je javno dostupna u poslovnicama Banke, na web stranici Banke, te na informacijskim sustavima Thomson Reuters i Bloomberg, te na internetskim stranicama kao što su: www.global-rates.com i www.euribor-rates.eu. </w:t>
            </w:r>
          </w:p>
          <w:p w14:paraId="0342799B" w14:textId="20553D4A" w:rsidR="000E3AC6" w:rsidRPr="000E3AC6" w:rsidRDefault="000E3AC6" w:rsidP="000E3AC6">
            <w:pPr>
              <w:autoSpaceDE w:val="0"/>
              <w:autoSpaceDN w:val="0"/>
              <w:adjustRightInd w:val="0"/>
              <w:jc w:val="both"/>
              <w:rPr>
                <w:rFonts w:ascii="Arial" w:hAnsi="Arial" w:cs="Arial"/>
                <w:sz w:val="16"/>
                <w:szCs w:val="16"/>
                <w:lang w:val="hr-BA"/>
              </w:rPr>
            </w:pPr>
            <w:r w:rsidRPr="000E3AC6">
              <w:rPr>
                <w:rFonts w:ascii="Arial" w:hAnsi="Arial" w:cs="Arial"/>
                <w:sz w:val="16"/>
                <w:szCs w:val="16"/>
                <w:lang w:val="sl-SI"/>
              </w:rPr>
              <w:t>Važeći EURIBOR na određeni dan je EURIBOR koji je utvrđen i objavljen dva  dana ranije. Za dane vikenda i  praznika, u slučaju da nije objavljen EURIBOR, uzima se zadnji važeći  EURIBOR.</w:t>
            </w:r>
          </w:p>
          <w:p w14:paraId="2A4FC65B" w14:textId="77777777" w:rsidR="000E3AC6" w:rsidRPr="000E3AC6" w:rsidRDefault="000E3AC6" w:rsidP="00531BDE">
            <w:pPr>
              <w:rPr>
                <w:rFonts w:ascii="Arial" w:eastAsia="Times New Roman" w:hAnsi="Arial" w:cs="Arial"/>
                <w:sz w:val="16"/>
                <w:szCs w:val="16"/>
              </w:rPr>
            </w:pPr>
          </w:p>
        </w:tc>
      </w:tr>
      <w:tr w:rsidR="000E3AC6" w:rsidRPr="00B04E4B" w14:paraId="405F7F0C" w14:textId="77777777" w:rsidTr="000E3AC6">
        <w:trPr>
          <w:trHeight w:val="146"/>
          <w:tblCellSpacing w:w="15" w:type="dxa"/>
        </w:trPr>
        <w:tc>
          <w:tcPr>
            <w:tcW w:w="10832" w:type="dxa"/>
            <w:gridSpan w:val="4"/>
            <w:tcBorders>
              <w:top w:val="outset" w:sz="6" w:space="0" w:color="auto"/>
              <w:left w:val="outset" w:sz="6" w:space="0" w:color="auto"/>
              <w:bottom w:val="outset" w:sz="6" w:space="0" w:color="auto"/>
              <w:right w:val="outset" w:sz="6" w:space="0" w:color="auto"/>
            </w:tcBorders>
          </w:tcPr>
          <w:p w14:paraId="677E7A4A" w14:textId="77777777" w:rsidR="000E3AC6" w:rsidRPr="000E3AC6" w:rsidRDefault="000E3AC6" w:rsidP="000E3AC6">
            <w:pPr>
              <w:autoSpaceDE w:val="0"/>
              <w:autoSpaceDN w:val="0"/>
              <w:adjustRightInd w:val="0"/>
              <w:jc w:val="both"/>
              <w:rPr>
                <w:rFonts w:ascii="Arial" w:eastAsia="Times New Roman" w:hAnsi="Arial" w:cs="Arial"/>
                <w:b/>
                <w:bCs/>
                <w:sz w:val="16"/>
                <w:szCs w:val="16"/>
                <w:u w:val="single"/>
              </w:rPr>
            </w:pPr>
            <w:r w:rsidRPr="000E3AC6">
              <w:rPr>
                <w:rFonts w:ascii="Arial" w:hAnsi="Arial" w:cs="Arial"/>
                <w:b/>
                <w:bCs/>
                <w:sz w:val="16"/>
                <w:szCs w:val="16"/>
                <w:u w:val="single"/>
                <w:lang w:val="hr-BA"/>
              </w:rPr>
              <w:lastRenderedPageBreak/>
              <w:t>Povećanje kamatne stope u slučaju primjene kaznene klauzule po osnovu primanja na</w:t>
            </w:r>
            <w:r w:rsidRPr="000E3AC6">
              <w:rPr>
                <w:rFonts w:ascii="Arial" w:hAnsi="Arial" w:cs="Arial"/>
                <w:b/>
                <w:bCs/>
                <w:sz w:val="16"/>
                <w:szCs w:val="16"/>
                <w:u w:val="single"/>
              </w:rPr>
              <w:t xml:space="preserve"> NLB Banka d.d., Sarajevo</w:t>
            </w:r>
            <w:r w:rsidRPr="000E3AC6">
              <w:rPr>
                <w:rFonts w:ascii="Arial" w:hAnsi="Arial" w:cs="Arial"/>
                <w:b/>
                <w:bCs/>
                <w:sz w:val="16"/>
                <w:szCs w:val="16"/>
                <w:u w:val="single"/>
                <w:lang w:val="hr-BA"/>
              </w:rPr>
              <w:t xml:space="preserve">  (u daljem tekstu Banka):</w:t>
            </w:r>
          </w:p>
          <w:p w14:paraId="681673A5" w14:textId="16505C60" w:rsidR="000E3AC6" w:rsidRPr="000E3AC6" w:rsidRDefault="000E3AC6" w:rsidP="000E3AC6">
            <w:pPr>
              <w:rPr>
                <w:rFonts w:ascii="Arial" w:eastAsia="Times New Roman" w:hAnsi="Arial" w:cs="Arial"/>
                <w:sz w:val="16"/>
                <w:szCs w:val="16"/>
              </w:rPr>
            </w:pPr>
            <w:r w:rsidRPr="000E3AC6">
              <w:rPr>
                <w:rFonts w:ascii="Arial" w:hAnsi="Arial" w:cs="Arial"/>
                <w:sz w:val="16"/>
                <w:szCs w:val="16"/>
                <w:lang w:val="hr-BA"/>
              </w:rPr>
              <w:t>Ukoliko se Korisniku kredita odobri kredit po povoljnijoj kamatnoj stopi, na osnovu redovnih primanja na Banku, odnosno uz uslov prenosa redovnih primanja na Banku,a isti nakon odobravanja kreditnih sredstava ne ispuni uslov (prenos primanja na Banku) ili prenese svoja primanja na drugu Banku,Banka može povećati kamatnu stopu za 2 indeksna poena u odnosu na ugovorenu kamatnu stopu, obzirom da je kamatna stopa odobrena pod povoljnijim uslovima.</w:t>
            </w:r>
            <w:r w:rsidRPr="000E3AC6">
              <w:rPr>
                <w:rFonts w:ascii="Arial" w:hAnsi="Arial" w:cs="Arial"/>
                <w:sz w:val="16"/>
                <w:szCs w:val="16"/>
              </w:rPr>
              <w:t xml:space="preserve"> U slučaju da dođe do izmjene ugovorene kamatne stope, nova kamatna stopa će se početi primjenjivati od dana dospijeća anuiteta u prvom narednom mjesecu. O promjeni kamatne stope Banka će, najmanje 15 dana prije početka primjene nove kamatne stope, u pisanom ili elektronskom obliku  obavijestiti sve ugovorne strane, te istim dostaviti i novi anuitetni plan.</w:t>
            </w:r>
          </w:p>
        </w:tc>
      </w:tr>
      <w:tr w:rsidR="000E3AC6" w:rsidRPr="00B04E4B" w14:paraId="0615E3A6" w14:textId="77777777" w:rsidTr="000E3AC6">
        <w:trPr>
          <w:trHeight w:val="146"/>
          <w:tblCellSpacing w:w="15" w:type="dxa"/>
        </w:trPr>
        <w:tc>
          <w:tcPr>
            <w:tcW w:w="10832" w:type="dxa"/>
            <w:gridSpan w:val="4"/>
            <w:tcBorders>
              <w:top w:val="outset" w:sz="6" w:space="0" w:color="auto"/>
              <w:left w:val="outset" w:sz="6" w:space="0" w:color="auto"/>
              <w:bottom w:val="outset" w:sz="6" w:space="0" w:color="auto"/>
              <w:right w:val="outset" w:sz="6" w:space="0" w:color="auto"/>
            </w:tcBorders>
          </w:tcPr>
          <w:p w14:paraId="4D4DF108" w14:textId="77777777" w:rsidR="00AA2B5B" w:rsidRPr="00A578D1" w:rsidRDefault="00AA2B5B" w:rsidP="00AA2B5B">
            <w:pPr>
              <w:autoSpaceDE w:val="0"/>
              <w:autoSpaceDN w:val="0"/>
              <w:adjustRightInd w:val="0"/>
              <w:rPr>
                <w:rFonts w:ascii="Arial" w:hAnsi="Arial" w:cs="Arial"/>
                <w:b/>
                <w:bCs/>
                <w:sz w:val="16"/>
                <w:szCs w:val="16"/>
                <w:u w:val="single"/>
                <w:lang w:val="hr-BA"/>
              </w:rPr>
            </w:pPr>
            <w:r w:rsidRPr="00A578D1">
              <w:rPr>
                <w:rFonts w:ascii="Arial" w:hAnsi="Arial" w:cs="Arial"/>
                <w:b/>
                <w:bCs/>
                <w:sz w:val="16"/>
                <w:szCs w:val="16"/>
                <w:u w:val="single"/>
                <w:lang w:val="hr-BA"/>
              </w:rPr>
              <w:t>Scenario povećanja kamatne stope:</w:t>
            </w:r>
          </w:p>
          <w:p w14:paraId="42249E04" w14:textId="77777777" w:rsidR="00AA2B5B" w:rsidRPr="00E12E55" w:rsidRDefault="00AA2B5B" w:rsidP="00AA2B5B">
            <w:pPr>
              <w:autoSpaceDE w:val="0"/>
              <w:autoSpaceDN w:val="0"/>
              <w:adjustRightInd w:val="0"/>
              <w:rPr>
                <w:rFonts w:ascii="Arial" w:hAnsi="Arial" w:cs="Arial"/>
                <w:sz w:val="16"/>
                <w:szCs w:val="16"/>
                <w:lang w:val="hr-BA"/>
              </w:rPr>
            </w:pPr>
            <w:r w:rsidRPr="00A578D1">
              <w:rPr>
                <w:rFonts w:ascii="Arial" w:hAnsi="Arial" w:cs="Arial"/>
                <w:sz w:val="16"/>
                <w:szCs w:val="16"/>
                <w:lang w:val="hr-BA"/>
              </w:rPr>
              <w:t xml:space="preserve">U slučaju da dođe do povećanja kamatne stope, u nastavku je prikazana procjena iznosa anuiteta izračunata na ugovoreni iznos kredita, u različitim scenarijima promjene kamatnih stopa, na primjeru kredita </w:t>
            </w:r>
            <w:r w:rsidRPr="00A578D1">
              <w:rPr>
                <w:rFonts w:ascii="Arial" w:eastAsia="Times New Roman" w:hAnsi="Arial" w:cs="Arial"/>
                <w:sz w:val="16"/>
                <w:szCs w:val="16"/>
              </w:rPr>
              <w:t>za klijenta statusa 1 uz maksimalan iznos 50.000KM</w:t>
            </w:r>
            <w:r>
              <w:rPr>
                <w:rFonts w:ascii="Arial" w:eastAsia="Times New Roman" w:hAnsi="Arial" w:cs="Arial"/>
                <w:sz w:val="16"/>
                <w:szCs w:val="16"/>
              </w:rPr>
              <w:t xml:space="preserve">, </w:t>
            </w:r>
            <w:r w:rsidRPr="00E12E55">
              <w:rPr>
                <w:rFonts w:ascii="Arial" w:eastAsia="Times New Roman" w:hAnsi="Arial" w:cs="Arial"/>
                <w:sz w:val="16"/>
                <w:szCs w:val="16"/>
              </w:rPr>
              <w:t>fiksnu NKS i rok 10 god:</w:t>
            </w:r>
          </w:p>
          <w:tbl>
            <w:tblPr>
              <w:tblStyle w:val="TableGrid"/>
              <w:tblW w:w="0" w:type="auto"/>
              <w:tblLayout w:type="fixed"/>
              <w:tblLook w:val="04A0" w:firstRow="1" w:lastRow="0" w:firstColumn="1" w:lastColumn="0" w:noHBand="0" w:noVBand="1"/>
            </w:tblPr>
            <w:tblGrid>
              <w:gridCol w:w="1531"/>
              <w:gridCol w:w="964"/>
              <w:gridCol w:w="1361"/>
              <w:gridCol w:w="1361"/>
              <w:gridCol w:w="1361"/>
            </w:tblGrid>
            <w:tr w:rsidR="00AA2B5B" w:rsidRPr="00E12E55" w14:paraId="3F603BB1" w14:textId="77777777" w:rsidTr="00233971">
              <w:trPr>
                <w:trHeight w:val="310"/>
              </w:trPr>
              <w:tc>
                <w:tcPr>
                  <w:tcW w:w="1531" w:type="dxa"/>
                  <w:tcBorders>
                    <w:top w:val="single" w:sz="4" w:space="0" w:color="auto"/>
                    <w:left w:val="single" w:sz="4" w:space="0" w:color="auto"/>
                    <w:bottom w:val="single" w:sz="4" w:space="0" w:color="auto"/>
                    <w:right w:val="single" w:sz="4" w:space="0" w:color="auto"/>
                  </w:tcBorders>
                </w:tcPr>
                <w:p w14:paraId="11CEDEB1" w14:textId="77777777" w:rsidR="00AA2B5B" w:rsidRPr="00E12E55" w:rsidRDefault="00AA2B5B" w:rsidP="00486E1E">
                  <w:pPr>
                    <w:framePr w:hSpace="180" w:wrap="around" w:vAnchor="page" w:hAnchor="margin" w:y="1104"/>
                    <w:autoSpaceDE w:val="0"/>
                    <w:autoSpaceDN w:val="0"/>
                    <w:adjustRightInd w:val="0"/>
                    <w:rPr>
                      <w:rFonts w:ascii="Arial" w:hAnsi="Arial" w:cs="Arial"/>
                      <w:sz w:val="16"/>
                      <w:szCs w:val="16"/>
                      <w:lang w:val="hr-BA"/>
                    </w:rPr>
                  </w:pPr>
                </w:p>
              </w:tc>
              <w:tc>
                <w:tcPr>
                  <w:tcW w:w="964" w:type="dxa"/>
                  <w:tcBorders>
                    <w:top w:val="single" w:sz="4" w:space="0" w:color="auto"/>
                    <w:left w:val="single" w:sz="4" w:space="0" w:color="auto"/>
                    <w:bottom w:val="single" w:sz="4" w:space="0" w:color="auto"/>
                    <w:right w:val="single" w:sz="4" w:space="0" w:color="auto"/>
                  </w:tcBorders>
                  <w:hideMark/>
                </w:tcPr>
                <w:p w14:paraId="4841DA9B" w14:textId="77777777" w:rsidR="00AA2B5B" w:rsidRPr="00E12E55" w:rsidRDefault="00AA2B5B" w:rsidP="00486E1E">
                  <w:pPr>
                    <w:framePr w:hSpace="180" w:wrap="around" w:vAnchor="page" w:hAnchor="margin" w:y="1104"/>
                    <w:autoSpaceDE w:val="0"/>
                    <w:autoSpaceDN w:val="0"/>
                    <w:adjustRightInd w:val="0"/>
                    <w:rPr>
                      <w:rFonts w:ascii="Arial" w:hAnsi="Arial" w:cs="Arial"/>
                      <w:sz w:val="16"/>
                      <w:szCs w:val="16"/>
                      <w:lang w:val="hr-BA"/>
                    </w:rPr>
                  </w:pPr>
                  <w:r w:rsidRPr="00E12E55">
                    <w:rPr>
                      <w:rFonts w:ascii="Arial" w:hAnsi="Arial" w:cs="Arial"/>
                      <w:sz w:val="16"/>
                      <w:szCs w:val="16"/>
                      <w:lang w:val="hr-BA"/>
                    </w:rPr>
                    <w:t>Ugovoreni</w:t>
                  </w:r>
                </w:p>
                <w:p w14:paraId="216C4FE4" w14:textId="77777777" w:rsidR="00AA2B5B" w:rsidRPr="00E12E55" w:rsidRDefault="00AA2B5B" w:rsidP="00486E1E">
                  <w:pPr>
                    <w:framePr w:hSpace="180" w:wrap="around" w:vAnchor="page" w:hAnchor="margin" w:y="1104"/>
                    <w:autoSpaceDE w:val="0"/>
                    <w:autoSpaceDN w:val="0"/>
                    <w:adjustRightInd w:val="0"/>
                    <w:rPr>
                      <w:rFonts w:ascii="Arial" w:hAnsi="Arial" w:cs="Arial"/>
                      <w:sz w:val="16"/>
                      <w:szCs w:val="16"/>
                      <w:lang w:val="hr-BA"/>
                    </w:rPr>
                  </w:pPr>
                  <w:r w:rsidRPr="00E12E55">
                    <w:rPr>
                      <w:rFonts w:ascii="Arial" w:hAnsi="Arial" w:cs="Arial"/>
                      <w:sz w:val="16"/>
                      <w:szCs w:val="16"/>
                      <w:lang w:val="hr-BA"/>
                    </w:rPr>
                    <w:t>uslovi</w:t>
                  </w:r>
                </w:p>
              </w:tc>
              <w:tc>
                <w:tcPr>
                  <w:tcW w:w="1361" w:type="dxa"/>
                  <w:tcBorders>
                    <w:top w:val="single" w:sz="4" w:space="0" w:color="auto"/>
                    <w:left w:val="single" w:sz="4" w:space="0" w:color="auto"/>
                    <w:bottom w:val="single" w:sz="4" w:space="0" w:color="auto"/>
                    <w:right w:val="single" w:sz="4" w:space="0" w:color="auto"/>
                  </w:tcBorders>
                  <w:hideMark/>
                </w:tcPr>
                <w:p w14:paraId="5341A0AA" w14:textId="77777777" w:rsidR="00AA2B5B" w:rsidRPr="00E12E55" w:rsidRDefault="00AA2B5B" w:rsidP="00486E1E">
                  <w:pPr>
                    <w:framePr w:hSpace="180" w:wrap="around" w:vAnchor="page" w:hAnchor="margin" w:y="1104"/>
                    <w:autoSpaceDE w:val="0"/>
                    <w:autoSpaceDN w:val="0"/>
                    <w:adjustRightInd w:val="0"/>
                    <w:rPr>
                      <w:rFonts w:ascii="Arial" w:hAnsi="Arial" w:cs="Arial"/>
                      <w:sz w:val="16"/>
                      <w:szCs w:val="16"/>
                      <w:lang w:val="hr-BA"/>
                    </w:rPr>
                  </w:pPr>
                  <w:r w:rsidRPr="00E12E55">
                    <w:rPr>
                      <w:rFonts w:ascii="Arial" w:hAnsi="Arial" w:cs="Arial"/>
                      <w:sz w:val="16"/>
                      <w:szCs w:val="16"/>
                      <w:lang w:val="hr-BA"/>
                    </w:rPr>
                    <w:t>Povećanje +1 indeksni poen</w:t>
                  </w:r>
                </w:p>
              </w:tc>
              <w:tc>
                <w:tcPr>
                  <w:tcW w:w="1361" w:type="dxa"/>
                  <w:tcBorders>
                    <w:top w:val="single" w:sz="4" w:space="0" w:color="auto"/>
                    <w:left w:val="single" w:sz="4" w:space="0" w:color="auto"/>
                    <w:bottom w:val="single" w:sz="4" w:space="0" w:color="auto"/>
                    <w:right w:val="single" w:sz="4" w:space="0" w:color="auto"/>
                  </w:tcBorders>
                  <w:hideMark/>
                </w:tcPr>
                <w:p w14:paraId="17BD7480" w14:textId="77777777" w:rsidR="00AA2B5B" w:rsidRPr="00E12E55" w:rsidRDefault="00AA2B5B" w:rsidP="00486E1E">
                  <w:pPr>
                    <w:framePr w:hSpace="180" w:wrap="around" w:vAnchor="page" w:hAnchor="margin" w:y="1104"/>
                    <w:autoSpaceDE w:val="0"/>
                    <w:autoSpaceDN w:val="0"/>
                    <w:adjustRightInd w:val="0"/>
                    <w:rPr>
                      <w:rFonts w:ascii="Arial" w:hAnsi="Arial" w:cs="Arial"/>
                      <w:sz w:val="16"/>
                      <w:szCs w:val="16"/>
                      <w:lang w:val="hr-BA"/>
                    </w:rPr>
                  </w:pPr>
                  <w:r w:rsidRPr="00E12E55">
                    <w:rPr>
                      <w:rFonts w:ascii="Arial" w:hAnsi="Arial" w:cs="Arial"/>
                      <w:sz w:val="16"/>
                      <w:szCs w:val="16"/>
                      <w:lang w:val="hr-BA"/>
                    </w:rPr>
                    <w:t>Povećanje +2 indeksna poena</w:t>
                  </w:r>
                </w:p>
              </w:tc>
              <w:tc>
                <w:tcPr>
                  <w:tcW w:w="1361" w:type="dxa"/>
                  <w:tcBorders>
                    <w:top w:val="single" w:sz="4" w:space="0" w:color="auto"/>
                    <w:left w:val="single" w:sz="4" w:space="0" w:color="auto"/>
                    <w:bottom w:val="single" w:sz="4" w:space="0" w:color="auto"/>
                    <w:right w:val="single" w:sz="4" w:space="0" w:color="auto"/>
                  </w:tcBorders>
                  <w:hideMark/>
                </w:tcPr>
                <w:p w14:paraId="5A2B04B3" w14:textId="77777777" w:rsidR="00AA2B5B" w:rsidRPr="00E12E55" w:rsidRDefault="00AA2B5B" w:rsidP="00486E1E">
                  <w:pPr>
                    <w:framePr w:hSpace="180" w:wrap="around" w:vAnchor="page" w:hAnchor="margin" w:y="1104"/>
                    <w:autoSpaceDE w:val="0"/>
                    <w:autoSpaceDN w:val="0"/>
                    <w:adjustRightInd w:val="0"/>
                    <w:rPr>
                      <w:rFonts w:ascii="Arial" w:hAnsi="Arial" w:cs="Arial"/>
                      <w:sz w:val="16"/>
                      <w:szCs w:val="16"/>
                      <w:lang w:val="hr-BA"/>
                    </w:rPr>
                  </w:pPr>
                  <w:r w:rsidRPr="00E12E55">
                    <w:rPr>
                      <w:rFonts w:ascii="Arial" w:hAnsi="Arial" w:cs="Arial"/>
                      <w:sz w:val="16"/>
                      <w:szCs w:val="16"/>
                      <w:lang w:val="hr-BA"/>
                    </w:rPr>
                    <w:t>Povećanje +3 indeksna poena</w:t>
                  </w:r>
                </w:p>
              </w:tc>
            </w:tr>
            <w:tr w:rsidR="00AA2B5B" w:rsidRPr="00E12E55" w14:paraId="11455539" w14:textId="77777777" w:rsidTr="00233971">
              <w:trPr>
                <w:trHeight w:val="112"/>
              </w:trPr>
              <w:tc>
                <w:tcPr>
                  <w:tcW w:w="1531" w:type="dxa"/>
                  <w:tcBorders>
                    <w:top w:val="single" w:sz="4" w:space="0" w:color="auto"/>
                    <w:left w:val="single" w:sz="4" w:space="0" w:color="auto"/>
                    <w:bottom w:val="single" w:sz="4" w:space="0" w:color="auto"/>
                    <w:right w:val="single" w:sz="4" w:space="0" w:color="auto"/>
                  </w:tcBorders>
                  <w:hideMark/>
                </w:tcPr>
                <w:p w14:paraId="69DEC805" w14:textId="77777777" w:rsidR="00AA2B5B" w:rsidRPr="00E12E55" w:rsidRDefault="00AA2B5B" w:rsidP="00486E1E">
                  <w:pPr>
                    <w:framePr w:hSpace="180" w:wrap="around" w:vAnchor="page" w:hAnchor="margin" w:y="1104"/>
                    <w:autoSpaceDE w:val="0"/>
                    <w:autoSpaceDN w:val="0"/>
                    <w:adjustRightInd w:val="0"/>
                    <w:rPr>
                      <w:rFonts w:ascii="Arial" w:hAnsi="Arial" w:cs="Arial"/>
                      <w:sz w:val="16"/>
                      <w:szCs w:val="16"/>
                      <w:lang w:val="hr-BA"/>
                    </w:rPr>
                  </w:pPr>
                  <w:r w:rsidRPr="00E12E55">
                    <w:rPr>
                      <w:rFonts w:ascii="Arial" w:hAnsi="Arial" w:cs="Arial"/>
                      <w:sz w:val="16"/>
                      <w:szCs w:val="16"/>
                      <w:lang w:val="hr-BA"/>
                    </w:rPr>
                    <w:t>Ukupna NKS (%)</w:t>
                  </w:r>
                </w:p>
              </w:tc>
              <w:tc>
                <w:tcPr>
                  <w:tcW w:w="964" w:type="dxa"/>
                  <w:tcBorders>
                    <w:top w:val="single" w:sz="4" w:space="0" w:color="auto"/>
                    <w:left w:val="single" w:sz="4" w:space="0" w:color="auto"/>
                    <w:bottom w:val="single" w:sz="4" w:space="0" w:color="auto"/>
                    <w:right w:val="single" w:sz="4" w:space="0" w:color="auto"/>
                  </w:tcBorders>
                  <w:hideMark/>
                </w:tcPr>
                <w:p w14:paraId="22AC560A" w14:textId="5AB3A9CC" w:rsidR="00AA2B5B" w:rsidRPr="00E12E55" w:rsidRDefault="00AA2B5B" w:rsidP="00486E1E">
                  <w:pPr>
                    <w:framePr w:hSpace="180" w:wrap="around" w:vAnchor="page" w:hAnchor="margin" w:y="1104"/>
                    <w:autoSpaceDE w:val="0"/>
                    <w:autoSpaceDN w:val="0"/>
                    <w:adjustRightInd w:val="0"/>
                    <w:jc w:val="right"/>
                    <w:rPr>
                      <w:rFonts w:ascii="Arial" w:hAnsi="Arial" w:cs="Arial"/>
                      <w:sz w:val="16"/>
                      <w:szCs w:val="16"/>
                      <w:lang w:val="hr-BA"/>
                    </w:rPr>
                  </w:pPr>
                  <w:r w:rsidRPr="00E12E55">
                    <w:rPr>
                      <w:rFonts w:ascii="Arial" w:hAnsi="Arial" w:cs="Arial"/>
                      <w:sz w:val="16"/>
                      <w:szCs w:val="16"/>
                      <w:lang w:val="hr-BA"/>
                    </w:rPr>
                    <w:t>5,</w:t>
                  </w:r>
                  <w:r w:rsidR="00C70D8C">
                    <w:rPr>
                      <w:rFonts w:ascii="Arial" w:hAnsi="Arial" w:cs="Arial"/>
                      <w:sz w:val="16"/>
                      <w:szCs w:val="16"/>
                      <w:lang w:val="hr-BA"/>
                    </w:rPr>
                    <w:t>7</w:t>
                  </w:r>
                  <w:r w:rsidRPr="00E12E55">
                    <w:rPr>
                      <w:rFonts w:ascii="Arial" w:hAnsi="Arial" w:cs="Arial"/>
                      <w:sz w:val="16"/>
                      <w:szCs w:val="16"/>
                      <w:lang w:val="hr-BA"/>
                    </w:rPr>
                    <w:t>9</w:t>
                  </w:r>
                </w:p>
              </w:tc>
              <w:tc>
                <w:tcPr>
                  <w:tcW w:w="1361" w:type="dxa"/>
                  <w:tcBorders>
                    <w:top w:val="single" w:sz="4" w:space="0" w:color="auto"/>
                    <w:left w:val="single" w:sz="4" w:space="0" w:color="auto"/>
                    <w:bottom w:val="single" w:sz="4" w:space="0" w:color="auto"/>
                    <w:right w:val="single" w:sz="4" w:space="0" w:color="auto"/>
                  </w:tcBorders>
                  <w:hideMark/>
                </w:tcPr>
                <w:p w14:paraId="486D7887" w14:textId="1085D666" w:rsidR="00AA2B5B" w:rsidRPr="00E12E55" w:rsidRDefault="00AA2B5B" w:rsidP="00486E1E">
                  <w:pPr>
                    <w:framePr w:hSpace="180" w:wrap="around" w:vAnchor="page" w:hAnchor="margin" w:y="1104"/>
                    <w:autoSpaceDE w:val="0"/>
                    <w:autoSpaceDN w:val="0"/>
                    <w:adjustRightInd w:val="0"/>
                    <w:jc w:val="right"/>
                    <w:rPr>
                      <w:rFonts w:ascii="Arial" w:hAnsi="Arial" w:cs="Arial"/>
                      <w:sz w:val="16"/>
                      <w:szCs w:val="16"/>
                      <w:lang w:val="hr-BA"/>
                    </w:rPr>
                  </w:pPr>
                  <w:r w:rsidRPr="00E12E55">
                    <w:rPr>
                      <w:rFonts w:ascii="Arial" w:hAnsi="Arial" w:cs="Arial"/>
                      <w:sz w:val="16"/>
                      <w:szCs w:val="16"/>
                      <w:lang w:val="hr-BA"/>
                    </w:rPr>
                    <w:t>6,9</w:t>
                  </w:r>
                </w:p>
              </w:tc>
              <w:tc>
                <w:tcPr>
                  <w:tcW w:w="1361" w:type="dxa"/>
                  <w:tcBorders>
                    <w:top w:val="single" w:sz="4" w:space="0" w:color="auto"/>
                    <w:left w:val="single" w:sz="4" w:space="0" w:color="auto"/>
                    <w:bottom w:val="single" w:sz="4" w:space="0" w:color="auto"/>
                    <w:right w:val="single" w:sz="4" w:space="0" w:color="auto"/>
                  </w:tcBorders>
                  <w:hideMark/>
                </w:tcPr>
                <w:p w14:paraId="2AB5A40B" w14:textId="324A555F" w:rsidR="00AA2B5B" w:rsidRPr="00E12E55" w:rsidRDefault="00AA2B5B" w:rsidP="00486E1E">
                  <w:pPr>
                    <w:framePr w:hSpace="180" w:wrap="around" w:vAnchor="page" w:hAnchor="margin" w:y="1104"/>
                    <w:autoSpaceDE w:val="0"/>
                    <w:autoSpaceDN w:val="0"/>
                    <w:adjustRightInd w:val="0"/>
                    <w:jc w:val="right"/>
                    <w:rPr>
                      <w:rFonts w:ascii="Arial" w:hAnsi="Arial" w:cs="Arial"/>
                      <w:sz w:val="16"/>
                      <w:szCs w:val="16"/>
                      <w:lang w:val="hr-BA"/>
                    </w:rPr>
                  </w:pPr>
                  <w:r w:rsidRPr="00E12E55">
                    <w:rPr>
                      <w:rFonts w:ascii="Arial" w:hAnsi="Arial" w:cs="Arial"/>
                      <w:sz w:val="16"/>
                      <w:szCs w:val="16"/>
                      <w:lang w:val="hr-BA"/>
                    </w:rPr>
                    <w:t>7,</w:t>
                  </w:r>
                  <w:r w:rsidR="008E702E">
                    <w:rPr>
                      <w:rFonts w:ascii="Arial" w:hAnsi="Arial" w:cs="Arial"/>
                      <w:sz w:val="16"/>
                      <w:szCs w:val="16"/>
                      <w:lang w:val="hr-BA"/>
                    </w:rPr>
                    <w:t>7</w:t>
                  </w:r>
                  <w:r w:rsidRPr="00E12E55">
                    <w:rPr>
                      <w:rFonts w:ascii="Arial" w:hAnsi="Arial" w:cs="Arial"/>
                      <w:sz w:val="16"/>
                      <w:szCs w:val="16"/>
                      <w:lang w:val="hr-BA"/>
                    </w:rPr>
                    <w:t>9</w:t>
                  </w:r>
                </w:p>
              </w:tc>
              <w:tc>
                <w:tcPr>
                  <w:tcW w:w="1361" w:type="dxa"/>
                  <w:tcBorders>
                    <w:top w:val="single" w:sz="4" w:space="0" w:color="auto"/>
                    <w:left w:val="single" w:sz="4" w:space="0" w:color="auto"/>
                    <w:bottom w:val="single" w:sz="4" w:space="0" w:color="auto"/>
                    <w:right w:val="single" w:sz="4" w:space="0" w:color="auto"/>
                  </w:tcBorders>
                  <w:hideMark/>
                </w:tcPr>
                <w:p w14:paraId="1562FB09" w14:textId="7F93D4B1" w:rsidR="00AA2B5B" w:rsidRPr="00E12E55" w:rsidRDefault="00AA2B5B" w:rsidP="00486E1E">
                  <w:pPr>
                    <w:framePr w:hSpace="180" w:wrap="around" w:vAnchor="page" w:hAnchor="margin" w:y="1104"/>
                    <w:autoSpaceDE w:val="0"/>
                    <w:autoSpaceDN w:val="0"/>
                    <w:adjustRightInd w:val="0"/>
                    <w:jc w:val="right"/>
                    <w:rPr>
                      <w:rFonts w:ascii="Arial" w:hAnsi="Arial" w:cs="Arial"/>
                      <w:sz w:val="16"/>
                      <w:szCs w:val="16"/>
                      <w:lang w:val="hr-BA"/>
                    </w:rPr>
                  </w:pPr>
                  <w:r w:rsidRPr="00E12E55">
                    <w:rPr>
                      <w:rFonts w:ascii="Arial" w:hAnsi="Arial" w:cs="Arial"/>
                      <w:sz w:val="16"/>
                      <w:szCs w:val="16"/>
                      <w:lang w:val="hr-BA"/>
                    </w:rPr>
                    <w:t>8,</w:t>
                  </w:r>
                  <w:r w:rsidR="008E702E">
                    <w:rPr>
                      <w:rFonts w:ascii="Arial" w:hAnsi="Arial" w:cs="Arial"/>
                      <w:sz w:val="16"/>
                      <w:szCs w:val="16"/>
                      <w:lang w:val="hr-BA"/>
                    </w:rPr>
                    <w:t>7</w:t>
                  </w:r>
                  <w:r w:rsidRPr="00E12E55">
                    <w:rPr>
                      <w:rFonts w:ascii="Arial" w:hAnsi="Arial" w:cs="Arial"/>
                      <w:sz w:val="16"/>
                      <w:szCs w:val="16"/>
                      <w:lang w:val="hr-BA"/>
                    </w:rPr>
                    <w:t>9</w:t>
                  </w:r>
                </w:p>
              </w:tc>
            </w:tr>
            <w:tr w:rsidR="00AA2B5B" w:rsidRPr="00E12E55" w14:paraId="51EB426A" w14:textId="77777777" w:rsidTr="00233971">
              <w:trPr>
                <w:trHeight w:val="72"/>
              </w:trPr>
              <w:tc>
                <w:tcPr>
                  <w:tcW w:w="1531" w:type="dxa"/>
                  <w:tcBorders>
                    <w:top w:val="single" w:sz="4" w:space="0" w:color="auto"/>
                    <w:left w:val="single" w:sz="4" w:space="0" w:color="auto"/>
                    <w:bottom w:val="single" w:sz="4" w:space="0" w:color="auto"/>
                    <w:right w:val="single" w:sz="4" w:space="0" w:color="auto"/>
                  </w:tcBorders>
                  <w:hideMark/>
                </w:tcPr>
                <w:p w14:paraId="2BE33417" w14:textId="77777777" w:rsidR="00AA2B5B" w:rsidRPr="00E12E55" w:rsidRDefault="00AA2B5B" w:rsidP="00486E1E">
                  <w:pPr>
                    <w:framePr w:hSpace="180" w:wrap="around" w:vAnchor="page" w:hAnchor="margin" w:y="1104"/>
                    <w:autoSpaceDE w:val="0"/>
                    <w:autoSpaceDN w:val="0"/>
                    <w:adjustRightInd w:val="0"/>
                    <w:rPr>
                      <w:rFonts w:ascii="Arial" w:hAnsi="Arial" w:cs="Arial"/>
                      <w:sz w:val="16"/>
                      <w:szCs w:val="16"/>
                      <w:lang w:val="hr-BA"/>
                    </w:rPr>
                  </w:pPr>
                  <w:r w:rsidRPr="00E12E55">
                    <w:rPr>
                      <w:rFonts w:ascii="Arial" w:hAnsi="Arial" w:cs="Arial"/>
                      <w:sz w:val="16"/>
                      <w:szCs w:val="16"/>
                      <w:lang w:val="hr-BA"/>
                    </w:rPr>
                    <w:t>Iznos anuiteta-KM</w:t>
                  </w:r>
                </w:p>
              </w:tc>
              <w:tc>
                <w:tcPr>
                  <w:tcW w:w="964" w:type="dxa"/>
                  <w:tcBorders>
                    <w:top w:val="single" w:sz="4" w:space="0" w:color="auto"/>
                    <w:left w:val="single" w:sz="4" w:space="0" w:color="auto"/>
                    <w:bottom w:val="single" w:sz="4" w:space="0" w:color="auto"/>
                    <w:right w:val="single" w:sz="4" w:space="0" w:color="auto"/>
                  </w:tcBorders>
                  <w:hideMark/>
                </w:tcPr>
                <w:p w14:paraId="46521BAA" w14:textId="4A2B1513" w:rsidR="00AA2B5B" w:rsidRPr="00E12E55" w:rsidRDefault="00AA2B5B" w:rsidP="00486E1E">
                  <w:pPr>
                    <w:framePr w:hSpace="180" w:wrap="around" w:vAnchor="page" w:hAnchor="margin" w:y="1104"/>
                    <w:autoSpaceDE w:val="0"/>
                    <w:autoSpaceDN w:val="0"/>
                    <w:adjustRightInd w:val="0"/>
                    <w:jc w:val="right"/>
                    <w:rPr>
                      <w:rFonts w:ascii="Arial" w:hAnsi="Arial" w:cs="Arial"/>
                      <w:sz w:val="16"/>
                      <w:szCs w:val="16"/>
                      <w:highlight w:val="yellow"/>
                      <w:lang w:val="hr-BA"/>
                    </w:rPr>
                  </w:pPr>
                  <w:r w:rsidRPr="00E12E55">
                    <w:rPr>
                      <w:rFonts w:ascii="Arial" w:eastAsia="Times New Roman" w:hAnsi="Arial" w:cs="Arial"/>
                      <w:sz w:val="16"/>
                      <w:szCs w:val="16"/>
                    </w:rPr>
                    <w:t>55</w:t>
                  </w:r>
                  <w:r w:rsidR="008675FB">
                    <w:rPr>
                      <w:rFonts w:ascii="Arial" w:eastAsia="Times New Roman" w:hAnsi="Arial" w:cs="Arial"/>
                      <w:sz w:val="16"/>
                      <w:szCs w:val="16"/>
                    </w:rPr>
                    <w:t>2</w:t>
                  </w:r>
                  <w:r w:rsidRPr="00E12E55">
                    <w:rPr>
                      <w:rFonts w:ascii="Arial" w:eastAsia="Times New Roman" w:hAnsi="Arial" w:cs="Arial"/>
                      <w:sz w:val="16"/>
                      <w:szCs w:val="16"/>
                    </w:rPr>
                    <w:t>.</w:t>
                  </w:r>
                  <w:r w:rsidR="008675FB">
                    <w:rPr>
                      <w:rFonts w:ascii="Arial" w:eastAsia="Times New Roman" w:hAnsi="Arial" w:cs="Arial"/>
                      <w:sz w:val="16"/>
                      <w:szCs w:val="16"/>
                    </w:rPr>
                    <w:t>83</w:t>
                  </w:r>
                </w:p>
              </w:tc>
              <w:tc>
                <w:tcPr>
                  <w:tcW w:w="1361" w:type="dxa"/>
                  <w:tcBorders>
                    <w:top w:val="single" w:sz="4" w:space="0" w:color="auto"/>
                    <w:left w:val="single" w:sz="4" w:space="0" w:color="auto"/>
                    <w:bottom w:val="single" w:sz="4" w:space="0" w:color="auto"/>
                    <w:right w:val="single" w:sz="4" w:space="0" w:color="auto"/>
                  </w:tcBorders>
                </w:tcPr>
                <w:p w14:paraId="56FC2345" w14:textId="6511E9E7" w:rsidR="00AA2B5B" w:rsidRPr="00E12E55" w:rsidRDefault="00AA2B5B" w:rsidP="00486E1E">
                  <w:pPr>
                    <w:framePr w:hSpace="180" w:wrap="around" w:vAnchor="page" w:hAnchor="margin" w:y="1104"/>
                    <w:autoSpaceDE w:val="0"/>
                    <w:autoSpaceDN w:val="0"/>
                    <w:adjustRightInd w:val="0"/>
                    <w:jc w:val="right"/>
                    <w:rPr>
                      <w:rFonts w:ascii="Arial" w:hAnsi="Arial" w:cs="Arial"/>
                      <w:sz w:val="16"/>
                      <w:szCs w:val="16"/>
                      <w:highlight w:val="yellow"/>
                      <w:lang w:val="hr-BA"/>
                    </w:rPr>
                  </w:pPr>
                  <w:r w:rsidRPr="00E12E55">
                    <w:rPr>
                      <w:rFonts w:ascii="Arial" w:hAnsi="Arial" w:cs="Arial"/>
                      <w:sz w:val="16"/>
                      <w:szCs w:val="16"/>
                      <w:lang w:val="hr-BA"/>
                    </w:rPr>
                    <w:t xml:space="preserve">  </w:t>
                  </w:r>
                  <w:r w:rsidR="008E702E">
                    <w:rPr>
                      <w:rFonts w:ascii="Arial" w:hAnsi="Arial" w:cs="Arial"/>
                      <w:sz w:val="16"/>
                      <w:szCs w:val="16"/>
                      <w:lang w:val="hr-BA"/>
                    </w:rPr>
                    <w:t>578.14</w:t>
                  </w:r>
                </w:p>
              </w:tc>
              <w:tc>
                <w:tcPr>
                  <w:tcW w:w="1361" w:type="dxa"/>
                  <w:tcBorders>
                    <w:top w:val="single" w:sz="4" w:space="0" w:color="auto"/>
                    <w:left w:val="single" w:sz="4" w:space="0" w:color="auto"/>
                    <w:bottom w:val="single" w:sz="4" w:space="0" w:color="auto"/>
                    <w:right w:val="single" w:sz="4" w:space="0" w:color="auto"/>
                  </w:tcBorders>
                </w:tcPr>
                <w:p w14:paraId="21E1F818" w14:textId="1B93A99A" w:rsidR="00AA2B5B" w:rsidRPr="00E12E55" w:rsidRDefault="00AA2B5B" w:rsidP="00486E1E">
                  <w:pPr>
                    <w:framePr w:hSpace="180" w:wrap="around" w:vAnchor="page" w:hAnchor="margin" w:y="1104"/>
                    <w:autoSpaceDE w:val="0"/>
                    <w:autoSpaceDN w:val="0"/>
                    <w:adjustRightInd w:val="0"/>
                    <w:jc w:val="right"/>
                    <w:rPr>
                      <w:rFonts w:ascii="Arial" w:hAnsi="Arial" w:cs="Arial"/>
                      <w:sz w:val="16"/>
                      <w:szCs w:val="16"/>
                      <w:highlight w:val="yellow"/>
                      <w:lang w:val="hr-BA"/>
                    </w:rPr>
                  </w:pPr>
                  <w:r w:rsidRPr="00E12E55">
                    <w:rPr>
                      <w:rFonts w:ascii="Arial" w:hAnsi="Arial" w:cs="Arial"/>
                      <w:sz w:val="16"/>
                      <w:szCs w:val="16"/>
                      <w:lang w:val="hr-BA"/>
                    </w:rPr>
                    <w:t>60</w:t>
                  </w:r>
                  <w:r w:rsidR="00D0081A">
                    <w:rPr>
                      <w:rFonts w:ascii="Arial" w:hAnsi="Arial" w:cs="Arial"/>
                      <w:sz w:val="16"/>
                      <w:szCs w:val="16"/>
                      <w:lang w:val="hr-BA"/>
                    </w:rPr>
                    <w:t>4</w:t>
                  </w:r>
                  <w:r w:rsidRPr="00E12E55">
                    <w:rPr>
                      <w:rFonts w:ascii="Arial" w:hAnsi="Arial" w:cs="Arial"/>
                      <w:sz w:val="16"/>
                      <w:szCs w:val="16"/>
                      <w:lang w:val="hr-BA"/>
                    </w:rPr>
                    <w:t>.</w:t>
                  </w:r>
                  <w:r w:rsidR="00D0081A">
                    <w:rPr>
                      <w:rFonts w:ascii="Arial" w:hAnsi="Arial" w:cs="Arial"/>
                      <w:sz w:val="16"/>
                      <w:szCs w:val="16"/>
                      <w:lang w:val="hr-BA"/>
                    </w:rPr>
                    <w:t>09</w:t>
                  </w:r>
                </w:p>
              </w:tc>
              <w:tc>
                <w:tcPr>
                  <w:tcW w:w="1361" w:type="dxa"/>
                  <w:tcBorders>
                    <w:top w:val="single" w:sz="4" w:space="0" w:color="auto"/>
                    <w:left w:val="single" w:sz="4" w:space="0" w:color="auto"/>
                    <w:bottom w:val="single" w:sz="4" w:space="0" w:color="auto"/>
                    <w:right w:val="single" w:sz="4" w:space="0" w:color="auto"/>
                  </w:tcBorders>
                </w:tcPr>
                <w:p w14:paraId="74F76504" w14:textId="506A23BB" w:rsidR="00AA2B5B" w:rsidRPr="00E12E55" w:rsidRDefault="00AA2B5B" w:rsidP="00486E1E">
                  <w:pPr>
                    <w:framePr w:hSpace="180" w:wrap="around" w:vAnchor="page" w:hAnchor="margin" w:y="1104"/>
                    <w:autoSpaceDE w:val="0"/>
                    <w:autoSpaceDN w:val="0"/>
                    <w:adjustRightInd w:val="0"/>
                    <w:jc w:val="right"/>
                    <w:rPr>
                      <w:rFonts w:ascii="Arial" w:hAnsi="Arial" w:cs="Arial"/>
                      <w:sz w:val="16"/>
                      <w:szCs w:val="16"/>
                      <w:highlight w:val="yellow"/>
                      <w:lang w:val="hr-BA"/>
                    </w:rPr>
                  </w:pPr>
                  <w:r w:rsidRPr="00E12E55">
                    <w:rPr>
                      <w:rFonts w:ascii="Arial" w:hAnsi="Arial" w:cs="Arial"/>
                      <w:sz w:val="16"/>
                      <w:szCs w:val="16"/>
                      <w:lang w:val="hr-BA"/>
                    </w:rPr>
                    <w:t>6</w:t>
                  </w:r>
                  <w:r w:rsidR="00D0081A">
                    <w:rPr>
                      <w:rFonts w:ascii="Arial" w:hAnsi="Arial" w:cs="Arial"/>
                      <w:sz w:val="16"/>
                      <w:szCs w:val="16"/>
                      <w:lang w:val="hr-BA"/>
                    </w:rPr>
                    <w:t>30</w:t>
                  </w:r>
                  <w:r w:rsidRPr="00E12E55">
                    <w:rPr>
                      <w:rFonts w:ascii="Arial" w:hAnsi="Arial" w:cs="Arial"/>
                      <w:sz w:val="16"/>
                      <w:szCs w:val="16"/>
                      <w:lang w:val="hr-BA"/>
                    </w:rPr>
                    <w:t>.</w:t>
                  </w:r>
                  <w:r w:rsidR="00D0081A">
                    <w:rPr>
                      <w:rFonts w:ascii="Arial" w:hAnsi="Arial" w:cs="Arial"/>
                      <w:sz w:val="16"/>
                      <w:szCs w:val="16"/>
                      <w:lang w:val="hr-BA"/>
                    </w:rPr>
                    <w:t>70</w:t>
                  </w:r>
                </w:p>
              </w:tc>
            </w:tr>
          </w:tbl>
          <w:p w14:paraId="6710AEFC" w14:textId="77777777" w:rsidR="000E3AC6" w:rsidRPr="00A578D1" w:rsidRDefault="000E3AC6" w:rsidP="00531BDE">
            <w:pPr>
              <w:rPr>
                <w:rFonts w:ascii="Arial" w:eastAsia="Times New Roman" w:hAnsi="Arial" w:cs="Arial"/>
                <w:sz w:val="16"/>
                <w:szCs w:val="16"/>
              </w:rPr>
            </w:pPr>
          </w:p>
        </w:tc>
      </w:tr>
      <w:tr w:rsidR="00AA2B5B" w:rsidRPr="00B04E4B" w14:paraId="2C1AA72E" w14:textId="77777777" w:rsidTr="000E3AC6">
        <w:trPr>
          <w:trHeight w:val="146"/>
          <w:tblCellSpacing w:w="15" w:type="dxa"/>
        </w:trPr>
        <w:tc>
          <w:tcPr>
            <w:tcW w:w="10832" w:type="dxa"/>
            <w:gridSpan w:val="4"/>
            <w:tcBorders>
              <w:top w:val="outset" w:sz="6" w:space="0" w:color="auto"/>
              <w:left w:val="outset" w:sz="6" w:space="0" w:color="auto"/>
              <w:bottom w:val="outset" w:sz="6" w:space="0" w:color="auto"/>
              <w:right w:val="outset" w:sz="6" w:space="0" w:color="auto"/>
            </w:tcBorders>
          </w:tcPr>
          <w:p w14:paraId="3F74A390" w14:textId="77777777" w:rsidR="00AA2B5B" w:rsidRPr="00AA2B5B" w:rsidRDefault="00AA2B5B" w:rsidP="00AA2B5B">
            <w:pPr>
              <w:autoSpaceDE w:val="0"/>
              <w:autoSpaceDN w:val="0"/>
              <w:adjustRightInd w:val="0"/>
              <w:jc w:val="both"/>
              <w:rPr>
                <w:rFonts w:ascii="Arial" w:hAnsi="Arial" w:cs="Arial"/>
                <w:b/>
                <w:bCs/>
                <w:sz w:val="16"/>
                <w:szCs w:val="16"/>
                <w:u w:val="single"/>
                <w:lang w:val="hr-BA"/>
              </w:rPr>
            </w:pPr>
            <w:r w:rsidRPr="00AA2B5B">
              <w:rPr>
                <w:rFonts w:ascii="Arial" w:hAnsi="Arial" w:cs="Arial"/>
                <w:b/>
                <w:bCs/>
                <w:sz w:val="16"/>
                <w:szCs w:val="16"/>
                <w:u w:val="single"/>
                <w:lang w:val="hr-BA"/>
              </w:rPr>
              <w:t>OPŠTA INFORMACIJA</w:t>
            </w:r>
            <w:r w:rsidRPr="00AA2B5B">
              <w:rPr>
                <w:rFonts w:ascii="Arial" w:hAnsi="Arial" w:cs="Arial"/>
                <w:sz w:val="16"/>
                <w:szCs w:val="16"/>
                <w:u w:val="single"/>
                <w:lang w:val="hr-BA"/>
              </w:rPr>
              <w:t xml:space="preserve"> </w:t>
            </w:r>
            <w:r w:rsidRPr="00AA2B5B">
              <w:rPr>
                <w:rFonts w:ascii="Arial" w:hAnsi="Arial" w:cs="Arial"/>
                <w:b/>
                <w:bCs/>
                <w:sz w:val="16"/>
                <w:szCs w:val="16"/>
                <w:u w:val="single"/>
                <w:lang w:val="hr-BA"/>
              </w:rPr>
              <w:t>U SLUČAJU PROMJENE VISINE ANUITETA:</w:t>
            </w:r>
          </w:p>
          <w:p w14:paraId="4D4A07D0" w14:textId="78B3A18D" w:rsidR="00AA2B5B" w:rsidRPr="00AA2B5B" w:rsidRDefault="00AA2B5B" w:rsidP="00AA2B5B">
            <w:pPr>
              <w:rPr>
                <w:rFonts w:ascii="Arial" w:eastAsia="Times New Roman" w:hAnsi="Arial" w:cs="Arial"/>
                <w:sz w:val="16"/>
                <w:szCs w:val="16"/>
              </w:rPr>
            </w:pPr>
            <w:r w:rsidRPr="00AA2B5B">
              <w:rPr>
                <w:rFonts w:ascii="Arial" w:hAnsi="Arial" w:cs="Arial"/>
                <w:sz w:val="16"/>
                <w:szCs w:val="16"/>
                <w:lang w:val="hr-BA"/>
              </w:rPr>
              <w:t>Ugovorna strana koja vrši otplatu kredita je dužna o promjeni visine anuiteta obavijestiti svog poslodavca ako se otplata kredita vrši putem saglasnosti o zapljeni, odnosno javiti se u poslovnicu Banke u slučaju da se otplata kredita vrši putem trajnog naloga, osim ukoliko je uspostavljen trajni nalog koji se u cijelosti izvršava po osnovu otplatnog plana. Ukoliko ugovorna strana koja vrši otplatu kredita ne obavijesti svog poslodavca o promjeni visine anuiteta, ista ovlašćuje Banku da obavijesti njegovog poslodavca o promjeni visine anuiteta, a u svrhu uredne otplate kredita.</w:t>
            </w:r>
          </w:p>
        </w:tc>
      </w:tr>
      <w:tr w:rsidR="00AA2B5B" w:rsidRPr="00B04E4B" w14:paraId="46C2B782" w14:textId="77777777" w:rsidTr="000E3AC6">
        <w:trPr>
          <w:trHeight w:val="146"/>
          <w:tblCellSpacing w:w="15" w:type="dxa"/>
        </w:trPr>
        <w:tc>
          <w:tcPr>
            <w:tcW w:w="10832" w:type="dxa"/>
            <w:gridSpan w:val="4"/>
            <w:tcBorders>
              <w:top w:val="outset" w:sz="6" w:space="0" w:color="auto"/>
              <w:left w:val="outset" w:sz="6" w:space="0" w:color="auto"/>
              <w:bottom w:val="outset" w:sz="6" w:space="0" w:color="auto"/>
              <w:right w:val="outset" w:sz="6" w:space="0" w:color="auto"/>
            </w:tcBorders>
          </w:tcPr>
          <w:p w14:paraId="158C69C7" w14:textId="1E49A10D" w:rsidR="00AA2B5B" w:rsidRPr="00AA2B5B" w:rsidRDefault="00AA2B5B" w:rsidP="00AA2B5B">
            <w:pPr>
              <w:rPr>
                <w:rFonts w:ascii="Arial" w:eastAsia="Times New Roman" w:hAnsi="Arial" w:cs="Arial"/>
                <w:sz w:val="16"/>
                <w:szCs w:val="16"/>
              </w:rPr>
            </w:pPr>
            <w:r w:rsidRPr="00AA2B5B">
              <w:rPr>
                <w:rFonts w:ascii="Arial" w:hAnsi="Arial" w:cs="Arial"/>
                <w:b/>
                <w:bCs/>
                <w:sz w:val="16"/>
                <w:szCs w:val="16"/>
                <w:u w:val="single"/>
                <w:lang w:val="hr-BA"/>
              </w:rPr>
              <w:t>METOD</w:t>
            </w:r>
            <w:r w:rsidRPr="00AA2B5B">
              <w:rPr>
                <w:rFonts w:ascii="Arial" w:hAnsi="Arial" w:cs="Arial"/>
                <w:b/>
                <w:bCs/>
                <w:iCs/>
                <w:sz w:val="16"/>
                <w:szCs w:val="16"/>
                <w:u w:val="single"/>
                <w:lang w:val="hr-BA"/>
              </w:rPr>
              <w:t xml:space="preserve"> OBRAČUNA KAMATE:</w:t>
            </w:r>
            <w:r w:rsidRPr="00AA2B5B">
              <w:rPr>
                <w:rFonts w:ascii="Arial" w:hAnsi="Arial" w:cs="Arial"/>
                <w:sz w:val="16"/>
                <w:szCs w:val="16"/>
                <w:lang w:val="hr-BA"/>
              </w:rPr>
              <w:t xml:space="preserve"> linearni metod</w:t>
            </w:r>
            <w:r w:rsidRPr="00AA2B5B">
              <w:rPr>
                <w:rFonts w:ascii="Arial" w:hAnsi="Arial" w:cs="Arial"/>
                <w:iCs/>
                <w:sz w:val="16"/>
                <w:szCs w:val="16"/>
                <w:lang w:val="hr-BA"/>
              </w:rPr>
              <w:t xml:space="preserve"> obračuna kamate, na bazi idealnog broja dana (godina 360 dana, a mjesec 30 dana)</w:t>
            </w:r>
            <w:r w:rsidRPr="00AA2B5B">
              <w:rPr>
                <w:rFonts w:ascii="Arial" w:hAnsi="Arial" w:cs="Arial"/>
                <w:sz w:val="16"/>
                <w:szCs w:val="16"/>
                <w:lang w:val="hr-BA"/>
              </w:rPr>
              <w:t>.</w:t>
            </w:r>
          </w:p>
        </w:tc>
      </w:tr>
      <w:tr w:rsidR="00B04E4B" w:rsidRPr="00B04E4B" w14:paraId="7ED9537B" w14:textId="77777777" w:rsidTr="005D5A90">
        <w:trPr>
          <w:trHeight w:val="1090"/>
          <w:tblCellSpacing w:w="15" w:type="dxa"/>
        </w:trPr>
        <w:tc>
          <w:tcPr>
            <w:tcW w:w="424" w:type="dxa"/>
            <w:tcBorders>
              <w:top w:val="outset" w:sz="6" w:space="0" w:color="auto"/>
              <w:left w:val="outset" w:sz="6" w:space="0" w:color="auto"/>
              <w:bottom w:val="outset" w:sz="6" w:space="0" w:color="auto"/>
              <w:right w:val="outset" w:sz="6" w:space="0" w:color="auto"/>
            </w:tcBorders>
          </w:tcPr>
          <w:p w14:paraId="0D0F4149" w14:textId="77777777" w:rsidR="00895D90" w:rsidRPr="00B04E4B" w:rsidRDefault="00895D90" w:rsidP="00895D90">
            <w:pPr>
              <w:jc w:val="right"/>
              <w:rPr>
                <w:rFonts w:ascii="Arial" w:eastAsia="Times New Roman" w:hAnsi="Arial" w:cs="Arial"/>
                <w:sz w:val="16"/>
                <w:szCs w:val="16"/>
              </w:rPr>
            </w:pPr>
          </w:p>
          <w:p w14:paraId="1D4842A5" w14:textId="77777777" w:rsidR="00895D90" w:rsidRPr="00B04E4B" w:rsidRDefault="00895D90" w:rsidP="00895D90">
            <w:pPr>
              <w:jc w:val="right"/>
              <w:rPr>
                <w:rFonts w:ascii="Arial" w:eastAsia="Times New Roman" w:hAnsi="Arial" w:cs="Arial"/>
                <w:sz w:val="16"/>
                <w:szCs w:val="16"/>
              </w:rPr>
            </w:pPr>
          </w:p>
          <w:p w14:paraId="78318576" w14:textId="77777777" w:rsidR="00895D90" w:rsidRPr="00B04E4B" w:rsidRDefault="00895D90" w:rsidP="00895D90">
            <w:pPr>
              <w:jc w:val="right"/>
              <w:rPr>
                <w:rFonts w:ascii="Arial" w:eastAsia="Times New Roman" w:hAnsi="Arial" w:cs="Arial"/>
                <w:sz w:val="16"/>
                <w:szCs w:val="16"/>
              </w:rPr>
            </w:pPr>
          </w:p>
          <w:p w14:paraId="1ED9F1B0" w14:textId="77777777" w:rsidR="00895D90" w:rsidRPr="00B04E4B" w:rsidRDefault="00895D90" w:rsidP="00895D90">
            <w:pPr>
              <w:jc w:val="right"/>
              <w:rPr>
                <w:rFonts w:ascii="Arial" w:eastAsia="Times New Roman" w:hAnsi="Arial" w:cs="Arial"/>
                <w:sz w:val="16"/>
                <w:szCs w:val="16"/>
              </w:rPr>
            </w:pPr>
          </w:p>
          <w:p w14:paraId="2A199D1E" w14:textId="77777777" w:rsidR="00895D90" w:rsidRPr="00B04E4B" w:rsidRDefault="007276E0" w:rsidP="00895D90">
            <w:pPr>
              <w:jc w:val="right"/>
              <w:rPr>
                <w:rFonts w:ascii="Arial" w:eastAsia="Times New Roman" w:hAnsi="Arial" w:cs="Arial"/>
                <w:sz w:val="16"/>
                <w:szCs w:val="16"/>
              </w:rPr>
            </w:pPr>
            <w:r w:rsidRPr="00B04E4B">
              <w:rPr>
                <w:rFonts w:ascii="Arial" w:eastAsia="Times New Roman" w:hAnsi="Arial" w:cs="Arial"/>
                <w:sz w:val="16"/>
                <w:szCs w:val="16"/>
              </w:rPr>
              <w:t>7</w:t>
            </w:r>
          </w:p>
        </w:tc>
        <w:tc>
          <w:tcPr>
            <w:tcW w:w="3389"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3AD59DF" w14:textId="77777777" w:rsidR="00895D90" w:rsidRPr="00B04E4B" w:rsidRDefault="00895D90" w:rsidP="00895D90">
            <w:pPr>
              <w:rPr>
                <w:rFonts w:ascii="Arial" w:eastAsia="Times New Roman" w:hAnsi="Arial" w:cs="Arial"/>
                <w:sz w:val="16"/>
                <w:szCs w:val="16"/>
              </w:rPr>
            </w:pPr>
            <w:r w:rsidRPr="00B04E4B">
              <w:rPr>
                <w:rFonts w:ascii="Arial" w:eastAsia="Times New Roman" w:hAnsi="Arial" w:cs="Arial"/>
                <w:b/>
                <w:bCs/>
                <w:sz w:val="16"/>
                <w:szCs w:val="16"/>
              </w:rPr>
              <w:t xml:space="preserve">Efektivna kamatna stopa </w:t>
            </w:r>
            <w:r w:rsidRPr="00B04E4B">
              <w:rPr>
                <w:rFonts w:ascii="Arial" w:eastAsia="Times New Roman" w:hAnsi="Arial" w:cs="Arial"/>
                <w:sz w:val="16"/>
                <w:szCs w:val="16"/>
              </w:rPr>
              <w:t xml:space="preserve">i </w:t>
            </w:r>
          </w:p>
          <w:p w14:paraId="1C5D8EEA" w14:textId="77777777" w:rsidR="00895D90" w:rsidRPr="00B04E4B" w:rsidRDefault="00895D90" w:rsidP="00895D90">
            <w:pPr>
              <w:rPr>
                <w:rFonts w:ascii="Arial" w:eastAsia="Times New Roman" w:hAnsi="Arial" w:cs="Arial"/>
                <w:sz w:val="16"/>
                <w:szCs w:val="16"/>
              </w:rPr>
            </w:pPr>
            <w:r w:rsidRPr="00B04E4B">
              <w:rPr>
                <w:rFonts w:ascii="Arial" w:eastAsia="Times New Roman" w:hAnsi="Arial" w:cs="Arial"/>
                <w:sz w:val="16"/>
                <w:szCs w:val="16"/>
              </w:rPr>
              <w:t>ukupan iznos koji korisnik treba da plati</w:t>
            </w:r>
          </w:p>
          <w:p w14:paraId="4C4064C0" w14:textId="77777777" w:rsidR="00895D90" w:rsidRPr="00B04E4B" w:rsidRDefault="00895D90" w:rsidP="00895D90">
            <w:pPr>
              <w:rPr>
                <w:rFonts w:ascii="Arial" w:eastAsia="Times New Roman" w:hAnsi="Arial" w:cs="Arial"/>
                <w:sz w:val="16"/>
                <w:szCs w:val="16"/>
              </w:rPr>
            </w:pPr>
          </w:p>
        </w:tc>
        <w:tc>
          <w:tcPr>
            <w:tcW w:w="6959" w:type="dxa"/>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95BCF41" w14:textId="55C5E4AE" w:rsidR="00E86611" w:rsidRPr="00B04E4B" w:rsidRDefault="002E3B3F" w:rsidP="002C42A2">
            <w:pPr>
              <w:pStyle w:val="NoSpacing"/>
              <w:jc w:val="both"/>
              <w:rPr>
                <w:rFonts w:ascii="Arial" w:hAnsi="Arial" w:cs="Arial"/>
                <w:sz w:val="16"/>
                <w:szCs w:val="16"/>
                <w:lang w:val="hr-BA"/>
              </w:rPr>
            </w:pPr>
            <w:r w:rsidRPr="00B04E4B">
              <w:rPr>
                <w:rFonts w:ascii="Arial" w:hAnsi="Arial" w:cs="Arial"/>
                <w:b/>
                <w:sz w:val="16"/>
                <w:szCs w:val="16"/>
              </w:rPr>
              <w:t>Efektivna kamatna stopa (EKS)</w:t>
            </w:r>
            <w:r w:rsidRPr="00B04E4B">
              <w:rPr>
                <w:rFonts w:ascii="Arial" w:hAnsi="Arial" w:cs="Arial"/>
                <w:sz w:val="16"/>
                <w:szCs w:val="16"/>
              </w:rPr>
              <w:t xml:space="preserve"> predstavlja visinu kamatne stope na kredit, uvećanu za iznos </w:t>
            </w:r>
            <w:r w:rsidR="00E86611" w:rsidRPr="00B04E4B">
              <w:rPr>
                <w:rFonts w:ascii="Arial" w:hAnsi="Arial" w:cs="Arial"/>
                <w:sz w:val="16"/>
                <w:szCs w:val="16"/>
                <w:lang w:val="hr-BA"/>
              </w:rPr>
              <w:t>naknada i troškova koje korisnik kredita snosi prilikom realizacije kredit</w:t>
            </w:r>
            <w:r w:rsidR="004F40E9" w:rsidRPr="00B04E4B">
              <w:rPr>
                <w:rFonts w:ascii="Arial" w:hAnsi="Arial" w:cs="Arial"/>
                <w:sz w:val="16"/>
                <w:szCs w:val="16"/>
                <w:lang w:val="hr-BA"/>
              </w:rPr>
              <w:t xml:space="preserve">a, a poznatih na dan izrade </w:t>
            </w:r>
            <w:r w:rsidR="004F40E9" w:rsidRPr="00B04E4B">
              <w:rPr>
                <w:rFonts w:ascii="Arial" w:hAnsi="Arial" w:cs="Arial"/>
                <w:b/>
                <w:bCs/>
                <w:sz w:val="16"/>
                <w:szCs w:val="16"/>
                <w:lang w:val="hr-BA"/>
              </w:rPr>
              <w:t>EKS</w:t>
            </w:r>
            <w:r w:rsidR="00E86611" w:rsidRPr="00B04E4B">
              <w:rPr>
                <w:rFonts w:ascii="Arial" w:hAnsi="Arial" w:cs="Arial"/>
                <w:sz w:val="16"/>
                <w:szCs w:val="16"/>
                <w:lang w:val="hr-BA"/>
              </w:rPr>
              <w:t>.</w:t>
            </w:r>
            <w:r w:rsidR="002C42A2" w:rsidRPr="00B04E4B">
              <w:rPr>
                <w:rFonts w:ascii="Arial" w:hAnsi="Arial" w:cs="Arial"/>
                <w:sz w:val="16"/>
                <w:szCs w:val="16"/>
                <w:lang w:val="hr-BA"/>
              </w:rPr>
              <w:t xml:space="preserve"> </w:t>
            </w:r>
            <w:r w:rsidR="00E86611" w:rsidRPr="00B04E4B">
              <w:rPr>
                <w:rFonts w:ascii="Arial" w:hAnsi="Arial" w:cs="Arial"/>
                <w:b/>
                <w:bCs/>
                <w:sz w:val="16"/>
                <w:szCs w:val="16"/>
                <w:lang w:val="hr-BA"/>
              </w:rPr>
              <w:t>EKS</w:t>
            </w:r>
            <w:r w:rsidR="00E86611" w:rsidRPr="00B04E4B">
              <w:rPr>
                <w:rFonts w:ascii="Arial" w:hAnsi="Arial" w:cs="Arial"/>
                <w:sz w:val="16"/>
                <w:szCs w:val="16"/>
                <w:lang w:val="hr-BA"/>
              </w:rPr>
              <w:t xml:space="preserve"> u pregovaračkoj fazi se može promijeniti na dan isplate ili u toku otplate kredita usljed promjene nekog od navedenih parametara izračuna</w:t>
            </w:r>
          </w:p>
          <w:p w14:paraId="422ACBCD" w14:textId="77777777" w:rsidR="00895D90" w:rsidRPr="00B04E4B" w:rsidRDefault="002E3B3F" w:rsidP="00F779EE">
            <w:pPr>
              <w:jc w:val="both"/>
              <w:rPr>
                <w:rFonts w:ascii="Arial" w:eastAsia="Times New Roman" w:hAnsi="Arial" w:cs="Arial"/>
                <w:sz w:val="16"/>
                <w:szCs w:val="16"/>
              </w:rPr>
            </w:pPr>
            <w:r w:rsidRPr="00B04E4B">
              <w:rPr>
                <w:rFonts w:ascii="Arial" w:hAnsi="Arial" w:cs="Arial"/>
                <w:b/>
                <w:sz w:val="16"/>
                <w:szCs w:val="16"/>
                <w:lang w:val="hr-BA"/>
              </w:rPr>
              <w:t>Visina EKS</w:t>
            </w:r>
            <w:r w:rsidRPr="00B04E4B">
              <w:rPr>
                <w:rFonts w:ascii="Arial" w:hAnsi="Arial" w:cs="Arial"/>
                <w:sz w:val="16"/>
                <w:szCs w:val="16"/>
                <w:lang w:val="hr-BA"/>
              </w:rPr>
              <w:t xml:space="preserve"> i ukupan iznos koji korisnik treba da plati (glavnica, kamata, naknada</w:t>
            </w:r>
            <w:r w:rsidR="00C20D5D" w:rsidRPr="00B04E4B">
              <w:rPr>
                <w:rFonts w:ascii="Arial" w:hAnsi="Arial" w:cs="Arial"/>
                <w:sz w:val="16"/>
                <w:szCs w:val="16"/>
                <w:lang w:val="hr-BA"/>
              </w:rPr>
              <w:t>/</w:t>
            </w:r>
            <w:r w:rsidR="00E86611" w:rsidRPr="00B04E4B">
              <w:rPr>
                <w:rFonts w:ascii="Arial" w:hAnsi="Arial" w:cs="Arial"/>
                <w:sz w:val="16"/>
                <w:szCs w:val="16"/>
                <w:lang w:val="hr-BA"/>
              </w:rPr>
              <w:t xml:space="preserve"> troškovi</w:t>
            </w:r>
            <w:r w:rsidR="00C20D5D" w:rsidRPr="00B04E4B">
              <w:rPr>
                <w:rFonts w:ascii="Arial" w:hAnsi="Arial" w:cs="Arial"/>
                <w:sz w:val="16"/>
                <w:szCs w:val="16"/>
                <w:lang w:val="hr-BA"/>
              </w:rPr>
              <w:t>)</w:t>
            </w:r>
            <w:r w:rsidR="00E86611" w:rsidRPr="00B04E4B">
              <w:rPr>
                <w:rFonts w:ascii="Arial" w:hAnsi="Arial" w:cs="Arial"/>
                <w:sz w:val="16"/>
                <w:szCs w:val="16"/>
                <w:lang w:val="hr-BA"/>
              </w:rPr>
              <w:t xml:space="preserve"> </w:t>
            </w:r>
            <w:r w:rsidR="00C20D5D" w:rsidRPr="00B04E4B">
              <w:rPr>
                <w:rFonts w:ascii="Arial" w:eastAsia="Times New Roman" w:hAnsi="Arial" w:cs="Arial"/>
                <w:sz w:val="16"/>
                <w:szCs w:val="16"/>
              </w:rPr>
              <w:t xml:space="preserve"> </w:t>
            </w:r>
            <w:r w:rsidRPr="00B04E4B">
              <w:rPr>
                <w:rFonts w:ascii="Arial" w:eastAsia="Times New Roman" w:hAnsi="Arial" w:cs="Arial"/>
                <w:sz w:val="16"/>
                <w:szCs w:val="16"/>
              </w:rPr>
              <w:t xml:space="preserve"> </w:t>
            </w:r>
            <w:r w:rsidR="00931689" w:rsidRPr="00B04E4B">
              <w:rPr>
                <w:rFonts w:ascii="Arial" w:eastAsia="Times New Roman" w:hAnsi="Arial" w:cs="Arial"/>
                <w:sz w:val="16"/>
                <w:szCs w:val="16"/>
              </w:rPr>
              <w:t xml:space="preserve"> u ovisnosti je od statusa klijenta, </w:t>
            </w:r>
            <w:r w:rsidRPr="00B04E4B">
              <w:rPr>
                <w:rFonts w:ascii="Arial" w:eastAsia="Times New Roman" w:hAnsi="Arial" w:cs="Arial"/>
                <w:sz w:val="16"/>
                <w:szCs w:val="16"/>
              </w:rPr>
              <w:t>vis</w:t>
            </w:r>
            <w:r w:rsidR="00931689" w:rsidRPr="00B04E4B">
              <w:rPr>
                <w:rFonts w:ascii="Arial" w:eastAsia="Times New Roman" w:hAnsi="Arial" w:cs="Arial"/>
                <w:sz w:val="16"/>
                <w:szCs w:val="16"/>
              </w:rPr>
              <w:t>i</w:t>
            </w:r>
            <w:r w:rsidRPr="00B04E4B">
              <w:rPr>
                <w:rFonts w:ascii="Arial" w:eastAsia="Times New Roman" w:hAnsi="Arial" w:cs="Arial"/>
                <w:sz w:val="16"/>
                <w:szCs w:val="16"/>
              </w:rPr>
              <w:t>ne NKS</w:t>
            </w:r>
            <w:r w:rsidR="00931689" w:rsidRPr="00B04E4B">
              <w:rPr>
                <w:rFonts w:ascii="Arial" w:eastAsia="Times New Roman" w:hAnsi="Arial" w:cs="Arial"/>
                <w:sz w:val="16"/>
                <w:szCs w:val="16"/>
              </w:rPr>
              <w:t>,</w:t>
            </w:r>
            <w:r w:rsidR="00931689" w:rsidRPr="00B04E4B">
              <w:rPr>
                <w:rFonts w:ascii="Arial" w:hAnsi="Arial" w:cs="Arial"/>
                <w:sz w:val="16"/>
                <w:szCs w:val="16"/>
                <w:lang w:val="hr-BA"/>
              </w:rPr>
              <w:t xml:space="preserve"> naknada i troškova, a isti </w:t>
            </w:r>
            <w:r w:rsidR="00C20D5D" w:rsidRPr="00B04E4B">
              <w:rPr>
                <w:rFonts w:ascii="Arial" w:eastAsia="Times New Roman" w:hAnsi="Arial" w:cs="Arial"/>
                <w:sz w:val="16"/>
                <w:szCs w:val="16"/>
              </w:rPr>
              <w:t>su iskazani na reprezentativnom primjeru u nastavku informacionog lista.</w:t>
            </w:r>
          </w:p>
        </w:tc>
      </w:tr>
      <w:tr w:rsidR="00B04E4B" w:rsidRPr="00B04E4B" w14:paraId="1AF3E51D" w14:textId="77777777" w:rsidTr="005D5A90">
        <w:trPr>
          <w:trHeight w:val="239"/>
          <w:tblCellSpacing w:w="15" w:type="dxa"/>
        </w:trPr>
        <w:tc>
          <w:tcPr>
            <w:tcW w:w="424" w:type="dxa"/>
            <w:tcBorders>
              <w:top w:val="outset" w:sz="6" w:space="0" w:color="auto"/>
              <w:left w:val="outset" w:sz="6" w:space="0" w:color="auto"/>
              <w:bottom w:val="outset" w:sz="6" w:space="0" w:color="auto"/>
              <w:right w:val="outset" w:sz="6" w:space="0" w:color="auto"/>
            </w:tcBorders>
          </w:tcPr>
          <w:p w14:paraId="726497FB" w14:textId="77777777" w:rsidR="00DA6542" w:rsidRPr="00B04E4B" w:rsidRDefault="00DA6542" w:rsidP="00A04629">
            <w:pPr>
              <w:rPr>
                <w:rFonts w:ascii="Arial" w:eastAsia="Times New Roman" w:hAnsi="Arial" w:cs="Arial"/>
                <w:sz w:val="16"/>
                <w:szCs w:val="16"/>
              </w:rPr>
            </w:pPr>
          </w:p>
          <w:p w14:paraId="18277398" w14:textId="77777777" w:rsidR="00895D90" w:rsidRPr="00B04E4B" w:rsidRDefault="00DA6542" w:rsidP="007276E0">
            <w:pPr>
              <w:rPr>
                <w:rFonts w:ascii="Arial" w:eastAsia="Times New Roman" w:hAnsi="Arial" w:cs="Arial"/>
                <w:sz w:val="16"/>
                <w:szCs w:val="16"/>
              </w:rPr>
            </w:pPr>
            <w:r w:rsidRPr="00B04E4B">
              <w:rPr>
                <w:rFonts w:ascii="Arial" w:eastAsia="Times New Roman" w:hAnsi="Arial" w:cs="Arial"/>
                <w:sz w:val="16"/>
                <w:szCs w:val="16"/>
              </w:rPr>
              <w:t xml:space="preserve">  </w:t>
            </w:r>
            <w:r w:rsidR="007276E0" w:rsidRPr="00B04E4B">
              <w:rPr>
                <w:rFonts w:ascii="Arial" w:eastAsia="Times New Roman" w:hAnsi="Arial" w:cs="Arial"/>
                <w:sz w:val="16"/>
                <w:szCs w:val="16"/>
              </w:rPr>
              <w:t>8</w:t>
            </w:r>
          </w:p>
        </w:tc>
        <w:tc>
          <w:tcPr>
            <w:tcW w:w="3389"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3C8A47FD" w14:textId="77777777" w:rsidR="00895D90" w:rsidRPr="00B04E4B" w:rsidRDefault="00DA6542" w:rsidP="00F779EE">
            <w:pPr>
              <w:jc w:val="both"/>
              <w:rPr>
                <w:rFonts w:ascii="Arial" w:eastAsia="Times New Roman" w:hAnsi="Arial" w:cs="Arial"/>
                <w:sz w:val="16"/>
                <w:szCs w:val="16"/>
              </w:rPr>
            </w:pPr>
            <w:r w:rsidRPr="00B04E4B">
              <w:rPr>
                <w:rFonts w:ascii="Arial" w:eastAsia="Times New Roman" w:hAnsi="Arial" w:cs="Arial"/>
                <w:sz w:val="16"/>
                <w:szCs w:val="16"/>
              </w:rPr>
              <w:br/>
            </w:r>
            <w:r w:rsidR="00895D90" w:rsidRPr="00B04E4B">
              <w:rPr>
                <w:rFonts w:ascii="Arial" w:eastAsia="Times New Roman" w:hAnsi="Arial" w:cs="Arial"/>
                <w:sz w:val="16"/>
                <w:szCs w:val="16"/>
              </w:rPr>
              <w:t>Iznos i broj rata kredita i periodi u kojima</w:t>
            </w:r>
            <w:r w:rsidR="00311EC9" w:rsidRPr="00B04E4B">
              <w:rPr>
                <w:rFonts w:ascii="Arial" w:eastAsia="Times New Roman" w:hAnsi="Arial" w:cs="Arial"/>
                <w:sz w:val="16"/>
                <w:szCs w:val="16"/>
              </w:rPr>
              <w:t xml:space="preserve"> </w:t>
            </w:r>
            <w:r w:rsidR="00895D90" w:rsidRPr="00B04E4B">
              <w:rPr>
                <w:rFonts w:ascii="Arial" w:eastAsia="Times New Roman" w:hAnsi="Arial" w:cs="Arial"/>
                <w:sz w:val="16"/>
                <w:szCs w:val="16"/>
              </w:rPr>
              <w:t>dospijevaju (mjesečno, tromjesečno i drugo)</w:t>
            </w:r>
          </w:p>
        </w:tc>
        <w:tc>
          <w:tcPr>
            <w:tcW w:w="6959" w:type="dxa"/>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FF8907A" w14:textId="70EE0C8E" w:rsidR="00895D90" w:rsidRPr="00B04E4B" w:rsidRDefault="00895D90" w:rsidP="00F779EE">
            <w:pPr>
              <w:jc w:val="both"/>
              <w:rPr>
                <w:rFonts w:ascii="Arial" w:eastAsia="Times New Roman" w:hAnsi="Arial" w:cs="Arial"/>
                <w:sz w:val="16"/>
                <w:szCs w:val="16"/>
              </w:rPr>
            </w:pPr>
            <w:r w:rsidRPr="00B04E4B">
              <w:rPr>
                <w:rFonts w:ascii="Arial" w:eastAsia="Times New Roman" w:hAnsi="Arial" w:cs="Arial"/>
                <w:sz w:val="16"/>
                <w:szCs w:val="16"/>
              </w:rPr>
              <w:t xml:space="preserve">Anuiteti </w:t>
            </w:r>
            <w:r w:rsidR="0050206C" w:rsidRPr="00B04E4B">
              <w:rPr>
                <w:rFonts w:ascii="Arial" w:eastAsia="Times New Roman" w:hAnsi="Arial" w:cs="Arial"/>
                <w:sz w:val="16"/>
                <w:szCs w:val="16"/>
              </w:rPr>
              <w:t>dospijevaju</w:t>
            </w:r>
            <w:r w:rsidRPr="00B04E4B">
              <w:rPr>
                <w:rFonts w:ascii="Arial" w:eastAsia="Times New Roman" w:hAnsi="Arial" w:cs="Arial"/>
                <w:sz w:val="16"/>
                <w:szCs w:val="16"/>
              </w:rPr>
              <w:t xml:space="preserve"> mjesečno, u zavisnosti od roka trajanja Ugovora o kreditu. </w:t>
            </w:r>
          </w:p>
          <w:p w14:paraId="0FEA2FC4" w14:textId="77777777" w:rsidR="00895D90" w:rsidRPr="00B04E4B" w:rsidRDefault="00895D90" w:rsidP="00F779EE">
            <w:pPr>
              <w:autoSpaceDE w:val="0"/>
              <w:autoSpaceDN w:val="0"/>
              <w:adjustRightInd w:val="0"/>
              <w:jc w:val="both"/>
              <w:rPr>
                <w:rFonts w:ascii="Arial" w:eastAsia="Times New Roman" w:hAnsi="Arial" w:cs="Arial"/>
                <w:sz w:val="16"/>
                <w:szCs w:val="16"/>
              </w:rPr>
            </w:pPr>
            <w:r w:rsidRPr="00B04E4B">
              <w:rPr>
                <w:rFonts w:ascii="Arial" w:eastAsia="Times New Roman" w:hAnsi="Arial" w:cs="Arial"/>
                <w:sz w:val="16"/>
                <w:szCs w:val="16"/>
              </w:rPr>
              <w:t>Kredit se otplaćuje u</w:t>
            </w:r>
            <w:r w:rsidR="00543F47" w:rsidRPr="00B04E4B">
              <w:rPr>
                <w:rFonts w:ascii="Arial" w:eastAsia="Times New Roman" w:hAnsi="Arial" w:cs="Arial"/>
                <w:sz w:val="16"/>
                <w:szCs w:val="16"/>
              </w:rPr>
              <w:t xml:space="preserve"> jednakim mjesečnim anuitetima u KM valuti</w:t>
            </w:r>
            <w:r w:rsidRPr="00B04E4B">
              <w:rPr>
                <w:rFonts w:ascii="Arial" w:eastAsia="Times New Roman" w:hAnsi="Arial" w:cs="Arial"/>
                <w:sz w:val="16"/>
                <w:szCs w:val="16"/>
              </w:rPr>
              <w:t>, u skladu sa planom otplate, koji čini sastavni dio Ugovora o kreditu. Prvi anuitet dospijeva na naplatu mjesec dana od dana plasmana kredita. Iznos i broj rata kredita iskazani na primjeru izračuna mjesečnih anuiteta u nastavku ovog informacionog lista.</w:t>
            </w:r>
          </w:p>
          <w:p w14:paraId="1DCB4A73" w14:textId="2637217C" w:rsidR="00752E77" w:rsidRPr="00B04E4B" w:rsidRDefault="00752E77" w:rsidP="00F779EE">
            <w:pPr>
              <w:autoSpaceDE w:val="0"/>
              <w:autoSpaceDN w:val="0"/>
              <w:adjustRightInd w:val="0"/>
              <w:jc w:val="both"/>
              <w:rPr>
                <w:rFonts w:ascii="Arial" w:eastAsia="Times New Roman" w:hAnsi="Arial" w:cs="Arial"/>
                <w:sz w:val="16"/>
                <w:szCs w:val="16"/>
              </w:rPr>
            </w:pPr>
            <w:r w:rsidRPr="00B04E4B">
              <w:rPr>
                <w:rFonts w:ascii="Arial" w:hAnsi="Arial" w:cs="Arial"/>
                <w:sz w:val="16"/>
                <w:szCs w:val="16"/>
                <w:lang w:val="hr-BA"/>
              </w:rPr>
              <w:t>Korisnik kredita je saglasan da se u cilju osiguranja redovitog ispunjenja obaveza po ovom Ugovoru, a obzirom na mogućnost kašnjenja u isplati primanja iz kojih bi se izvršavalo plaćanje kredita, izvrši uplata jednog kreditnog anuiteta unaprijed na račun otplate kredita, a odmah po isplati kredita.</w:t>
            </w:r>
          </w:p>
        </w:tc>
      </w:tr>
      <w:tr w:rsidR="00B04E4B" w:rsidRPr="00B04E4B" w14:paraId="5D2F0CB8" w14:textId="77777777" w:rsidTr="005D5A90">
        <w:trPr>
          <w:trHeight w:val="22"/>
          <w:tblCellSpacing w:w="15" w:type="dxa"/>
        </w:trPr>
        <w:tc>
          <w:tcPr>
            <w:tcW w:w="424" w:type="dxa"/>
            <w:vMerge w:val="restart"/>
            <w:tcBorders>
              <w:top w:val="outset" w:sz="6" w:space="0" w:color="auto"/>
              <w:left w:val="outset" w:sz="6" w:space="0" w:color="auto"/>
              <w:right w:val="outset" w:sz="6" w:space="0" w:color="auto"/>
            </w:tcBorders>
          </w:tcPr>
          <w:p w14:paraId="19A93A04" w14:textId="77777777" w:rsidR="006D30DD" w:rsidRPr="00B04E4B" w:rsidRDefault="006D30DD" w:rsidP="00DA6542">
            <w:pPr>
              <w:jc w:val="right"/>
              <w:rPr>
                <w:rFonts w:ascii="Arial" w:eastAsia="Times New Roman" w:hAnsi="Arial" w:cs="Arial"/>
                <w:sz w:val="16"/>
                <w:szCs w:val="16"/>
              </w:rPr>
            </w:pPr>
          </w:p>
          <w:p w14:paraId="0C2372F0" w14:textId="77777777" w:rsidR="006D30DD" w:rsidRPr="00B04E4B" w:rsidRDefault="006D30DD" w:rsidP="00DA6542">
            <w:pPr>
              <w:jc w:val="right"/>
              <w:rPr>
                <w:rFonts w:ascii="Arial" w:eastAsia="Times New Roman" w:hAnsi="Arial" w:cs="Arial"/>
                <w:sz w:val="16"/>
                <w:szCs w:val="16"/>
              </w:rPr>
            </w:pPr>
          </w:p>
          <w:p w14:paraId="46FD1F9A" w14:textId="77777777" w:rsidR="006D30DD" w:rsidRPr="00B04E4B" w:rsidRDefault="006D30DD" w:rsidP="00DA6542">
            <w:pPr>
              <w:jc w:val="right"/>
              <w:rPr>
                <w:rFonts w:ascii="Arial" w:eastAsia="Times New Roman" w:hAnsi="Arial" w:cs="Arial"/>
                <w:sz w:val="16"/>
                <w:szCs w:val="16"/>
              </w:rPr>
            </w:pPr>
          </w:p>
          <w:p w14:paraId="77B23C8C" w14:textId="77777777" w:rsidR="006D30DD" w:rsidRPr="00B04E4B" w:rsidRDefault="006D30DD" w:rsidP="00DA6542">
            <w:pPr>
              <w:jc w:val="right"/>
              <w:rPr>
                <w:rFonts w:ascii="Arial" w:eastAsia="Times New Roman" w:hAnsi="Arial" w:cs="Arial"/>
                <w:sz w:val="16"/>
                <w:szCs w:val="16"/>
              </w:rPr>
            </w:pPr>
          </w:p>
          <w:p w14:paraId="0BC9AC64" w14:textId="77777777" w:rsidR="006D30DD" w:rsidRPr="00B04E4B" w:rsidRDefault="006D30DD" w:rsidP="00DA6542">
            <w:pPr>
              <w:jc w:val="right"/>
              <w:rPr>
                <w:rFonts w:ascii="Arial" w:eastAsia="Times New Roman" w:hAnsi="Arial" w:cs="Arial"/>
                <w:sz w:val="16"/>
                <w:szCs w:val="16"/>
              </w:rPr>
            </w:pPr>
          </w:p>
          <w:p w14:paraId="52E73099" w14:textId="77777777" w:rsidR="006D30DD" w:rsidRPr="00B04E4B" w:rsidRDefault="006D30DD" w:rsidP="00DA6542">
            <w:pPr>
              <w:jc w:val="right"/>
              <w:rPr>
                <w:rFonts w:ascii="Arial" w:eastAsia="Times New Roman" w:hAnsi="Arial" w:cs="Arial"/>
                <w:sz w:val="16"/>
                <w:szCs w:val="16"/>
              </w:rPr>
            </w:pPr>
          </w:p>
          <w:p w14:paraId="0A40473C" w14:textId="77777777" w:rsidR="006D30DD" w:rsidRPr="00B04E4B" w:rsidRDefault="006D30DD" w:rsidP="00DA6542">
            <w:pPr>
              <w:jc w:val="right"/>
              <w:rPr>
                <w:rFonts w:ascii="Arial" w:eastAsia="Times New Roman" w:hAnsi="Arial" w:cs="Arial"/>
                <w:sz w:val="16"/>
                <w:szCs w:val="16"/>
              </w:rPr>
            </w:pPr>
          </w:p>
          <w:p w14:paraId="5EF9809E" w14:textId="77777777" w:rsidR="00C0681C" w:rsidRPr="00B04E4B" w:rsidRDefault="007276E0" w:rsidP="00DA6542">
            <w:pPr>
              <w:jc w:val="right"/>
              <w:rPr>
                <w:rFonts w:ascii="Arial" w:eastAsia="Times New Roman" w:hAnsi="Arial" w:cs="Arial"/>
                <w:sz w:val="16"/>
                <w:szCs w:val="16"/>
              </w:rPr>
            </w:pPr>
            <w:r w:rsidRPr="00B04E4B">
              <w:rPr>
                <w:rFonts w:ascii="Arial" w:eastAsia="Times New Roman" w:hAnsi="Arial" w:cs="Arial"/>
                <w:sz w:val="16"/>
                <w:szCs w:val="16"/>
              </w:rPr>
              <w:t>9</w:t>
            </w:r>
          </w:p>
        </w:tc>
        <w:tc>
          <w:tcPr>
            <w:tcW w:w="3389" w:type="dxa"/>
            <w:vMerge w:val="restart"/>
            <w:tcBorders>
              <w:top w:val="outset" w:sz="6" w:space="0" w:color="auto"/>
              <w:left w:val="outset" w:sz="6" w:space="0" w:color="auto"/>
              <w:right w:val="outset" w:sz="6" w:space="0" w:color="auto"/>
            </w:tcBorders>
            <w:tcMar>
              <w:top w:w="15" w:type="dxa"/>
              <w:left w:w="15" w:type="dxa"/>
              <w:bottom w:w="15" w:type="dxa"/>
              <w:right w:w="15" w:type="dxa"/>
            </w:tcMar>
          </w:tcPr>
          <w:p w14:paraId="24C8139A" w14:textId="77777777" w:rsidR="008F4206" w:rsidRPr="00B04E4B" w:rsidRDefault="008F4206" w:rsidP="00F779EE">
            <w:pPr>
              <w:rPr>
                <w:rFonts w:ascii="Arial" w:hAnsi="Arial" w:cs="Arial"/>
                <w:sz w:val="16"/>
                <w:szCs w:val="16"/>
              </w:rPr>
            </w:pPr>
            <w:r w:rsidRPr="00B04E4B">
              <w:rPr>
                <w:rFonts w:ascii="Arial" w:eastAsia="Times New Roman" w:hAnsi="Arial" w:cs="Arial"/>
                <w:sz w:val="16"/>
                <w:szCs w:val="16"/>
              </w:rPr>
              <w:t>Troškovi održavanja jednog ili više računa na kojima će se evidentirati transakcije uplata i povlačenja sredstava, izuzev ako to otvaranje računa nije samo ponuđena opcija, zajedno sa troškovima korištenja određenog sredstva otplate, kako za transakcije plaćanja tako i za povlačenja sredstava, te sve druge naknade i troškove koji proizilaze iz ugovora uz određenje da li su fiksni ili promjenljivi i uslovi pod kojima se mogu mijenjati</w:t>
            </w:r>
          </w:p>
          <w:p w14:paraId="2AA4CB7F" w14:textId="77777777" w:rsidR="008F4206" w:rsidRPr="00B04E4B" w:rsidRDefault="008F4206" w:rsidP="00F779EE">
            <w:pPr>
              <w:rPr>
                <w:rFonts w:ascii="Arial" w:hAnsi="Arial" w:cs="Arial"/>
                <w:sz w:val="16"/>
                <w:szCs w:val="16"/>
              </w:rPr>
            </w:pPr>
          </w:p>
          <w:p w14:paraId="0F1F84BB" w14:textId="77777777" w:rsidR="00C0681C" w:rsidRPr="00B04E4B" w:rsidRDefault="008F4206" w:rsidP="00F779EE">
            <w:pPr>
              <w:rPr>
                <w:rFonts w:ascii="Arial" w:hAnsi="Arial" w:cs="Arial"/>
                <w:sz w:val="16"/>
                <w:szCs w:val="16"/>
              </w:rPr>
            </w:pPr>
            <w:r w:rsidRPr="00545C41">
              <w:rPr>
                <w:rFonts w:ascii="Arial" w:hAnsi="Arial" w:cs="Arial"/>
                <w:sz w:val="16"/>
                <w:szCs w:val="16"/>
              </w:rPr>
              <w:t xml:space="preserve">Ovisno od konkretnog slučaja, </w:t>
            </w:r>
            <w:r w:rsidRPr="00B04E4B">
              <w:rPr>
                <w:rFonts w:ascii="Arial" w:hAnsi="Arial" w:cs="Arial"/>
                <w:sz w:val="16"/>
                <w:szCs w:val="16"/>
              </w:rPr>
              <w:t>korisnik može snositi naknade/troškove:</w:t>
            </w:r>
          </w:p>
          <w:p w14:paraId="4733B93F" w14:textId="77777777" w:rsidR="006D30DD" w:rsidRPr="00B04E4B" w:rsidRDefault="006D30DD" w:rsidP="00F779EE">
            <w:pPr>
              <w:rPr>
                <w:rFonts w:ascii="Arial" w:hAnsi="Arial" w:cs="Arial"/>
                <w:sz w:val="16"/>
                <w:szCs w:val="16"/>
              </w:rPr>
            </w:pPr>
          </w:p>
          <w:p w14:paraId="3310C58D" w14:textId="77777777" w:rsidR="004A0873" w:rsidRPr="00B04E4B" w:rsidRDefault="004A0873" w:rsidP="00F779EE">
            <w:pPr>
              <w:rPr>
                <w:rFonts w:ascii="Arial" w:hAnsi="Arial" w:cs="Arial"/>
                <w:sz w:val="16"/>
                <w:szCs w:val="16"/>
              </w:rPr>
            </w:pPr>
          </w:p>
          <w:p w14:paraId="738D72C7" w14:textId="77777777" w:rsidR="004A0873" w:rsidRPr="00B04E4B" w:rsidRDefault="004A0873" w:rsidP="00F779EE">
            <w:pPr>
              <w:rPr>
                <w:rFonts w:ascii="Arial" w:hAnsi="Arial" w:cs="Arial"/>
                <w:sz w:val="16"/>
                <w:szCs w:val="16"/>
              </w:rPr>
            </w:pPr>
          </w:p>
          <w:p w14:paraId="259BA547" w14:textId="77777777" w:rsidR="004E57E1" w:rsidRPr="00B04E4B" w:rsidRDefault="004E57E1" w:rsidP="00F779EE">
            <w:pPr>
              <w:rPr>
                <w:rFonts w:ascii="Arial" w:hAnsi="Arial" w:cs="Arial"/>
                <w:sz w:val="16"/>
                <w:szCs w:val="16"/>
              </w:rPr>
            </w:pPr>
          </w:p>
          <w:p w14:paraId="7553274B" w14:textId="77777777" w:rsidR="004E57E1" w:rsidRPr="00B04E4B" w:rsidRDefault="004E57E1" w:rsidP="00F779EE">
            <w:pPr>
              <w:rPr>
                <w:rFonts w:ascii="Arial" w:hAnsi="Arial" w:cs="Arial"/>
                <w:sz w:val="16"/>
                <w:szCs w:val="16"/>
              </w:rPr>
            </w:pPr>
          </w:p>
          <w:p w14:paraId="27E66BE7" w14:textId="77777777" w:rsidR="004E57E1" w:rsidRPr="00B04E4B" w:rsidRDefault="004E57E1" w:rsidP="00F779EE">
            <w:pPr>
              <w:rPr>
                <w:rFonts w:ascii="Arial" w:hAnsi="Arial" w:cs="Arial"/>
                <w:sz w:val="16"/>
                <w:szCs w:val="16"/>
              </w:rPr>
            </w:pPr>
          </w:p>
          <w:p w14:paraId="48ED70D6" w14:textId="77777777" w:rsidR="004E57E1" w:rsidRPr="00B04E4B" w:rsidRDefault="004E57E1" w:rsidP="00F779EE">
            <w:pPr>
              <w:rPr>
                <w:rFonts w:ascii="Arial" w:hAnsi="Arial" w:cs="Arial"/>
                <w:sz w:val="16"/>
                <w:szCs w:val="16"/>
              </w:rPr>
            </w:pPr>
          </w:p>
          <w:p w14:paraId="421D6431" w14:textId="77777777" w:rsidR="004E57E1" w:rsidRPr="00B04E4B" w:rsidRDefault="004E57E1" w:rsidP="00F779EE">
            <w:pPr>
              <w:rPr>
                <w:rFonts w:ascii="Arial" w:hAnsi="Arial" w:cs="Arial"/>
                <w:sz w:val="16"/>
                <w:szCs w:val="16"/>
              </w:rPr>
            </w:pPr>
          </w:p>
          <w:p w14:paraId="27586562" w14:textId="77777777" w:rsidR="004E57E1" w:rsidRPr="00B04E4B" w:rsidRDefault="004E57E1" w:rsidP="00F779EE">
            <w:pPr>
              <w:rPr>
                <w:rFonts w:ascii="Arial" w:hAnsi="Arial" w:cs="Arial"/>
                <w:sz w:val="16"/>
                <w:szCs w:val="16"/>
              </w:rPr>
            </w:pPr>
          </w:p>
          <w:p w14:paraId="09E32FF4" w14:textId="77777777" w:rsidR="004E57E1" w:rsidRPr="00B04E4B" w:rsidRDefault="004E57E1" w:rsidP="00F779EE">
            <w:pPr>
              <w:rPr>
                <w:rFonts w:ascii="Arial" w:hAnsi="Arial" w:cs="Arial"/>
                <w:sz w:val="16"/>
                <w:szCs w:val="16"/>
              </w:rPr>
            </w:pPr>
          </w:p>
          <w:p w14:paraId="5BA8D9FB" w14:textId="77777777" w:rsidR="004E57E1" w:rsidRPr="00B04E4B" w:rsidRDefault="004E57E1" w:rsidP="00F779EE">
            <w:pPr>
              <w:rPr>
                <w:rFonts w:ascii="Arial" w:hAnsi="Arial" w:cs="Arial"/>
                <w:sz w:val="16"/>
                <w:szCs w:val="16"/>
              </w:rPr>
            </w:pPr>
          </w:p>
          <w:p w14:paraId="0307BA82" w14:textId="77777777" w:rsidR="004E57E1" w:rsidRPr="00B04E4B" w:rsidRDefault="004E57E1" w:rsidP="00F779EE">
            <w:pPr>
              <w:rPr>
                <w:rFonts w:ascii="Arial" w:hAnsi="Arial" w:cs="Arial"/>
                <w:sz w:val="16"/>
                <w:szCs w:val="16"/>
              </w:rPr>
            </w:pPr>
          </w:p>
          <w:p w14:paraId="17B38F35" w14:textId="77777777" w:rsidR="004E57E1" w:rsidRPr="00B04E4B" w:rsidRDefault="004E57E1" w:rsidP="00F779EE">
            <w:pPr>
              <w:rPr>
                <w:rFonts w:ascii="Arial" w:hAnsi="Arial" w:cs="Arial"/>
                <w:sz w:val="16"/>
                <w:szCs w:val="16"/>
              </w:rPr>
            </w:pPr>
          </w:p>
          <w:p w14:paraId="26569263" w14:textId="77777777" w:rsidR="006D30DD" w:rsidRPr="00B04E4B" w:rsidRDefault="006D30DD" w:rsidP="00F779EE">
            <w:pPr>
              <w:rPr>
                <w:rFonts w:ascii="Arial" w:eastAsia="Times New Roman" w:hAnsi="Arial" w:cs="Arial"/>
                <w:sz w:val="16"/>
                <w:szCs w:val="16"/>
              </w:rPr>
            </w:pPr>
            <w:r w:rsidRPr="00B04E4B">
              <w:rPr>
                <w:rFonts w:ascii="Arial" w:eastAsia="Times New Roman" w:hAnsi="Arial" w:cs="Arial"/>
                <w:sz w:val="16"/>
                <w:szCs w:val="16"/>
              </w:rPr>
              <w:t>Troškovi kredita su iskazani na reprezentativnom primjeru u nastavku informacionog lista.</w:t>
            </w:r>
          </w:p>
        </w:tc>
        <w:tc>
          <w:tcPr>
            <w:tcW w:w="6959"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578A4091" w14:textId="77777777" w:rsidR="00D75F69" w:rsidRPr="00B04E4B" w:rsidRDefault="00E05CB4" w:rsidP="00E05CB4">
            <w:pPr>
              <w:rPr>
                <w:rFonts w:ascii="Arial" w:hAnsi="Arial" w:cs="Arial"/>
                <w:sz w:val="16"/>
                <w:szCs w:val="16"/>
                <w:lang w:val="hr-BA"/>
              </w:rPr>
            </w:pPr>
            <w:r w:rsidRPr="00B04E4B">
              <w:rPr>
                <w:rFonts w:ascii="Arial" w:hAnsi="Arial" w:cs="Arial"/>
                <w:sz w:val="16"/>
                <w:szCs w:val="16"/>
                <w:lang w:val="hr-BA"/>
              </w:rPr>
              <w:t>Naknada za obradu zahtjeva</w:t>
            </w:r>
            <w:r w:rsidR="00D75F69" w:rsidRPr="00B04E4B">
              <w:rPr>
                <w:rFonts w:ascii="Arial" w:hAnsi="Arial" w:cs="Arial"/>
                <w:sz w:val="16"/>
                <w:szCs w:val="16"/>
                <w:lang w:val="hr-BA"/>
              </w:rPr>
              <w:t xml:space="preserve"> </w:t>
            </w:r>
            <w:r w:rsidRPr="00B04E4B">
              <w:rPr>
                <w:rFonts w:ascii="Arial" w:hAnsi="Arial" w:cs="Arial"/>
                <w:sz w:val="16"/>
                <w:szCs w:val="16"/>
                <w:lang w:val="hr-BA"/>
              </w:rPr>
              <w:t>je</w:t>
            </w:r>
            <w:r w:rsidR="00766D9B" w:rsidRPr="00B04E4B">
              <w:rPr>
                <w:rFonts w:ascii="Arial" w:hAnsi="Arial" w:cs="Arial"/>
                <w:sz w:val="16"/>
                <w:szCs w:val="16"/>
                <w:lang w:val="hr-BA"/>
              </w:rPr>
              <w:t>dnokratna, fiksna,obračunata</w:t>
            </w:r>
            <w:r w:rsidRPr="00B04E4B">
              <w:rPr>
                <w:rFonts w:ascii="Arial" w:hAnsi="Arial" w:cs="Arial"/>
                <w:sz w:val="16"/>
                <w:szCs w:val="16"/>
                <w:lang w:val="hr-BA"/>
              </w:rPr>
              <w:t xml:space="preserve"> na iznos kredita</w:t>
            </w:r>
            <w:r w:rsidR="00D75F69" w:rsidRPr="00B04E4B">
              <w:rPr>
                <w:rFonts w:ascii="Arial" w:hAnsi="Arial" w:cs="Arial"/>
                <w:sz w:val="16"/>
                <w:szCs w:val="16"/>
                <w:lang w:val="hr-BA"/>
              </w:rPr>
              <w:t>:</w:t>
            </w:r>
          </w:p>
          <w:p w14:paraId="05BD5926" w14:textId="3AB357D5" w:rsidR="00D75F69" w:rsidRPr="00B04E4B" w:rsidRDefault="00D75F69" w:rsidP="00D75F69">
            <w:pPr>
              <w:rPr>
                <w:rFonts w:ascii="Arial" w:hAnsi="Arial" w:cs="Arial"/>
                <w:sz w:val="16"/>
                <w:szCs w:val="16"/>
              </w:rPr>
            </w:pPr>
            <w:r w:rsidRPr="00B04E4B">
              <w:rPr>
                <w:rFonts w:ascii="Arial" w:hAnsi="Arial" w:cs="Arial"/>
                <w:sz w:val="16"/>
                <w:szCs w:val="16"/>
              </w:rPr>
              <w:t>1% min</w:t>
            </w:r>
            <w:r w:rsidR="005C295A" w:rsidRPr="00B04E4B">
              <w:rPr>
                <w:rFonts w:ascii="Arial" w:hAnsi="Arial" w:cs="Arial"/>
                <w:sz w:val="16"/>
                <w:szCs w:val="16"/>
              </w:rPr>
              <w:t>imalno</w:t>
            </w:r>
            <w:r w:rsidRPr="00B04E4B">
              <w:rPr>
                <w:rFonts w:ascii="Arial" w:hAnsi="Arial" w:cs="Arial"/>
                <w:sz w:val="16"/>
                <w:szCs w:val="16"/>
              </w:rPr>
              <w:t xml:space="preserve"> 50 KM-za klijente koji primanja ostvaruju preko Banke</w:t>
            </w:r>
          </w:p>
          <w:p w14:paraId="4C11C645" w14:textId="6D7C0BAA" w:rsidR="00D75F69" w:rsidRPr="00B04E4B" w:rsidRDefault="00D75F69" w:rsidP="00D75F69">
            <w:pPr>
              <w:rPr>
                <w:rFonts w:ascii="Arial" w:hAnsi="Arial" w:cs="Arial"/>
                <w:sz w:val="16"/>
                <w:szCs w:val="16"/>
              </w:rPr>
            </w:pPr>
            <w:r w:rsidRPr="00B04E4B">
              <w:rPr>
                <w:rFonts w:ascii="Arial" w:hAnsi="Arial" w:cs="Arial"/>
                <w:sz w:val="16"/>
                <w:szCs w:val="16"/>
              </w:rPr>
              <w:t>1,5</w:t>
            </w:r>
            <w:r w:rsidR="00F779EE" w:rsidRPr="00B04E4B">
              <w:rPr>
                <w:rFonts w:ascii="Arial" w:hAnsi="Arial" w:cs="Arial"/>
                <w:sz w:val="16"/>
                <w:szCs w:val="16"/>
              </w:rPr>
              <w:t>%</w:t>
            </w:r>
            <w:r w:rsidRPr="00B04E4B">
              <w:rPr>
                <w:rFonts w:ascii="Arial" w:hAnsi="Arial" w:cs="Arial"/>
                <w:sz w:val="16"/>
                <w:szCs w:val="16"/>
              </w:rPr>
              <w:t xml:space="preserve"> min</w:t>
            </w:r>
            <w:r w:rsidR="005C295A" w:rsidRPr="00B04E4B">
              <w:rPr>
                <w:rFonts w:ascii="Arial" w:hAnsi="Arial" w:cs="Arial"/>
                <w:sz w:val="16"/>
                <w:szCs w:val="16"/>
              </w:rPr>
              <w:t>imalno</w:t>
            </w:r>
            <w:r w:rsidRPr="00B04E4B">
              <w:rPr>
                <w:rFonts w:ascii="Arial" w:hAnsi="Arial" w:cs="Arial"/>
                <w:sz w:val="16"/>
                <w:szCs w:val="16"/>
              </w:rPr>
              <w:t xml:space="preserve"> 50 KM -za klijente koji primanja ne ostvaruju preko Banke</w:t>
            </w:r>
          </w:p>
          <w:p w14:paraId="60F01922" w14:textId="2F8126B8" w:rsidR="00D75F69" w:rsidRPr="00B04E4B" w:rsidRDefault="00D75F69" w:rsidP="00D75F69">
            <w:pPr>
              <w:rPr>
                <w:rFonts w:ascii="Arial" w:hAnsi="Arial" w:cs="Arial"/>
                <w:sz w:val="16"/>
                <w:szCs w:val="16"/>
              </w:rPr>
            </w:pPr>
            <w:r w:rsidRPr="00B04E4B">
              <w:rPr>
                <w:rFonts w:ascii="Arial" w:hAnsi="Arial" w:cs="Arial"/>
                <w:sz w:val="16"/>
                <w:szCs w:val="16"/>
              </w:rPr>
              <w:t>0% za nove klijente A boniteta koji će prenijeti primanja na Banku</w:t>
            </w:r>
          </w:p>
          <w:p w14:paraId="7C4E26AF" w14:textId="1CC352C0" w:rsidR="00C64785" w:rsidRPr="00B04E4B" w:rsidRDefault="00C64785" w:rsidP="00D75F69">
            <w:pPr>
              <w:rPr>
                <w:rFonts w:ascii="Arial" w:hAnsi="Arial" w:cs="Arial"/>
                <w:sz w:val="16"/>
                <w:szCs w:val="16"/>
              </w:rPr>
            </w:pPr>
            <w:r w:rsidRPr="00B04E4B">
              <w:rPr>
                <w:rFonts w:ascii="Arial" w:hAnsi="Arial" w:cs="Arial"/>
                <w:sz w:val="16"/>
                <w:szCs w:val="16"/>
                <w:lang w:val="pl-PL"/>
              </w:rPr>
              <w:t>Naknada za obradu zahtjeva=0  KM,ukoliko je klijent u zadnjih 30 dana napravio min</w:t>
            </w:r>
            <w:r w:rsidR="00BD7520" w:rsidRPr="00B04E4B">
              <w:rPr>
                <w:rFonts w:ascii="Arial" w:hAnsi="Arial" w:cs="Arial"/>
                <w:sz w:val="16"/>
                <w:szCs w:val="16"/>
                <w:lang w:val="pl-PL"/>
              </w:rPr>
              <w:t>imalno</w:t>
            </w:r>
            <w:r w:rsidRPr="00B04E4B">
              <w:rPr>
                <w:rFonts w:ascii="Arial" w:hAnsi="Arial" w:cs="Arial"/>
                <w:sz w:val="16"/>
                <w:szCs w:val="16"/>
                <w:lang w:val="pl-PL"/>
              </w:rPr>
              <w:t xml:space="preserve"> 2 transakcije putem E</w:t>
            </w:r>
            <w:r w:rsidR="00D848CC" w:rsidRPr="00B04E4B">
              <w:rPr>
                <w:rFonts w:ascii="Arial" w:hAnsi="Arial" w:cs="Arial"/>
                <w:sz w:val="16"/>
                <w:szCs w:val="16"/>
                <w:lang w:val="pl-PL"/>
              </w:rPr>
              <w:t>B</w:t>
            </w:r>
            <w:r w:rsidRPr="00B04E4B">
              <w:rPr>
                <w:rFonts w:ascii="Arial" w:hAnsi="Arial" w:cs="Arial"/>
                <w:sz w:val="16"/>
                <w:szCs w:val="16"/>
                <w:lang w:val="pl-PL"/>
              </w:rPr>
              <w:t>B ili mobilne banke</w:t>
            </w:r>
          </w:p>
        </w:tc>
      </w:tr>
      <w:tr w:rsidR="00B04E4B" w:rsidRPr="00B04E4B" w14:paraId="5CFE8FB8" w14:textId="77777777" w:rsidTr="005D5A90">
        <w:trPr>
          <w:trHeight w:val="22"/>
          <w:tblCellSpacing w:w="15" w:type="dxa"/>
        </w:trPr>
        <w:tc>
          <w:tcPr>
            <w:tcW w:w="424" w:type="dxa"/>
            <w:vMerge/>
            <w:tcBorders>
              <w:left w:val="outset" w:sz="6" w:space="0" w:color="auto"/>
              <w:right w:val="outset" w:sz="6" w:space="0" w:color="auto"/>
            </w:tcBorders>
          </w:tcPr>
          <w:p w14:paraId="7107E680" w14:textId="77777777" w:rsidR="00C0681C" w:rsidRPr="00B04E4B" w:rsidRDefault="00C0681C" w:rsidP="00DA6542">
            <w:pPr>
              <w:jc w:val="right"/>
              <w:rPr>
                <w:rFonts w:ascii="Arial" w:eastAsia="Times New Roman" w:hAnsi="Arial" w:cs="Arial"/>
                <w:sz w:val="16"/>
                <w:szCs w:val="16"/>
              </w:rPr>
            </w:pPr>
          </w:p>
        </w:tc>
        <w:tc>
          <w:tcPr>
            <w:tcW w:w="3389" w:type="dxa"/>
            <w:vMerge/>
            <w:tcBorders>
              <w:left w:val="outset" w:sz="6" w:space="0" w:color="auto"/>
              <w:right w:val="outset" w:sz="6" w:space="0" w:color="auto"/>
            </w:tcBorders>
            <w:tcMar>
              <w:top w:w="15" w:type="dxa"/>
              <w:left w:w="15" w:type="dxa"/>
              <w:bottom w:w="15" w:type="dxa"/>
              <w:right w:w="15" w:type="dxa"/>
            </w:tcMar>
          </w:tcPr>
          <w:p w14:paraId="5722BFC6" w14:textId="77777777" w:rsidR="00C0681C" w:rsidRPr="00B04E4B" w:rsidRDefault="00C0681C" w:rsidP="00DA6542">
            <w:pPr>
              <w:rPr>
                <w:rFonts w:ascii="Arial" w:eastAsia="Times New Roman" w:hAnsi="Arial" w:cs="Arial"/>
                <w:sz w:val="16"/>
                <w:szCs w:val="16"/>
              </w:rPr>
            </w:pPr>
          </w:p>
        </w:tc>
        <w:tc>
          <w:tcPr>
            <w:tcW w:w="6959"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6B23F1C2" w14:textId="044F0296" w:rsidR="00C0681C" w:rsidRPr="00B04E4B" w:rsidRDefault="00C0681C" w:rsidP="008F4206">
            <w:pPr>
              <w:pStyle w:val="NoSpacing"/>
              <w:rPr>
                <w:rFonts w:ascii="Arial" w:hAnsi="Arial" w:cs="Arial"/>
                <w:sz w:val="16"/>
                <w:szCs w:val="16"/>
                <w:lang w:val="hr-BA"/>
              </w:rPr>
            </w:pPr>
            <w:r w:rsidRPr="00B04E4B">
              <w:rPr>
                <w:rFonts w:ascii="Arial" w:hAnsi="Arial" w:cs="Arial"/>
                <w:sz w:val="16"/>
                <w:szCs w:val="16"/>
                <w:lang w:val="hr-BA"/>
              </w:rPr>
              <w:t>Nakn</w:t>
            </w:r>
            <w:r w:rsidR="008F4206" w:rsidRPr="00B04E4B">
              <w:rPr>
                <w:rFonts w:ascii="Arial" w:hAnsi="Arial" w:cs="Arial"/>
                <w:sz w:val="16"/>
                <w:szCs w:val="16"/>
                <w:lang w:val="hr-BA"/>
              </w:rPr>
              <w:t>ada za vođenje kreditnog računa 2</w:t>
            </w:r>
            <w:r w:rsidR="00290F6C" w:rsidRPr="00B04E4B">
              <w:rPr>
                <w:rFonts w:ascii="Arial" w:hAnsi="Arial" w:cs="Arial"/>
                <w:sz w:val="16"/>
                <w:szCs w:val="16"/>
                <w:lang w:val="hr-BA"/>
              </w:rPr>
              <w:t>,99</w:t>
            </w:r>
            <w:r w:rsidR="008F4206" w:rsidRPr="00B04E4B">
              <w:rPr>
                <w:rFonts w:ascii="Arial" w:hAnsi="Arial" w:cs="Arial"/>
                <w:sz w:val="16"/>
                <w:szCs w:val="16"/>
                <w:lang w:val="hr-BA"/>
              </w:rPr>
              <w:t>KM</w:t>
            </w:r>
            <w:r w:rsidRPr="00B04E4B">
              <w:rPr>
                <w:rFonts w:ascii="Arial" w:hAnsi="Arial" w:cs="Arial"/>
                <w:sz w:val="16"/>
                <w:szCs w:val="16"/>
                <w:lang w:val="hr-BA"/>
              </w:rPr>
              <w:t xml:space="preserve"> mjesečna,fiksna</w:t>
            </w:r>
            <w:r w:rsidR="006D30DD" w:rsidRPr="00B04E4B">
              <w:rPr>
                <w:rFonts w:ascii="Arial" w:hAnsi="Arial" w:cs="Arial"/>
                <w:sz w:val="16"/>
                <w:szCs w:val="16"/>
                <w:lang w:val="hr-BA"/>
              </w:rPr>
              <w:t>,</w:t>
            </w:r>
            <w:r w:rsidR="006D30DD" w:rsidRPr="00B04E4B">
              <w:rPr>
                <w:rFonts w:ascii="Arial" w:hAnsi="Arial" w:cs="Arial"/>
                <w:sz w:val="16"/>
                <w:szCs w:val="16"/>
              </w:rPr>
              <w:t>uključena u iznos anuiteta</w:t>
            </w:r>
          </w:p>
        </w:tc>
      </w:tr>
      <w:tr w:rsidR="00B04E4B" w:rsidRPr="00B04E4B" w14:paraId="1DF91C90" w14:textId="77777777" w:rsidTr="005D5A90">
        <w:trPr>
          <w:trHeight w:val="22"/>
          <w:tblCellSpacing w:w="15" w:type="dxa"/>
        </w:trPr>
        <w:tc>
          <w:tcPr>
            <w:tcW w:w="424" w:type="dxa"/>
            <w:vMerge/>
            <w:tcBorders>
              <w:left w:val="outset" w:sz="6" w:space="0" w:color="auto"/>
              <w:right w:val="outset" w:sz="6" w:space="0" w:color="auto"/>
            </w:tcBorders>
          </w:tcPr>
          <w:p w14:paraId="2CDC6395" w14:textId="77777777" w:rsidR="00C0681C" w:rsidRPr="00B04E4B" w:rsidRDefault="00C0681C" w:rsidP="00DA6542">
            <w:pPr>
              <w:jc w:val="right"/>
              <w:rPr>
                <w:rFonts w:ascii="Arial" w:eastAsia="Times New Roman" w:hAnsi="Arial" w:cs="Arial"/>
                <w:sz w:val="16"/>
                <w:szCs w:val="16"/>
              </w:rPr>
            </w:pPr>
          </w:p>
        </w:tc>
        <w:tc>
          <w:tcPr>
            <w:tcW w:w="3389" w:type="dxa"/>
            <w:vMerge/>
            <w:tcBorders>
              <w:left w:val="outset" w:sz="6" w:space="0" w:color="auto"/>
              <w:right w:val="outset" w:sz="6" w:space="0" w:color="auto"/>
            </w:tcBorders>
            <w:tcMar>
              <w:top w:w="15" w:type="dxa"/>
              <w:left w:w="15" w:type="dxa"/>
              <w:bottom w:w="15" w:type="dxa"/>
              <w:right w:w="15" w:type="dxa"/>
            </w:tcMar>
          </w:tcPr>
          <w:p w14:paraId="1DE50786" w14:textId="77777777" w:rsidR="00C0681C" w:rsidRPr="00B04E4B" w:rsidRDefault="00C0681C" w:rsidP="00DA6542">
            <w:pPr>
              <w:rPr>
                <w:rFonts w:ascii="Arial" w:eastAsia="Times New Roman" w:hAnsi="Arial" w:cs="Arial"/>
                <w:sz w:val="16"/>
                <w:szCs w:val="16"/>
              </w:rPr>
            </w:pPr>
          </w:p>
        </w:tc>
        <w:tc>
          <w:tcPr>
            <w:tcW w:w="6959"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765E6296" w14:textId="09777D42" w:rsidR="00C0681C" w:rsidRPr="00B04E4B" w:rsidRDefault="00C0681C" w:rsidP="003912FE">
            <w:pPr>
              <w:pStyle w:val="NoSpacing"/>
              <w:rPr>
                <w:rFonts w:ascii="Arial" w:hAnsi="Arial" w:cs="Arial"/>
                <w:sz w:val="16"/>
                <w:szCs w:val="16"/>
                <w:lang w:val="hr-BA"/>
              </w:rPr>
            </w:pPr>
            <w:r w:rsidRPr="00B04E4B">
              <w:rPr>
                <w:rFonts w:ascii="Arial" w:hAnsi="Arial" w:cs="Arial"/>
                <w:sz w:val="16"/>
                <w:szCs w:val="16"/>
                <w:lang w:val="hr-BA"/>
              </w:rPr>
              <w:t xml:space="preserve">Trošak osiguranja </w:t>
            </w:r>
            <w:r w:rsidR="00E86611" w:rsidRPr="00B04E4B">
              <w:rPr>
                <w:rFonts w:ascii="Arial" w:hAnsi="Arial" w:cs="Arial"/>
                <w:sz w:val="16"/>
                <w:szCs w:val="16"/>
                <w:lang w:val="hr-BA"/>
              </w:rPr>
              <w:t>klijenta</w:t>
            </w:r>
            <w:r w:rsidR="003912FE" w:rsidRPr="00B04E4B">
              <w:rPr>
                <w:rFonts w:ascii="Arial" w:hAnsi="Arial" w:cs="Arial"/>
                <w:sz w:val="16"/>
                <w:szCs w:val="16"/>
                <w:lang w:val="hr-BA"/>
              </w:rPr>
              <w:t xml:space="preserve"> jednokratno,</w:t>
            </w:r>
            <w:r w:rsidRPr="00B04E4B">
              <w:rPr>
                <w:rFonts w:ascii="Arial" w:hAnsi="Arial" w:cs="Arial"/>
                <w:sz w:val="16"/>
                <w:szCs w:val="16"/>
                <w:lang w:val="hr-BA"/>
              </w:rPr>
              <w:t>fiksno</w:t>
            </w:r>
            <w:r w:rsidR="008F4206" w:rsidRPr="00B04E4B">
              <w:rPr>
                <w:rFonts w:ascii="Arial" w:hAnsi="Arial" w:cs="Arial"/>
                <w:sz w:val="16"/>
                <w:szCs w:val="16"/>
                <w:lang w:val="hr-BA"/>
              </w:rPr>
              <w:t>-</w:t>
            </w:r>
            <w:r w:rsidR="008F4206" w:rsidRPr="00B04E4B">
              <w:rPr>
                <w:rFonts w:ascii="Arial" w:eastAsia="Times New Roman" w:hAnsi="Arial" w:cs="Arial"/>
                <w:sz w:val="16"/>
                <w:szCs w:val="16"/>
              </w:rPr>
              <w:t>prema tarifniku osiguravajuće kuće</w:t>
            </w:r>
          </w:p>
        </w:tc>
      </w:tr>
      <w:tr w:rsidR="00B04E4B" w:rsidRPr="00B04E4B" w14:paraId="273FE782" w14:textId="77777777" w:rsidTr="005D5A90">
        <w:trPr>
          <w:trHeight w:val="22"/>
          <w:tblCellSpacing w:w="15" w:type="dxa"/>
        </w:trPr>
        <w:tc>
          <w:tcPr>
            <w:tcW w:w="424" w:type="dxa"/>
            <w:vMerge/>
            <w:tcBorders>
              <w:left w:val="outset" w:sz="6" w:space="0" w:color="auto"/>
              <w:right w:val="outset" w:sz="6" w:space="0" w:color="auto"/>
            </w:tcBorders>
          </w:tcPr>
          <w:p w14:paraId="78C994C1" w14:textId="77777777" w:rsidR="00C0681C" w:rsidRPr="00B04E4B" w:rsidRDefault="00C0681C" w:rsidP="00DA6542">
            <w:pPr>
              <w:jc w:val="right"/>
              <w:rPr>
                <w:rFonts w:ascii="Arial" w:eastAsia="Times New Roman" w:hAnsi="Arial" w:cs="Arial"/>
                <w:sz w:val="16"/>
                <w:szCs w:val="16"/>
              </w:rPr>
            </w:pPr>
          </w:p>
        </w:tc>
        <w:tc>
          <w:tcPr>
            <w:tcW w:w="3389" w:type="dxa"/>
            <w:vMerge/>
            <w:tcBorders>
              <w:left w:val="outset" w:sz="6" w:space="0" w:color="auto"/>
              <w:right w:val="outset" w:sz="6" w:space="0" w:color="auto"/>
            </w:tcBorders>
            <w:tcMar>
              <w:top w:w="15" w:type="dxa"/>
              <w:left w:w="15" w:type="dxa"/>
              <w:bottom w:w="15" w:type="dxa"/>
              <w:right w:w="15" w:type="dxa"/>
            </w:tcMar>
          </w:tcPr>
          <w:p w14:paraId="685CA526" w14:textId="77777777" w:rsidR="00C0681C" w:rsidRPr="00B04E4B" w:rsidRDefault="00C0681C" w:rsidP="00DA6542">
            <w:pPr>
              <w:rPr>
                <w:rFonts w:ascii="Arial" w:eastAsia="Times New Roman" w:hAnsi="Arial" w:cs="Arial"/>
                <w:sz w:val="16"/>
                <w:szCs w:val="16"/>
              </w:rPr>
            </w:pPr>
          </w:p>
        </w:tc>
        <w:tc>
          <w:tcPr>
            <w:tcW w:w="6959"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45389884" w14:textId="77777777" w:rsidR="00C0681C" w:rsidRPr="00B04E4B" w:rsidRDefault="00C0681C" w:rsidP="00FE1AEB">
            <w:pPr>
              <w:pStyle w:val="NoSpacing"/>
              <w:rPr>
                <w:rFonts w:ascii="Arial" w:hAnsi="Arial" w:cs="Arial"/>
                <w:sz w:val="16"/>
                <w:szCs w:val="16"/>
                <w:lang w:val="hr-BA" w:eastAsia="en-US"/>
              </w:rPr>
            </w:pPr>
            <w:r w:rsidRPr="00B04E4B">
              <w:rPr>
                <w:rFonts w:ascii="Arial" w:hAnsi="Arial" w:cs="Arial"/>
                <w:sz w:val="16"/>
                <w:szCs w:val="16"/>
                <w:lang w:val="hr-BA" w:eastAsia="en-US"/>
              </w:rPr>
              <w:t>Ostali troškovi koje snosi korisnik kredita:</w:t>
            </w:r>
          </w:p>
        </w:tc>
      </w:tr>
      <w:tr w:rsidR="00B04E4B" w:rsidRPr="00B04E4B" w14:paraId="3FEFBEF4" w14:textId="77777777" w:rsidTr="005D5A90">
        <w:trPr>
          <w:trHeight w:val="22"/>
          <w:tblCellSpacing w:w="15" w:type="dxa"/>
        </w:trPr>
        <w:tc>
          <w:tcPr>
            <w:tcW w:w="424" w:type="dxa"/>
            <w:vMerge/>
            <w:tcBorders>
              <w:left w:val="outset" w:sz="6" w:space="0" w:color="auto"/>
              <w:right w:val="outset" w:sz="6" w:space="0" w:color="auto"/>
            </w:tcBorders>
          </w:tcPr>
          <w:p w14:paraId="59A11AC0" w14:textId="77777777" w:rsidR="00C0681C" w:rsidRPr="00B04E4B" w:rsidRDefault="00C0681C" w:rsidP="00DA6542">
            <w:pPr>
              <w:jc w:val="right"/>
              <w:rPr>
                <w:rFonts w:ascii="Arial" w:eastAsia="Times New Roman" w:hAnsi="Arial" w:cs="Arial"/>
                <w:sz w:val="16"/>
                <w:szCs w:val="16"/>
              </w:rPr>
            </w:pPr>
          </w:p>
        </w:tc>
        <w:tc>
          <w:tcPr>
            <w:tcW w:w="3389" w:type="dxa"/>
            <w:vMerge/>
            <w:tcBorders>
              <w:left w:val="outset" w:sz="6" w:space="0" w:color="auto"/>
              <w:right w:val="outset" w:sz="6" w:space="0" w:color="auto"/>
            </w:tcBorders>
            <w:tcMar>
              <w:top w:w="15" w:type="dxa"/>
              <w:left w:w="15" w:type="dxa"/>
              <w:bottom w:w="15" w:type="dxa"/>
              <w:right w:w="15" w:type="dxa"/>
            </w:tcMar>
          </w:tcPr>
          <w:p w14:paraId="148C1E41" w14:textId="77777777" w:rsidR="00C0681C" w:rsidRPr="00B04E4B" w:rsidRDefault="00C0681C" w:rsidP="00DA6542">
            <w:pPr>
              <w:rPr>
                <w:rFonts w:ascii="Arial" w:eastAsia="Times New Roman" w:hAnsi="Arial" w:cs="Arial"/>
                <w:sz w:val="16"/>
                <w:szCs w:val="16"/>
              </w:rPr>
            </w:pPr>
          </w:p>
        </w:tc>
        <w:tc>
          <w:tcPr>
            <w:tcW w:w="6959"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5E7169AB" w14:textId="5FACD407" w:rsidR="00C0681C" w:rsidRPr="00B04E4B" w:rsidRDefault="00C0681C" w:rsidP="00FE1AEB">
            <w:pPr>
              <w:pStyle w:val="NoSpacing"/>
              <w:rPr>
                <w:rFonts w:ascii="Arial" w:hAnsi="Arial" w:cs="Arial"/>
                <w:sz w:val="16"/>
                <w:szCs w:val="16"/>
                <w:lang w:val="hr-BA" w:eastAsia="en-US"/>
              </w:rPr>
            </w:pPr>
            <w:r w:rsidRPr="00B04E4B">
              <w:rPr>
                <w:rFonts w:ascii="Arial" w:hAnsi="Arial" w:cs="Arial"/>
                <w:sz w:val="16"/>
                <w:szCs w:val="16"/>
                <w:lang w:val="hr-BA"/>
              </w:rPr>
              <w:t>Troškovi za ugovaranje trajnog naloga jednokratna,fiksn</w:t>
            </w:r>
            <w:r w:rsidR="002D63D9" w:rsidRPr="00B04E4B">
              <w:rPr>
                <w:rFonts w:ascii="Arial" w:hAnsi="Arial" w:cs="Arial"/>
                <w:sz w:val="16"/>
                <w:szCs w:val="16"/>
                <w:lang w:val="hr-BA"/>
              </w:rPr>
              <w:t>o</w:t>
            </w:r>
          </w:p>
        </w:tc>
      </w:tr>
      <w:tr w:rsidR="00B04E4B" w:rsidRPr="00B04E4B" w14:paraId="33F14A19" w14:textId="77777777" w:rsidTr="005D5A90">
        <w:trPr>
          <w:trHeight w:val="22"/>
          <w:tblCellSpacing w:w="15" w:type="dxa"/>
        </w:trPr>
        <w:tc>
          <w:tcPr>
            <w:tcW w:w="424" w:type="dxa"/>
            <w:vMerge/>
            <w:tcBorders>
              <w:left w:val="outset" w:sz="6" w:space="0" w:color="auto"/>
              <w:right w:val="outset" w:sz="6" w:space="0" w:color="auto"/>
            </w:tcBorders>
          </w:tcPr>
          <w:p w14:paraId="6B7D7DD1" w14:textId="77777777" w:rsidR="00C0681C" w:rsidRPr="00B04E4B" w:rsidRDefault="00C0681C" w:rsidP="00DA6542">
            <w:pPr>
              <w:jc w:val="right"/>
              <w:rPr>
                <w:rFonts w:ascii="Arial" w:eastAsia="Times New Roman" w:hAnsi="Arial" w:cs="Arial"/>
                <w:sz w:val="16"/>
                <w:szCs w:val="16"/>
              </w:rPr>
            </w:pPr>
          </w:p>
        </w:tc>
        <w:tc>
          <w:tcPr>
            <w:tcW w:w="3389" w:type="dxa"/>
            <w:vMerge/>
            <w:tcBorders>
              <w:left w:val="outset" w:sz="6" w:space="0" w:color="auto"/>
              <w:right w:val="outset" w:sz="6" w:space="0" w:color="auto"/>
            </w:tcBorders>
            <w:tcMar>
              <w:top w:w="15" w:type="dxa"/>
              <w:left w:w="15" w:type="dxa"/>
              <w:bottom w:w="15" w:type="dxa"/>
              <w:right w:w="15" w:type="dxa"/>
            </w:tcMar>
          </w:tcPr>
          <w:p w14:paraId="48509956" w14:textId="77777777" w:rsidR="00C0681C" w:rsidRPr="00B04E4B" w:rsidRDefault="00C0681C" w:rsidP="00DA6542">
            <w:pPr>
              <w:rPr>
                <w:rFonts w:ascii="Arial" w:eastAsia="Times New Roman" w:hAnsi="Arial" w:cs="Arial"/>
                <w:sz w:val="16"/>
                <w:szCs w:val="16"/>
              </w:rPr>
            </w:pPr>
          </w:p>
        </w:tc>
        <w:tc>
          <w:tcPr>
            <w:tcW w:w="6959"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57174CFC" w14:textId="130C7338" w:rsidR="00C0681C" w:rsidRPr="00B04E4B" w:rsidRDefault="00A1097E" w:rsidP="005E4FC3">
            <w:pPr>
              <w:pStyle w:val="NoSpacing"/>
              <w:rPr>
                <w:rFonts w:ascii="Arial" w:hAnsi="Arial" w:cs="Arial"/>
                <w:sz w:val="16"/>
                <w:szCs w:val="16"/>
                <w:lang w:val="hr-BA" w:eastAsia="en-US"/>
              </w:rPr>
            </w:pPr>
            <w:r w:rsidRPr="00B04E4B">
              <w:rPr>
                <w:rFonts w:ascii="Arial" w:hAnsi="Arial" w:cs="Arial"/>
                <w:sz w:val="16"/>
                <w:szCs w:val="16"/>
                <w:lang w:val="hr-BA"/>
              </w:rPr>
              <w:t>Trošak vođenja tekućeg računa/Paketa ra</w:t>
            </w:r>
            <w:r w:rsidR="005E4FC3" w:rsidRPr="00B04E4B">
              <w:rPr>
                <w:rFonts w:ascii="Arial" w:hAnsi="Arial" w:cs="Arial"/>
                <w:sz w:val="16"/>
                <w:szCs w:val="16"/>
                <w:lang w:val="hr-BA"/>
              </w:rPr>
              <w:t>č</w:t>
            </w:r>
            <w:r w:rsidRPr="00B04E4B">
              <w:rPr>
                <w:rFonts w:ascii="Arial" w:hAnsi="Arial" w:cs="Arial"/>
                <w:sz w:val="16"/>
                <w:szCs w:val="16"/>
                <w:lang w:val="hr-BA"/>
              </w:rPr>
              <w:t>una,</w:t>
            </w:r>
            <w:r w:rsidR="00550147" w:rsidRPr="00B04E4B">
              <w:rPr>
                <w:rFonts w:ascii="Arial" w:hAnsi="Arial" w:cs="Arial"/>
                <w:sz w:val="16"/>
                <w:szCs w:val="16"/>
                <w:lang w:val="hr-BA"/>
              </w:rPr>
              <w:t>promjenjiva</w:t>
            </w:r>
          </w:p>
        </w:tc>
      </w:tr>
      <w:tr w:rsidR="00B04E4B" w:rsidRPr="00B04E4B" w14:paraId="025698D0" w14:textId="77777777" w:rsidTr="005D5A90">
        <w:trPr>
          <w:trHeight w:val="22"/>
          <w:tblCellSpacing w:w="15" w:type="dxa"/>
        </w:trPr>
        <w:tc>
          <w:tcPr>
            <w:tcW w:w="424" w:type="dxa"/>
            <w:vMerge/>
            <w:tcBorders>
              <w:left w:val="outset" w:sz="6" w:space="0" w:color="auto"/>
              <w:right w:val="outset" w:sz="6" w:space="0" w:color="auto"/>
            </w:tcBorders>
          </w:tcPr>
          <w:p w14:paraId="4AB45FCC" w14:textId="77777777" w:rsidR="00C0681C" w:rsidRPr="00B04E4B" w:rsidRDefault="00C0681C" w:rsidP="00DA6542">
            <w:pPr>
              <w:jc w:val="right"/>
              <w:rPr>
                <w:rFonts w:ascii="Arial" w:eastAsia="Times New Roman" w:hAnsi="Arial" w:cs="Arial"/>
                <w:sz w:val="16"/>
                <w:szCs w:val="16"/>
              </w:rPr>
            </w:pPr>
          </w:p>
        </w:tc>
        <w:tc>
          <w:tcPr>
            <w:tcW w:w="3389" w:type="dxa"/>
            <w:vMerge/>
            <w:tcBorders>
              <w:left w:val="outset" w:sz="6" w:space="0" w:color="auto"/>
              <w:right w:val="outset" w:sz="6" w:space="0" w:color="auto"/>
            </w:tcBorders>
            <w:tcMar>
              <w:top w:w="15" w:type="dxa"/>
              <w:left w:w="15" w:type="dxa"/>
              <w:bottom w:w="15" w:type="dxa"/>
              <w:right w:w="15" w:type="dxa"/>
            </w:tcMar>
          </w:tcPr>
          <w:p w14:paraId="04CBF03A" w14:textId="77777777" w:rsidR="00C0681C" w:rsidRPr="00B04E4B" w:rsidRDefault="00C0681C" w:rsidP="00DA6542">
            <w:pPr>
              <w:rPr>
                <w:rFonts w:ascii="Arial" w:eastAsia="Times New Roman" w:hAnsi="Arial" w:cs="Arial"/>
                <w:sz w:val="16"/>
                <w:szCs w:val="16"/>
              </w:rPr>
            </w:pPr>
          </w:p>
        </w:tc>
        <w:tc>
          <w:tcPr>
            <w:tcW w:w="6959"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1ECB8FC1" w14:textId="77777777" w:rsidR="00C0681C" w:rsidRPr="00B04E4B" w:rsidRDefault="00C0681C" w:rsidP="00FE1AEB">
            <w:pPr>
              <w:pStyle w:val="NoSpacing"/>
              <w:rPr>
                <w:rFonts w:ascii="Arial" w:hAnsi="Arial" w:cs="Arial"/>
                <w:sz w:val="16"/>
                <w:szCs w:val="16"/>
                <w:lang w:val="hr-BA"/>
              </w:rPr>
            </w:pPr>
            <w:r w:rsidRPr="00B04E4B">
              <w:rPr>
                <w:rFonts w:ascii="Arial" w:hAnsi="Arial" w:cs="Arial"/>
                <w:sz w:val="16"/>
                <w:szCs w:val="16"/>
                <w:lang w:val="hr-BA"/>
              </w:rPr>
              <w:t>Trošak izdavanja ZK izvatka</w:t>
            </w:r>
          </w:p>
        </w:tc>
      </w:tr>
      <w:tr w:rsidR="00B04E4B" w:rsidRPr="00B04E4B" w14:paraId="4DF508E6" w14:textId="77777777" w:rsidTr="005D5A90">
        <w:trPr>
          <w:trHeight w:val="22"/>
          <w:tblCellSpacing w:w="15" w:type="dxa"/>
        </w:trPr>
        <w:tc>
          <w:tcPr>
            <w:tcW w:w="424" w:type="dxa"/>
            <w:vMerge/>
            <w:tcBorders>
              <w:left w:val="outset" w:sz="6" w:space="0" w:color="auto"/>
              <w:right w:val="outset" w:sz="6" w:space="0" w:color="auto"/>
            </w:tcBorders>
          </w:tcPr>
          <w:p w14:paraId="4F3111CB" w14:textId="77777777" w:rsidR="00C0681C" w:rsidRPr="00B04E4B" w:rsidRDefault="00C0681C" w:rsidP="00DA6542">
            <w:pPr>
              <w:jc w:val="right"/>
              <w:rPr>
                <w:rFonts w:ascii="Arial" w:eastAsia="Times New Roman" w:hAnsi="Arial" w:cs="Arial"/>
                <w:sz w:val="16"/>
                <w:szCs w:val="16"/>
              </w:rPr>
            </w:pPr>
          </w:p>
        </w:tc>
        <w:tc>
          <w:tcPr>
            <w:tcW w:w="3389" w:type="dxa"/>
            <w:vMerge/>
            <w:tcBorders>
              <w:left w:val="outset" w:sz="6" w:space="0" w:color="auto"/>
              <w:right w:val="outset" w:sz="6" w:space="0" w:color="auto"/>
            </w:tcBorders>
            <w:tcMar>
              <w:top w:w="15" w:type="dxa"/>
              <w:left w:w="15" w:type="dxa"/>
              <w:bottom w:w="15" w:type="dxa"/>
              <w:right w:w="15" w:type="dxa"/>
            </w:tcMar>
          </w:tcPr>
          <w:p w14:paraId="2884755D" w14:textId="77777777" w:rsidR="00C0681C" w:rsidRPr="00B04E4B" w:rsidRDefault="00C0681C" w:rsidP="00DA6542">
            <w:pPr>
              <w:rPr>
                <w:rFonts w:ascii="Arial" w:eastAsia="Times New Roman" w:hAnsi="Arial" w:cs="Arial"/>
                <w:sz w:val="16"/>
                <w:szCs w:val="16"/>
              </w:rPr>
            </w:pPr>
          </w:p>
        </w:tc>
        <w:tc>
          <w:tcPr>
            <w:tcW w:w="6959"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7C972861" w14:textId="480CF104" w:rsidR="00C0681C" w:rsidRPr="00B04E4B" w:rsidRDefault="00C0681C" w:rsidP="00FE1AEB">
            <w:pPr>
              <w:pStyle w:val="NoSpacing"/>
              <w:rPr>
                <w:rFonts w:ascii="Arial" w:hAnsi="Arial" w:cs="Arial"/>
                <w:sz w:val="16"/>
                <w:szCs w:val="16"/>
                <w:lang w:val="hr-BA" w:eastAsia="en-US"/>
              </w:rPr>
            </w:pPr>
            <w:r w:rsidRPr="00B04E4B">
              <w:rPr>
                <w:rFonts w:ascii="Arial" w:hAnsi="Arial" w:cs="Arial"/>
                <w:sz w:val="16"/>
                <w:szCs w:val="16"/>
                <w:lang w:val="hr-BA"/>
              </w:rPr>
              <w:t>Troškovi ovjere dokumentacije</w:t>
            </w:r>
            <w:r w:rsidR="00A16665" w:rsidRPr="00B04E4B">
              <w:rPr>
                <w:rFonts w:ascii="Arial" w:hAnsi="Arial" w:cs="Arial"/>
                <w:sz w:val="16"/>
                <w:szCs w:val="16"/>
                <w:lang w:val="hr-BA"/>
              </w:rPr>
              <w:t xml:space="preserve"> </w:t>
            </w:r>
            <w:r w:rsidRPr="00B04E4B">
              <w:rPr>
                <w:rFonts w:ascii="Arial" w:hAnsi="Arial" w:cs="Arial"/>
                <w:sz w:val="16"/>
                <w:szCs w:val="16"/>
                <w:lang w:val="hr-BA"/>
              </w:rPr>
              <w:t>(administrativni trošak)</w:t>
            </w:r>
          </w:p>
        </w:tc>
      </w:tr>
      <w:tr w:rsidR="00B04E4B" w:rsidRPr="00B04E4B" w14:paraId="6DB86B16" w14:textId="77777777" w:rsidTr="005D5A90">
        <w:trPr>
          <w:trHeight w:val="22"/>
          <w:tblCellSpacing w:w="15" w:type="dxa"/>
        </w:trPr>
        <w:tc>
          <w:tcPr>
            <w:tcW w:w="424" w:type="dxa"/>
            <w:vMerge/>
            <w:tcBorders>
              <w:left w:val="outset" w:sz="6" w:space="0" w:color="auto"/>
              <w:right w:val="outset" w:sz="6" w:space="0" w:color="auto"/>
            </w:tcBorders>
          </w:tcPr>
          <w:p w14:paraId="4C633C8A" w14:textId="77777777" w:rsidR="00C0681C" w:rsidRPr="00B04E4B" w:rsidRDefault="00C0681C" w:rsidP="00DA6542">
            <w:pPr>
              <w:jc w:val="right"/>
              <w:rPr>
                <w:rFonts w:ascii="Arial" w:eastAsia="Times New Roman" w:hAnsi="Arial" w:cs="Arial"/>
                <w:sz w:val="16"/>
                <w:szCs w:val="16"/>
              </w:rPr>
            </w:pPr>
          </w:p>
        </w:tc>
        <w:tc>
          <w:tcPr>
            <w:tcW w:w="3389" w:type="dxa"/>
            <w:vMerge/>
            <w:tcBorders>
              <w:left w:val="outset" w:sz="6" w:space="0" w:color="auto"/>
              <w:right w:val="outset" w:sz="6" w:space="0" w:color="auto"/>
            </w:tcBorders>
            <w:tcMar>
              <w:top w:w="15" w:type="dxa"/>
              <w:left w:w="15" w:type="dxa"/>
              <w:bottom w:w="15" w:type="dxa"/>
              <w:right w:w="15" w:type="dxa"/>
            </w:tcMar>
          </w:tcPr>
          <w:p w14:paraId="161663EF" w14:textId="77777777" w:rsidR="00C0681C" w:rsidRPr="00B04E4B" w:rsidRDefault="00C0681C" w:rsidP="00DA6542">
            <w:pPr>
              <w:rPr>
                <w:rFonts w:ascii="Arial" w:eastAsia="Times New Roman" w:hAnsi="Arial" w:cs="Arial"/>
                <w:sz w:val="16"/>
                <w:szCs w:val="16"/>
              </w:rPr>
            </w:pPr>
          </w:p>
        </w:tc>
        <w:tc>
          <w:tcPr>
            <w:tcW w:w="6959"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38188387" w14:textId="77777777" w:rsidR="00FC5A52" w:rsidRPr="009B6BFF" w:rsidRDefault="00FC5A52" w:rsidP="00FC5A52">
            <w:pPr>
              <w:pStyle w:val="NoSpacing"/>
              <w:rPr>
                <w:rFonts w:ascii="Arial" w:hAnsi="Arial" w:cs="Arial"/>
                <w:sz w:val="16"/>
                <w:szCs w:val="16"/>
                <w:lang w:val="hr-BA"/>
              </w:rPr>
            </w:pPr>
            <w:r w:rsidRPr="009B6BFF">
              <w:rPr>
                <w:rFonts w:ascii="Arial" w:hAnsi="Arial" w:cs="Arial"/>
                <w:sz w:val="16"/>
                <w:szCs w:val="16"/>
                <w:lang w:val="hr-BA"/>
              </w:rPr>
              <w:t>Trošak mjenica (5KM po komadu)</w:t>
            </w:r>
          </w:p>
          <w:p w14:paraId="74048D94" w14:textId="1F7A97E1" w:rsidR="00C0681C" w:rsidRPr="009B6BFF" w:rsidRDefault="00FC5A52" w:rsidP="00FC5A52">
            <w:pPr>
              <w:pStyle w:val="NoSpacing"/>
              <w:rPr>
                <w:rFonts w:ascii="Arial" w:hAnsi="Arial" w:cs="Arial"/>
                <w:sz w:val="16"/>
                <w:szCs w:val="16"/>
                <w:lang w:val="hr-BA" w:eastAsia="en-US"/>
              </w:rPr>
            </w:pPr>
            <w:r w:rsidRPr="009B6BFF">
              <w:rPr>
                <w:rFonts w:ascii="Arial" w:hAnsi="Arial" w:cs="Arial"/>
                <w:sz w:val="16"/>
                <w:szCs w:val="16"/>
                <w:lang w:val="hr-BA"/>
              </w:rPr>
              <w:t>ukoliko korisnik kredita već ne posjeduje mjenice prihvatljive za Banku</w:t>
            </w:r>
          </w:p>
        </w:tc>
      </w:tr>
      <w:tr w:rsidR="00B04E4B" w:rsidRPr="00B04E4B" w14:paraId="61BB76E8" w14:textId="77777777" w:rsidTr="005D5A90">
        <w:trPr>
          <w:trHeight w:val="22"/>
          <w:tblCellSpacing w:w="15" w:type="dxa"/>
        </w:trPr>
        <w:tc>
          <w:tcPr>
            <w:tcW w:w="424" w:type="dxa"/>
            <w:vMerge/>
            <w:tcBorders>
              <w:left w:val="outset" w:sz="6" w:space="0" w:color="auto"/>
              <w:right w:val="outset" w:sz="6" w:space="0" w:color="auto"/>
            </w:tcBorders>
          </w:tcPr>
          <w:p w14:paraId="56F122CD" w14:textId="77777777" w:rsidR="006677EC" w:rsidRPr="00B04E4B" w:rsidRDefault="006677EC" w:rsidP="006677EC">
            <w:pPr>
              <w:jc w:val="right"/>
              <w:rPr>
                <w:rFonts w:ascii="Arial" w:eastAsia="Times New Roman" w:hAnsi="Arial" w:cs="Arial"/>
                <w:sz w:val="16"/>
                <w:szCs w:val="16"/>
              </w:rPr>
            </w:pPr>
          </w:p>
        </w:tc>
        <w:tc>
          <w:tcPr>
            <w:tcW w:w="3389" w:type="dxa"/>
            <w:vMerge/>
            <w:tcBorders>
              <w:left w:val="outset" w:sz="6" w:space="0" w:color="auto"/>
              <w:right w:val="outset" w:sz="6" w:space="0" w:color="auto"/>
            </w:tcBorders>
            <w:tcMar>
              <w:top w:w="15" w:type="dxa"/>
              <w:left w:w="15" w:type="dxa"/>
              <w:bottom w:w="15" w:type="dxa"/>
              <w:right w:w="15" w:type="dxa"/>
            </w:tcMar>
          </w:tcPr>
          <w:p w14:paraId="7BD0FD64" w14:textId="77777777" w:rsidR="006677EC" w:rsidRPr="00B04E4B" w:rsidRDefault="006677EC" w:rsidP="006677EC">
            <w:pPr>
              <w:rPr>
                <w:rFonts w:ascii="Arial" w:eastAsia="Times New Roman" w:hAnsi="Arial" w:cs="Arial"/>
                <w:sz w:val="16"/>
                <w:szCs w:val="16"/>
              </w:rPr>
            </w:pPr>
          </w:p>
        </w:tc>
        <w:tc>
          <w:tcPr>
            <w:tcW w:w="6959"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1B95ED40" w14:textId="00D71C8F" w:rsidR="006677EC" w:rsidRPr="009B6BFF" w:rsidRDefault="006677EC" w:rsidP="006677EC">
            <w:pPr>
              <w:pStyle w:val="NoSpacing"/>
              <w:rPr>
                <w:rFonts w:ascii="Arial" w:hAnsi="Arial" w:cs="Arial"/>
                <w:sz w:val="16"/>
                <w:szCs w:val="16"/>
                <w:lang w:val="hr-BA"/>
              </w:rPr>
            </w:pPr>
            <w:r w:rsidRPr="009B6BFF">
              <w:rPr>
                <w:rFonts w:ascii="Arial" w:hAnsi="Arial" w:cs="Arial"/>
                <w:sz w:val="16"/>
                <w:szCs w:val="16"/>
                <w:lang w:val="hr-BA"/>
              </w:rPr>
              <w:t>Trošak upisa založenog kolaterala u registar zaloga</w:t>
            </w:r>
          </w:p>
        </w:tc>
      </w:tr>
      <w:tr w:rsidR="00B04E4B" w:rsidRPr="00B04E4B" w14:paraId="00697EEE" w14:textId="77777777" w:rsidTr="005D5A90">
        <w:trPr>
          <w:trHeight w:val="22"/>
          <w:tblCellSpacing w:w="15" w:type="dxa"/>
        </w:trPr>
        <w:tc>
          <w:tcPr>
            <w:tcW w:w="424" w:type="dxa"/>
            <w:vMerge/>
            <w:tcBorders>
              <w:left w:val="outset" w:sz="6" w:space="0" w:color="auto"/>
              <w:right w:val="outset" w:sz="6" w:space="0" w:color="auto"/>
            </w:tcBorders>
          </w:tcPr>
          <w:p w14:paraId="01239830" w14:textId="77777777" w:rsidR="004E57E1" w:rsidRPr="00B04E4B" w:rsidRDefault="004E57E1" w:rsidP="006677EC">
            <w:pPr>
              <w:jc w:val="right"/>
              <w:rPr>
                <w:rFonts w:ascii="Arial" w:eastAsia="Times New Roman" w:hAnsi="Arial" w:cs="Arial"/>
                <w:sz w:val="16"/>
                <w:szCs w:val="16"/>
              </w:rPr>
            </w:pPr>
          </w:p>
        </w:tc>
        <w:tc>
          <w:tcPr>
            <w:tcW w:w="3389" w:type="dxa"/>
            <w:vMerge/>
            <w:tcBorders>
              <w:left w:val="outset" w:sz="6" w:space="0" w:color="auto"/>
              <w:right w:val="outset" w:sz="6" w:space="0" w:color="auto"/>
            </w:tcBorders>
            <w:tcMar>
              <w:top w:w="15" w:type="dxa"/>
              <w:left w:w="15" w:type="dxa"/>
              <w:bottom w:w="15" w:type="dxa"/>
              <w:right w:w="15" w:type="dxa"/>
            </w:tcMar>
          </w:tcPr>
          <w:p w14:paraId="4D92206F" w14:textId="77777777" w:rsidR="004E57E1" w:rsidRPr="00B04E4B" w:rsidRDefault="004E57E1" w:rsidP="006677EC">
            <w:pPr>
              <w:rPr>
                <w:rFonts w:ascii="Arial" w:eastAsia="Times New Roman" w:hAnsi="Arial" w:cs="Arial"/>
                <w:sz w:val="16"/>
                <w:szCs w:val="16"/>
              </w:rPr>
            </w:pPr>
          </w:p>
        </w:tc>
        <w:tc>
          <w:tcPr>
            <w:tcW w:w="6959"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79F32899" w14:textId="088C3130" w:rsidR="004E57E1" w:rsidRPr="009B6BFF" w:rsidRDefault="004E57E1" w:rsidP="006677EC">
            <w:pPr>
              <w:pStyle w:val="NoSpacing"/>
              <w:rPr>
                <w:rFonts w:ascii="Arial" w:hAnsi="Arial" w:cs="Arial"/>
                <w:sz w:val="16"/>
                <w:szCs w:val="16"/>
                <w:lang w:val="hr-BA"/>
              </w:rPr>
            </w:pPr>
            <w:r w:rsidRPr="009B6BFF">
              <w:rPr>
                <w:rFonts w:ascii="Arial" w:hAnsi="Arial" w:cs="Arial"/>
                <w:sz w:val="16"/>
                <w:szCs w:val="16"/>
                <w:lang w:val="hr-BA"/>
              </w:rPr>
              <w:t>Trošak procjene i osiguranja založenog kolaterala</w:t>
            </w:r>
          </w:p>
        </w:tc>
      </w:tr>
      <w:tr w:rsidR="00B04E4B" w:rsidRPr="00B04E4B" w14:paraId="348ACDE2" w14:textId="77777777" w:rsidTr="007A17C6">
        <w:trPr>
          <w:trHeight w:val="110"/>
          <w:tblCellSpacing w:w="15" w:type="dxa"/>
        </w:trPr>
        <w:tc>
          <w:tcPr>
            <w:tcW w:w="424" w:type="dxa"/>
            <w:vMerge/>
            <w:tcBorders>
              <w:left w:val="outset" w:sz="6" w:space="0" w:color="auto"/>
              <w:right w:val="outset" w:sz="6" w:space="0" w:color="auto"/>
            </w:tcBorders>
          </w:tcPr>
          <w:p w14:paraId="6FCD8722" w14:textId="77777777" w:rsidR="006677EC" w:rsidRPr="00B04E4B" w:rsidRDefault="006677EC" w:rsidP="006677EC">
            <w:pPr>
              <w:jc w:val="right"/>
              <w:rPr>
                <w:rFonts w:ascii="Arial" w:eastAsia="Times New Roman" w:hAnsi="Arial" w:cs="Arial"/>
                <w:sz w:val="16"/>
                <w:szCs w:val="16"/>
              </w:rPr>
            </w:pPr>
          </w:p>
        </w:tc>
        <w:tc>
          <w:tcPr>
            <w:tcW w:w="3389" w:type="dxa"/>
            <w:vMerge/>
            <w:tcBorders>
              <w:left w:val="outset" w:sz="6" w:space="0" w:color="auto"/>
              <w:right w:val="outset" w:sz="6" w:space="0" w:color="auto"/>
            </w:tcBorders>
            <w:tcMar>
              <w:top w:w="15" w:type="dxa"/>
              <w:left w:w="15" w:type="dxa"/>
              <w:bottom w:w="15" w:type="dxa"/>
              <w:right w:w="15" w:type="dxa"/>
            </w:tcMar>
          </w:tcPr>
          <w:p w14:paraId="3AC60FEC" w14:textId="77777777" w:rsidR="006677EC" w:rsidRPr="00B04E4B" w:rsidRDefault="006677EC" w:rsidP="006677EC">
            <w:pPr>
              <w:rPr>
                <w:rFonts w:ascii="Arial" w:eastAsia="Times New Roman" w:hAnsi="Arial" w:cs="Arial"/>
                <w:sz w:val="16"/>
                <w:szCs w:val="16"/>
              </w:rPr>
            </w:pPr>
          </w:p>
        </w:tc>
        <w:tc>
          <w:tcPr>
            <w:tcW w:w="6959"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5B5DB237" w14:textId="3C9E8D84" w:rsidR="006677EC" w:rsidRPr="009B6BFF" w:rsidRDefault="004E57E1" w:rsidP="006677EC">
            <w:pPr>
              <w:pStyle w:val="NoSpacing"/>
              <w:rPr>
                <w:rFonts w:ascii="Arial" w:hAnsi="Arial" w:cs="Arial"/>
                <w:sz w:val="16"/>
                <w:szCs w:val="16"/>
                <w:lang w:val="hr-BA" w:eastAsia="en-US"/>
              </w:rPr>
            </w:pPr>
            <w:r w:rsidRPr="009B6BFF">
              <w:rPr>
                <w:rFonts w:ascii="Arial" w:hAnsi="Arial" w:cs="Arial"/>
                <w:sz w:val="16"/>
                <w:szCs w:val="16"/>
                <w:lang w:val="hr-BA"/>
              </w:rPr>
              <w:t xml:space="preserve">Za troškove za koje su definisane promjenjive naknade, Banka će primjenjivati visinu naknade u skladu sa Odlukom o tarifi naknada za usluge NLB Banke d.d., Sarajevo koja će se revidirati najmanje jednom godišnje, odnosno po potrebi. Promjenjivost naknade za paket/tekući račun definisana je Ugovorom o paketu/tekućem računu. O promjeni visine naknada Banka će klijenta obavjestiti u zavisnosti od vrste naknade koja se mijenja: putem e-mail adrese klijenta ili putem SMS poruke ili putem drugog kanala komunikacije (Viber, WhatsApp i sl.), putem izvoda sa računa ili putem usluge e-bankinga ili m-bankinga ili putem drugog načina obavještavanja koji se u vrijeme dostave obavijesti o izmjeni smatra ili može smatrati uobičajenim ili prihvatljivim, a u </w:t>
            </w:r>
            <w:r w:rsidRPr="009B6BFF">
              <w:rPr>
                <w:rFonts w:ascii="Arial" w:hAnsi="Arial" w:cs="Arial"/>
                <w:sz w:val="16"/>
                <w:szCs w:val="16"/>
                <w:lang w:val="hr-BA"/>
              </w:rPr>
              <w:lastRenderedPageBreak/>
              <w:t>svakom slučaju putem web stranice Banke i na upit klijenta u poslovnim prostorijama Banke, i to najkasnije 15 dana prije početka primjene izmjenjenih naknada.</w:t>
            </w:r>
          </w:p>
        </w:tc>
      </w:tr>
      <w:tr w:rsidR="00B04E4B" w:rsidRPr="00B04E4B" w14:paraId="57FF7B8D" w14:textId="77777777" w:rsidTr="005D5A90">
        <w:trPr>
          <w:trHeight w:val="331"/>
          <w:tblCellSpacing w:w="15" w:type="dxa"/>
        </w:trPr>
        <w:tc>
          <w:tcPr>
            <w:tcW w:w="424" w:type="dxa"/>
            <w:tcBorders>
              <w:top w:val="outset" w:sz="6" w:space="0" w:color="auto"/>
              <w:left w:val="outset" w:sz="6" w:space="0" w:color="auto"/>
              <w:bottom w:val="outset" w:sz="6" w:space="0" w:color="auto"/>
              <w:right w:val="outset" w:sz="6" w:space="0" w:color="auto"/>
            </w:tcBorders>
          </w:tcPr>
          <w:p w14:paraId="4C093224" w14:textId="77777777" w:rsidR="00DA6542" w:rsidRPr="00B04E4B" w:rsidRDefault="007276E0" w:rsidP="00DA6542">
            <w:pPr>
              <w:jc w:val="right"/>
              <w:rPr>
                <w:rFonts w:ascii="Arial" w:eastAsia="Times New Roman" w:hAnsi="Arial" w:cs="Arial"/>
                <w:sz w:val="16"/>
                <w:szCs w:val="16"/>
              </w:rPr>
            </w:pPr>
            <w:r w:rsidRPr="00B04E4B">
              <w:rPr>
                <w:rFonts w:ascii="Arial" w:eastAsia="Times New Roman" w:hAnsi="Arial" w:cs="Arial"/>
                <w:sz w:val="16"/>
                <w:szCs w:val="16"/>
              </w:rPr>
              <w:lastRenderedPageBreak/>
              <w:t>10</w:t>
            </w:r>
          </w:p>
        </w:tc>
        <w:tc>
          <w:tcPr>
            <w:tcW w:w="3389"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17D55D28" w14:textId="77777777" w:rsidR="00DA6542" w:rsidRPr="00B04E4B" w:rsidRDefault="00DA6542" w:rsidP="00DA6542">
            <w:pPr>
              <w:rPr>
                <w:rFonts w:ascii="Arial" w:eastAsia="Times New Roman" w:hAnsi="Arial" w:cs="Arial"/>
                <w:sz w:val="16"/>
                <w:szCs w:val="16"/>
              </w:rPr>
            </w:pPr>
            <w:r w:rsidRPr="00B04E4B">
              <w:rPr>
                <w:rFonts w:ascii="Arial" w:eastAsia="Times New Roman" w:hAnsi="Arial" w:cs="Arial"/>
                <w:sz w:val="16"/>
                <w:szCs w:val="16"/>
              </w:rPr>
              <w:t>Informacija o obavezi korištenja notarskih usluga prilikom zaključenja ugovora</w:t>
            </w:r>
          </w:p>
        </w:tc>
        <w:tc>
          <w:tcPr>
            <w:tcW w:w="6959"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6F638558" w14:textId="77777777" w:rsidR="00DA6542" w:rsidRPr="009B6BFF" w:rsidRDefault="002A777A" w:rsidP="00F779EE">
            <w:pPr>
              <w:jc w:val="both"/>
              <w:rPr>
                <w:rFonts w:ascii="Arial" w:eastAsia="Times New Roman" w:hAnsi="Arial" w:cs="Arial"/>
                <w:sz w:val="16"/>
                <w:szCs w:val="16"/>
              </w:rPr>
            </w:pPr>
            <w:r w:rsidRPr="009B6BFF">
              <w:rPr>
                <w:rFonts w:ascii="Arial" w:hAnsi="Arial" w:cs="Arial"/>
                <w:sz w:val="16"/>
                <w:szCs w:val="16"/>
              </w:rPr>
              <w:t>Kako za ovaj proizvod nije predviđeno osiguranje</w:t>
            </w:r>
            <w:r w:rsidR="00DA6542" w:rsidRPr="009B6BFF">
              <w:rPr>
                <w:rFonts w:ascii="Arial" w:hAnsi="Arial" w:cs="Arial"/>
                <w:sz w:val="16"/>
                <w:szCs w:val="16"/>
              </w:rPr>
              <w:t xml:space="preserve"> hipotekom</w:t>
            </w:r>
            <w:r w:rsidRPr="009B6BFF">
              <w:rPr>
                <w:rFonts w:ascii="Arial" w:hAnsi="Arial" w:cs="Arial"/>
                <w:sz w:val="16"/>
                <w:szCs w:val="16"/>
              </w:rPr>
              <w:t>, korisnik kredita ne</w:t>
            </w:r>
            <w:r w:rsidR="00DA6542" w:rsidRPr="009B6BFF">
              <w:rPr>
                <w:rFonts w:ascii="Arial" w:hAnsi="Arial" w:cs="Arial"/>
                <w:sz w:val="16"/>
                <w:szCs w:val="16"/>
              </w:rPr>
              <w:t>ma trošak naknade za notarsku obradu ugovora o hipoteci</w:t>
            </w:r>
          </w:p>
        </w:tc>
      </w:tr>
      <w:tr w:rsidR="00B04E4B" w:rsidRPr="00B04E4B" w14:paraId="0B3A2B72" w14:textId="77777777" w:rsidTr="007A17C6">
        <w:trPr>
          <w:trHeight w:val="1056"/>
          <w:tblCellSpacing w:w="15" w:type="dxa"/>
        </w:trPr>
        <w:tc>
          <w:tcPr>
            <w:tcW w:w="424" w:type="dxa"/>
            <w:tcBorders>
              <w:top w:val="outset" w:sz="6" w:space="0" w:color="auto"/>
              <w:left w:val="outset" w:sz="6" w:space="0" w:color="auto"/>
              <w:bottom w:val="outset" w:sz="6" w:space="0" w:color="auto"/>
              <w:right w:val="outset" w:sz="6" w:space="0" w:color="auto"/>
            </w:tcBorders>
          </w:tcPr>
          <w:p w14:paraId="7F33B05A" w14:textId="77777777" w:rsidR="00DA6542" w:rsidRPr="00B04E4B" w:rsidRDefault="00DA6542" w:rsidP="00DA6542">
            <w:pPr>
              <w:jc w:val="right"/>
              <w:rPr>
                <w:rFonts w:ascii="Arial" w:eastAsia="Times New Roman" w:hAnsi="Arial" w:cs="Arial"/>
                <w:sz w:val="16"/>
                <w:szCs w:val="16"/>
              </w:rPr>
            </w:pPr>
          </w:p>
          <w:p w14:paraId="7D016E9E" w14:textId="77777777" w:rsidR="00DA6542" w:rsidRPr="00B04E4B" w:rsidRDefault="00DA6542" w:rsidP="007276E0">
            <w:pPr>
              <w:jc w:val="right"/>
              <w:rPr>
                <w:rFonts w:ascii="Arial" w:eastAsia="Times New Roman" w:hAnsi="Arial" w:cs="Arial"/>
                <w:sz w:val="16"/>
                <w:szCs w:val="16"/>
              </w:rPr>
            </w:pPr>
            <w:r w:rsidRPr="00B04E4B">
              <w:rPr>
                <w:rFonts w:ascii="Arial" w:eastAsia="Times New Roman" w:hAnsi="Arial" w:cs="Arial"/>
                <w:sz w:val="16"/>
                <w:szCs w:val="16"/>
              </w:rPr>
              <w:t>1</w:t>
            </w:r>
            <w:r w:rsidR="007276E0" w:rsidRPr="00B04E4B">
              <w:rPr>
                <w:rFonts w:ascii="Arial" w:eastAsia="Times New Roman" w:hAnsi="Arial" w:cs="Arial"/>
                <w:sz w:val="16"/>
                <w:szCs w:val="16"/>
              </w:rPr>
              <w:t>1</w:t>
            </w:r>
          </w:p>
        </w:tc>
        <w:tc>
          <w:tcPr>
            <w:tcW w:w="3389"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3AFDA267" w14:textId="0EFD7A74" w:rsidR="008F4206" w:rsidRPr="00B04E4B" w:rsidRDefault="00DA6542" w:rsidP="007A17C6">
            <w:pPr>
              <w:rPr>
                <w:rFonts w:ascii="Arial" w:eastAsia="Times New Roman" w:hAnsi="Arial" w:cs="Arial"/>
                <w:sz w:val="16"/>
                <w:szCs w:val="16"/>
              </w:rPr>
            </w:pPr>
            <w:r w:rsidRPr="00B04E4B">
              <w:rPr>
                <w:rFonts w:ascii="Arial" w:eastAsia="Times New Roman" w:hAnsi="Arial" w:cs="Arial"/>
                <w:sz w:val="16"/>
                <w:szCs w:val="16"/>
              </w:rPr>
              <w:t>Informacija o obavezi zaključenja ugovora o sporednim uslugama povezanim sa osnovnim ugovorom, naročito kad je zaključenje takvog ugovora obavezno radi dobijanja usluge prema uslovima iz oglasa</w:t>
            </w:r>
            <w:r w:rsidR="005D1231" w:rsidRPr="00B04E4B">
              <w:rPr>
                <w:rFonts w:ascii="Arial" w:eastAsia="Times New Roman" w:hAnsi="Arial" w:cs="Arial"/>
                <w:sz w:val="16"/>
                <w:szCs w:val="16"/>
              </w:rPr>
              <w:t>.</w:t>
            </w:r>
            <w:r w:rsidR="0071773A" w:rsidRPr="00B04E4B">
              <w:rPr>
                <w:rFonts w:ascii="Arial" w:eastAsia="Times New Roman" w:hAnsi="Arial" w:cs="Arial"/>
                <w:sz w:val="16"/>
                <w:szCs w:val="16"/>
              </w:rPr>
              <w:t xml:space="preserve"> </w:t>
            </w:r>
            <w:r w:rsidR="004D5171" w:rsidRPr="00B04E4B">
              <w:rPr>
                <w:rFonts w:ascii="Arial" w:eastAsia="Times New Roman" w:hAnsi="Arial" w:cs="Arial"/>
                <w:sz w:val="16"/>
                <w:szCs w:val="16"/>
              </w:rPr>
              <w:t>S</w:t>
            </w:r>
            <w:r w:rsidR="008F4206" w:rsidRPr="00B04E4B">
              <w:rPr>
                <w:rFonts w:ascii="Arial" w:eastAsia="Times New Roman" w:hAnsi="Arial" w:cs="Arial"/>
                <w:sz w:val="16"/>
                <w:szCs w:val="16"/>
              </w:rPr>
              <w:t>poredne  usluge</w:t>
            </w:r>
            <w:r w:rsidR="004D5171" w:rsidRPr="00B04E4B">
              <w:rPr>
                <w:rFonts w:ascii="Arial" w:eastAsia="Times New Roman" w:hAnsi="Arial" w:cs="Arial"/>
                <w:sz w:val="16"/>
                <w:szCs w:val="16"/>
              </w:rPr>
              <w:t>,</w:t>
            </w:r>
            <w:r w:rsidR="004D5171" w:rsidRPr="00B04E4B">
              <w:rPr>
                <w:rFonts w:ascii="Arial" w:hAnsi="Arial" w:cs="Arial"/>
                <w:sz w:val="16"/>
                <w:szCs w:val="16"/>
                <w:lang w:val="pl-PL"/>
              </w:rPr>
              <w:t xml:space="preserve"> ovisno od konkretnog slučaja</w:t>
            </w:r>
            <w:r w:rsidR="004D5171" w:rsidRPr="00B04E4B">
              <w:rPr>
                <w:rFonts w:ascii="Arial" w:eastAsia="Times New Roman" w:hAnsi="Arial" w:cs="Arial"/>
                <w:sz w:val="16"/>
                <w:szCs w:val="16"/>
              </w:rPr>
              <w:t xml:space="preserve"> </w:t>
            </w:r>
            <w:r w:rsidR="008F4206" w:rsidRPr="00B04E4B">
              <w:rPr>
                <w:rFonts w:ascii="Arial" w:eastAsia="Times New Roman" w:hAnsi="Arial" w:cs="Arial"/>
                <w:sz w:val="16"/>
                <w:szCs w:val="16"/>
              </w:rPr>
              <w:t xml:space="preserve"> mogu biti:</w:t>
            </w:r>
          </w:p>
        </w:tc>
        <w:tc>
          <w:tcPr>
            <w:tcW w:w="6959"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2F4C1EC3" w14:textId="66CA8880" w:rsidR="00AD009E" w:rsidRPr="009B6BFF" w:rsidRDefault="00AD009E" w:rsidP="00F779EE">
            <w:pPr>
              <w:pStyle w:val="ListParagraph"/>
              <w:numPr>
                <w:ilvl w:val="0"/>
                <w:numId w:val="14"/>
              </w:numPr>
              <w:autoSpaceDE w:val="0"/>
              <w:autoSpaceDN w:val="0"/>
              <w:contextualSpacing w:val="0"/>
              <w:jc w:val="both"/>
              <w:rPr>
                <w:rFonts w:cs="Arial"/>
                <w:sz w:val="16"/>
                <w:szCs w:val="16"/>
                <w:lang w:eastAsia="bs-Latn-BA"/>
              </w:rPr>
            </w:pPr>
            <w:r w:rsidRPr="009B6BFF">
              <w:rPr>
                <w:rFonts w:cs="Arial"/>
                <w:sz w:val="16"/>
                <w:szCs w:val="16"/>
                <w:lang w:eastAsia="bs-Latn-BA"/>
              </w:rPr>
              <w:t xml:space="preserve">Ugovaranje </w:t>
            </w:r>
            <w:r w:rsidRPr="009B6BFF">
              <w:rPr>
                <w:rFonts w:cs="Arial"/>
                <w:bCs/>
                <w:sz w:val="16"/>
                <w:szCs w:val="16"/>
                <w:lang w:eastAsia="bs-Latn-BA"/>
              </w:rPr>
              <w:t>police osiguranja korisnika kredita-</w:t>
            </w:r>
            <w:r w:rsidRPr="009B6BFF">
              <w:rPr>
                <w:rFonts w:cs="Arial"/>
                <w:sz w:val="16"/>
                <w:szCs w:val="16"/>
                <w:lang w:eastAsia="bs-Latn-BA"/>
              </w:rPr>
              <w:t>ukoliko je ista obezbjeđenje po kreditu</w:t>
            </w:r>
          </w:p>
          <w:p w14:paraId="1644F469" w14:textId="6F3ED2E4" w:rsidR="009167B4" w:rsidRPr="009B6BFF" w:rsidRDefault="009167B4" w:rsidP="00F779EE">
            <w:pPr>
              <w:pStyle w:val="ListParagraph"/>
              <w:numPr>
                <w:ilvl w:val="0"/>
                <w:numId w:val="14"/>
              </w:numPr>
              <w:autoSpaceDE w:val="0"/>
              <w:autoSpaceDN w:val="0"/>
              <w:contextualSpacing w:val="0"/>
              <w:jc w:val="both"/>
              <w:rPr>
                <w:rFonts w:cs="Arial"/>
                <w:sz w:val="16"/>
                <w:szCs w:val="16"/>
                <w:lang w:eastAsia="bs-Latn-BA"/>
              </w:rPr>
            </w:pPr>
            <w:r w:rsidRPr="009B6BFF">
              <w:rPr>
                <w:rFonts w:cs="Arial"/>
                <w:sz w:val="16"/>
                <w:szCs w:val="16"/>
                <w:lang w:eastAsia="bs-Latn-BA"/>
              </w:rPr>
              <w:t xml:space="preserve">Ugovaranje </w:t>
            </w:r>
            <w:r w:rsidRPr="009B6BFF">
              <w:rPr>
                <w:rFonts w:cs="Arial"/>
                <w:bCs/>
                <w:sz w:val="16"/>
                <w:szCs w:val="16"/>
                <w:lang w:eastAsia="bs-Latn-BA"/>
              </w:rPr>
              <w:t>ugovora o depozitu</w:t>
            </w:r>
            <w:r w:rsidRPr="009B6BFF">
              <w:rPr>
                <w:rFonts w:cs="Arial"/>
                <w:sz w:val="16"/>
                <w:szCs w:val="16"/>
                <w:lang w:eastAsia="bs-Latn-BA"/>
              </w:rPr>
              <w:t>-ukoliko je depozit obezbjeđenje po kreditu.</w:t>
            </w:r>
          </w:p>
          <w:p w14:paraId="6E612440" w14:textId="77777777" w:rsidR="009167B4" w:rsidRPr="009B6BFF" w:rsidRDefault="009167B4" w:rsidP="00F779EE">
            <w:pPr>
              <w:pStyle w:val="ListParagraph"/>
              <w:numPr>
                <w:ilvl w:val="0"/>
                <w:numId w:val="14"/>
              </w:numPr>
              <w:autoSpaceDE w:val="0"/>
              <w:autoSpaceDN w:val="0"/>
              <w:contextualSpacing w:val="0"/>
              <w:jc w:val="both"/>
              <w:rPr>
                <w:rFonts w:cs="Arial"/>
                <w:sz w:val="16"/>
                <w:szCs w:val="16"/>
                <w:lang w:eastAsia="bs-Latn-BA"/>
              </w:rPr>
            </w:pPr>
            <w:r w:rsidRPr="009B6BFF">
              <w:rPr>
                <w:rFonts w:cs="Arial"/>
                <w:sz w:val="16"/>
                <w:szCs w:val="16"/>
                <w:lang w:eastAsia="bs-Latn-BA"/>
              </w:rPr>
              <w:t xml:space="preserve">Ugovaranje </w:t>
            </w:r>
            <w:r w:rsidRPr="009B6BFF">
              <w:rPr>
                <w:rFonts w:cs="Arial"/>
                <w:bCs/>
                <w:sz w:val="16"/>
                <w:szCs w:val="16"/>
                <w:lang w:eastAsia="bs-Latn-BA"/>
              </w:rPr>
              <w:t>Paketa usluga</w:t>
            </w:r>
            <w:r w:rsidRPr="009B6BFF">
              <w:rPr>
                <w:rFonts w:cs="Arial"/>
                <w:sz w:val="16"/>
                <w:szCs w:val="16"/>
                <w:lang w:eastAsia="bs-Latn-BA"/>
              </w:rPr>
              <w:t xml:space="preserve"> - ukoliko klijent otvara paket usluga radi ostvarenja povoljnijih uslova kreditiranja</w:t>
            </w:r>
          </w:p>
          <w:p w14:paraId="1FB8AFBA" w14:textId="29F74BE8" w:rsidR="00DA6542" w:rsidRPr="009B6BFF" w:rsidRDefault="009167B4" w:rsidP="00F779EE">
            <w:pPr>
              <w:numPr>
                <w:ilvl w:val="0"/>
                <w:numId w:val="14"/>
              </w:numPr>
              <w:autoSpaceDE w:val="0"/>
              <w:autoSpaceDN w:val="0"/>
              <w:adjustRightInd w:val="0"/>
              <w:jc w:val="both"/>
              <w:rPr>
                <w:rFonts w:ascii="Arial" w:eastAsia="Times New Roman" w:hAnsi="Arial" w:cs="Arial"/>
                <w:sz w:val="16"/>
                <w:szCs w:val="16"/>
              </w:rPr>
            </w:pPr>
            <w:r w:rsidRPr="009B6BFF">
              <w:rPr>
                <w:rFonts w:ascii="Arial" w:hAnsi="Arial" w:cs="Arial"/>
                <w:sz w:val="16"/>
                <w:szCs w:val="16"/>
              </w:rPr>
              <w:t>Ugovaranje trajnog naloga</w:t>
            </w:r>
            <w:r w:rsidR="00F779EE" w:rsidRPr="009B6BFF">
              <w:rPr>
                <w:rFonts w:ascii="Arial" w:hAnsi="Arial" w:cs="Arial"/>
                <w:sz w:val="16"/>
                <w:szCs w:val="16"/>
              </w:rPr>
              <w:t>-</w:t>
            </w:r>
            <w:r w:rsidRPr="009B6BFF">
              <w:rPr>
                <w:rFonts w:ascii="Arial" w:hAnsi="Arial" w:cs="Arial"/>
                <w:sz w:val="16"/>
                <w:szCs w:val="16"/>
              </w:rPr>
              <w:t>ukoliko se otplata kredita vrši trajnim nalogom</w:t>
            </w:r>
          </w:p>
        </w:tc>
      </w:tr>
      <w:tr w:rsidR="00B04E4B" w:rsidRPr="00B04E4B" w14:paraId="3B0CCF61" w14:textId="77777777" w:rsidTr="005D5A90">
        <w:trPr>
          <w:tblCellSpacing w:w="15" w:type="dxa"/>
        </w:trPr>
        <w:tc>
          <w:tcPr>
            <w:tcW w:w="424" w:type="dxa"/>
            <w:tcBorders>
              <w:top w:val="outset" w:sz="6" w:space="0" w:color="auto"/>
              <w:left w:val="outset" w:sz="6" w:space="0" w:color="auto"/>
              <w:bottom w:val="outset" w:sz="6" w:space="0" w:color="auto"/>
              <w:right w:val="outset" w:sz="6" w:space="0" w:color="auto"/>
            </w:tcBorders>
          </w:tcPr>
          <w:p w14:paraId="51A162B8" w14:textId="77777777" w:rsidR="00DA6542" w:rsidRPr="00B04E4B" w:rsidRDefault="00DA6542" w:rsidP="00DA6542">
            <w:pPr>
              <w:rPr>
                <w:rFonts w:ascii="Arial" w:eastAsia="Times New Roman" w:hAnsi="Arial" w:cs="Arial"/>
                <w:sz w:val="16"/>
                <w:szCs w:val="16"/>
              </w:rPr>
            </w:pPr>
          </w:p>
          <w:p w14:paraId="3755106D" w14:textId="77777777" w:rsidR="00DA6542" w:rsidRPr="00B04E4B" w:rsidRDefault="00DA6542" w:rsidP="00DA6542">
            <w:pPr>
              <w:rPr>
                <w:rFonts w:ascii="Arial" w:eastAsia="Times New Roman" w:hAnsi="Arial" w:cs="Arial"/>
                <w:sz w:val="16"/>
                <w:szCs w:val="16"/>
              </w:rPr>
            </w:pPr>
            <w:r w:rsidRPr="00B04E4B">
              <w:rPr>
                <w:rFonts w:ascii="Arial" w:eastAsia="Times New Roman" w:hAnsi="Arial" w:cs="Arial"/>
                <w:sz w:val="16"/>
                <w:szCs w:val="16"/>
              </w:rPr>
              <w:t>1</w:t>
            </w:r>
            <w:r w:rsidR="007276E0" w:rsidRPr="00B04E4B">
              <w:rPr>
                <w:rFonts w:ascii="Arial" w:eastAsia="Times New Roman" w:hAnsi="Arial" w:cs="Arial"/>
                <w:sz w:val="16"/>
                <w:szCs w:val="16"/>
              </w:rPr>
              <w:t>2</w:t>
            </w:r>
          </w:p>
        </w:tc>
        <w:tc>
          <w:tcPr>
            <w:tcW w:w="3389"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5563E86F" w14:textId="77777777" w:rsidR="00DA6542" w:rsidRPr="00B04E4B" w:rsidRDefault="00DA6542" w:rsidP="00DA6542">
            <w:pPr>
              <w:rPr>
                <w:rFonts w:ascii="Arial" w:eastAsia="Times New Roman" w:hAnsi="Arial" w:cs="Arial"/>
                <w:sz w:val="16"/>
                <w:szCs w:val="16"/>
              </w:rPr>
            </w:pPr>
            <w:r w:rsidRPr="00B04E4B">
              <w:rPr>
                <w:rFonts w:ascii="Arial" w:eastAsia="Times New Roman" w:hAnsi="Arial" w:cs="Arial"/>
                <w:sz w:val="16"/>
                <w:szCs w:val="16"/>
              </w:rPr>
              <w:t>Kamatna stopu koja se primjenjuje u slučaju kašnjenja u izmirenju obaveza i pravila za njeno prilagođavanje, te druge naknade koje se plaćaju u slučaju neispunjenja obaveza</w:t>
            </w:r>
          </w:p>
        </w:tc>
        <w:tc>
          <w:tcPr>
            <w:tcW w:w="6959"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74D8C50F" w14:textId="2FB004D9" w:rsidR="00DA6542" w:rsidRPr="009B6BFF" w:rsidRDefault="00DA6542" w:rsidP="00F779EE">
            <w:pPr>
              <w:jc w:val="both"/>
              <w:rPr>
                <w:rFonts w:ascii="Arial" w:eastAsia="Times New Roman" w:hAnsi="Arial" w:cs="Arial"/>
                <w:sz w:val="16"/>
                <w:szCs w:val="16"/>
              </w:rPr>
            </w:pPr>
            <w:r w:rsidRPr="009B6BFF">
              <w:rPr>
                <w:rFonts w:ascii="Arial" w:eastAsia="Times New Roman" w:hAnsi="Arial" w:cs="Arial"/>
                <w:sz w:val="16"/>
                <w:szCs w:val="16"/>
              </w:rPr>
              <w:t xml:space="preserve">U slučaju da Korisnik kredita ne izmiruje svoje obaveze u roku njihovog </w:t>
            </w:r>
            <w:r w:rsidR="0050206C" w:rsidRPr="009B6BFF">
              <w:rPr>
                <w:rFonts w:ascii="Arial" w:eastAsia="Times New Roman" w:hAnsi="Arial" w:cs="Arial"/>
                <w:sz w:val="16"/>
                <w:szCs w:val="16"/>
              </w:rPr>
              <w:t>dospijeća</w:t>
            </w:r>
            <w:r w:rsidRPr="009B6BFF">
              <w:rPr>
                <w:rFonts w:ascii="Arial" w:eastAsia="Times New Roman" w:hAnsi="Arial" w:cs="Arial"/>
                <w:sz w:val="16"/>
                <w:szCs w:val="16"/>
              </w:rPr>
              <w:t>, na sve dospjele a neizmirene iznose, Banka obračunava</w:t>
            </w:r>
            <w:r w:rsidR="00F779EE" w:rsidRPr="009B6BFF">
              <w:rPr>
                <w:rFonts w:ascii="Arial" w:eastAsia="Times New Roman" w:hAnsi="Arial" w:cs="Arial"/>
                <w:sz w:val="16"/>
                <w:szCs w:val="16"/>
              </w:rPr>
              <w:t xml:space="preserve"> </w:t>
            </w:r>
            <w:r w:rsidRPr="009B6BFF">
              <w:rPr>
                <w:rFonts w:ascii="Arial" w:eastAsia="Times New Roman" w:hAnsi="Arial" w:cs="Arial"/>
                <w:sz w:val="16"/>
                <w:szCs w:val="16"/>
              </w:rPr>
              <w:t xml:space="preserve">zakonsku </w:t>
            </w:r>
            <w:r w:rsidRPr="009B6BFF">
              <w:rPr>
                <w:rFonts w:ascii="Arial" w:hAnsi="Arial" w:cs="Arial"/>
                <w:sz w:val="16"/>
                <w:szCs w:val="16"/>
                <w:lang w:val="hr-BA"/>
              </w:rPr>
              <w:t>zateznu kamatu(</w:t>
            </w:r>
            <w:r w:rsidRPr="009B6BFF">
              <w:rPr>
                <w:rFonts w:ascii="Arial" w:eastAsia="Times New Roman" w:hAnsi="Arial" w:cs="Arial"/>
                <w:sz w:val="16"/>
                <w:szCs w:val="16"/>
              </w:rPr>
              <w:t>1</w:t>
            </w:r>
            <w:r w:rsidR="00C26D22" w:rsidRPr="009B6BFF">
              <w:rPr>
                <w:rFonts w:ascii="Arial" w:eastAsia="Times New Roman" w:hAnsi="Arial" w:cs="Arial"/>
                <w:sz w:val="16"/>
                <w:szCs w:val="16"/>
              </w:rPr>
              <w:t>0</w:t>
            </w:r>
            <w:r w:rsidRPr="009B6BFF">
              <w:rPr>
                <w:rFonts w:ascii="Arial" w:eastAsia="Times New Roman" w:hAnsi="Arial" w:cs="Arial"/>
                <w:sz w:val="16"/>
                <w:szCs w:val="16"/>
              </w:rPr>
              <w:t>%</w:t>
            </w:r>
            <w:r w:rsidR="00F779EE" w:rsidRPr="009B6BFF">
              <w:rPr>
                <w:rFonts w:ascii="Arial" w:eastAsia="Times New Roman" w:hAnsi="Arial" w:cs="Arial"/>
                <w:sz w:val="16"/>
                <w:szCs w:val="16"/>
              </w:rPr>
              <w:t xml:space="preserve"> </w:t>
            </w:r>
            <w:r w:rsidRPr="009B6BFF">
              <w:rPr>
                <w:rFonts w:ascii="Arial" w:eastAsia="Times New Roman" w:hAnsi="Arial" w:cs="Arial"/>
                <w:sz w:val="16"/>
                <w:szCs w:val="16"/>
              </w:rPr>
              <w:t xml:space="preserve">godišnje).Banka zadržava pravo da u slučaju promjene zakonskih propisa koji tretiraju promjenu zakonske zatezne kamate postupi prema istim i izvrši korekciju. </w:t>
            </w:r>
          </w:p>
        </w:tc>
      </w:tr>
      <w:tr w:rsidR="00B04E4B" w:rsidRPr="00B04E4B" w14:paraId="338F22F4" w14:textId="77777777" w:rsidTr="006F00D1">
        <w:trPr>
          <w:trHeight w:val="245"/>
          <w:tblCellSpacing w:w="15" w:type="dxa"/>
        </w:trPr>
        <w:tc>
          <w:tcPr>
            <w:tcW w:w="424" w:type="dxa"/>
            <w:tcBorders>
              <w:top w:val="outset" w:sz="6" w:space="0" w:color="auto"/>
              <w:left w:val="outset" w:sz="6" w:space="0" w:color="auto"/>
              <w:bottom w:val="outset" w:sz="6" w:space="0" w:color="auto"/>
              <w:right w:val="outset" w:sz="6" w:space="0" w:color="auto"/>
            </w:tcBorders>
          </w:tcPr>
          <w:p w14:paraId="757C8AAF" w14:textId="77777777" w:rsidR="00DA6542" w:rsidRPr="00B04E4B" w:rsidRDefault="00DA6542" w:rsidP="00DA6542">
            <w:pPr>
              <w:rPr>
                <w:rFonts w:ascii="Arial" w:eastAsia="Times New Roman" w:hAnsi="Arial" w:cs="Arial"/>
                <w:sz w:val="16"/>
                <w:szCs w:val="16"/>
              </w:rPr>
            </w:pPr>
          </w:p>
          <w:p w14:paraId="45E16298" w14:textId="77777777" w:rsidR="00DA6542" w:rsidRPr="00B04E4B" w:rsidRDefault="00DA6542" w:rsidP="00DA6542">
            <w:pPr>
              <w:rPr>
                <w:rFonts w:ascii="Arial" w:eastAsia="Times New Roman" w:hAnsi="Arial" w:cs="Arial"/>
                <w:sz w:val="16"/>
                <w:szCs w:val="16"/>
              </w:rPr>
            </w:pPr>
          </w:p>
          <w:p w14:paraId="72904758" w14:textId="77777777" w:rsidR="00DA6542" w:rsidRPr="00B04E4B" w:rsidRDefault="00DA6542" w:rsidP="00DA6542">
            <w:pPr>
              <w:rPr>
                <w:rFonts w:ascii="Arial" w:eastAsia="Times New Roman" w:hAnsi="Arial" w:cs="Arial"/>
                <w:sz w:val="16"/>
                <w:szCs w:val="16"/>
              </w:rPr>
            </w:pPr>
            <w:r w:rsidRPr="00B04E4B">
              <w:rPr>
                <w:rFonts w:ascii="Arial" w:eastAsia="Times New Roman" w:hAnsi="Arial" w:cs="Arial"/>
                <w:sz w:val="16"/>
                <w:szCs w:val="16"/>
              </w:rPr>
              <w:t>1</w:t>
            </w:r>
            <w:r w:rsidR="007276E0" w:rsidRPr="00B04E4B">
              <w:rPr>
                <w:rFonts w:ascii="Arial" w:eastAsia="Times New Roman" w:hAnsi="Arial" w:cs="Arial"/>
                <w:sz w:val="16"/>
                <w:szCs w:val="16"/>
              </w:rPr>
              <w:t>3</w:t>
            </w:r>
          </w:p>
        </w:tc>
        <w:tc>
          <w:tcPr>
            <w:tcW w:w="3389"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4F9D4DF" w14:textId="5A5B4B0A" w:rsidR="00DA6542" w:rsidRPr="00B04E4B" w:rsidRDefault="00087EDA" w:rsidP="001F18E0">
            <w:pPr>
              <w:rPr>
                <w:rFonts w:ascii="Arial" w:eastAsia="Times New Roman" w:hAnsi="Arial" w:cs="Arial"/>
                <w:sz w:val="16"/>
                <w:szCs w:val="16"/>
              </w:rPr>
            </w:pPr>
            <w:r w:rsidRPr="00B04E4B">
              <w:rPr>
                <w:rFonts w:ascii="Arial" w:eastAsia="Times New Roman" w:hAnsi="Arial" w:cs="Arial"/>
                <w:sz w:val="16"/>
                <w:szCs w:val="16"/>
              </w:rPr>
              <w:t>Instrumenti obezbjeđenja,</w:t>
            </w:r>
            <w:r w:rsidRPr="00B04E4B">
              <w:rPr>
                <w:rFonts w:ascii="Arial" w:hAnsi="Arial" w:cs="Arial"/>
                <w:sz w:val="16"/>
                <w:szCs w:val="16"/>
                <w:lang w:val="pl-PL"/>
              </w:rPr>
              <w:t xml:space="preserve"> ovisno od konkretnog slučaja (iznosa i roka kredita, statusa klijenta)</w:t>
            </w:r>
            <w:r w:rsidR="001F18E0" w:rsidRPr="00B04E4B">
              <w:rPr>
                <w:rFonts w:ascii="Arial" w:hAnsi="Arial" w:cs="Arial"/>
                <w:sz w:val="16"/>
                <w:szCs w:val="16"/>
                <w:lang w:val="pl-PL"/>
              </w:rPr>
              <w:t xml:space="preserve"> </w:t>
            </w:r>
            <w:r w:rsidRPr="00B04E4B">
              <w:rPr>
                <w:rFonts w:ascii="Arial" w:eastAsia="Times New Roman" w:hAnsi="Arial" w:cs="Arial"/>
                <w:sz w:val="16"/>
                <w:szCs w:val="16"/>
              </w:rPr>
              <w:t xml:space="preserve">mogu biti:   </w:t>
            </w:r>
            <w:r w:rsidR="00DA6542" w:rsidRPr="00B04E4B">
              <w:rPr>
                <w:rFonts w:ascii="Arial" w:eastAsia="Times New Roman" w:hAnsi="Arial" w:cs="Arial"/>
                <w:sz w:val="16"/>
                <w:szCs w:val="16"/>
              </w:rPr>
              <w:t xml:space="preserve">  </w:t>
            </w:r>
          </w:p>
        </w:tc>
        <w:tc>
          <w:tcPr>
            <w:tcW w:w="6959"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3899FDB" w14:textId="77777777" w:rsidR="00B7071E" w:rsidRPr="009B6BFF" w:rsidRDefault="00B7071E" w:rsidP="00B7071E">
            <w:pPr>
              <w:rPr>
                <w:rFonts w:ascii="Arial" w:hAnsi="Arial" w:cs="Arial"/>
                <w:sz w:val="16"/>
                <w:szCs w:val="16"/>
                <w:lang w:val="hr-BA"/>
              </w:rPr>
            </w:pPr>
            <w:r w:rsidRPr="009B6BFF">
              <w:rPr>
                <w:rFonts w:ascii="Arial" w:hAnsi="Arial" w:cs="Arial"/>
                <w:sz w:val="16"/>
                <w:szCs w:val="16"/>
                <w:lang w:val="hr-BA"/>
              </w:rPr>
              <w:t>Mjenice, sudužnik ili polisa osiguranja korisnika kredita ili drugi za Banku prihvatljiv instrument obezbjeđenja (depozit).</w:t>
            </w:r>
          </w:p>
          <w:p w14:paraId="01C6966A" w14:textId="77777777" w:rsidR="00B7071E" w:rsidRPr="009B6BFF" w:rsidRDefault="00B7071E" w:rsidP="00B7071E">
            <w:pPr>
              <w:rPr>
                <w:rFonts w:ascii="Arial" w:hAnsi="Arial" w:cs="Arial"/>
                <w:sz w:val="16"/>
                <w:szCs w:val="16"/>
                <w:lang w:val="hr-BA"/>
              </w:rPr>
            </w:pPr>
          </w:p>
          <w:p w14:paraId="3A850BBE" w14:textId="77777777" w:rsidR="00B7071E" w:rsidRPr="009B6BFF" w:rsidRDefault="00B7071E" w:rsidP="00B7071E">
            <w:pPr>
              <w:rPr>
                <w:rFonts w:ascii="Arial" w:hAnsi="Arial" w:cs="Arial"/>
                <w:sz w:val="16"/>
                <w:szCs w:val="16"/>
              </w:rPr>
            </w:pPr>
            <w:bookmarkStart w:id="0" w:name="_Hlk210315976"/>
            <w:r w:rsidRPr="009B6BFF">
              <w:rPr>
                <w:rStyle w:val="cf01"/>
                <w:rFonts w:ascii="Arial" w:hAnsi="Arial" w:cs="Arial"/>
                <w:sz w:val="16"/>
                <w:szCs w:val="16"/>
              </w:rPr>
              <w:t xml:space="preserve">Za sve kredite dostavljaju se 2 mjenice </w:t>
            </w:r>
            <w:r w:rsidRPr="009B6BFF">
              <w:rPr>
                <w:rStyle w:val="cf41"/>
                <w:rFonts w:ascii="Arial" w:hAnsi="Arial" w:cs="Arial"/>
                <w:b w:val="0"/>
                <w:bCs w:val="0"/>
                <w:sz w:val="16"/>
                <w:szCs w:val="16"/>
              </w:rPr>
              <w:t>dužnika fizičko lice</w:t>
            </w:r>
            <w:r w:rsidRPr="009B6BFF">
              <w:rPr>
                <w:rStyle w:val="cf01"/>
                <w:rFonts w:ascii="Arial" w:hAnsi="Arial" w:cs="Arial"/>
                <w:sz w:val="16"/>
                <w:szCs w:val="16"/>
              </w:rPr>
              <w:t xml:space="preserve"> (sa pratećom mjeničnom izjavom). </w:t>
            </w:r>
          </w:p>
          <w:p w14:paraId="1D204A73" w14:textId="77777777" w:rsidR="00B7071E" w:rsidRPr="009B6BFF" w:rsidRDefault="00B7071E" w:rsidP="00B7071E">
            <w:pPr>
              <w:autoSpaceDE w:val="0"/>
              <w:autoSpaceDN w:val="0"/>
              <w:adjustRightInd w:val="0"/>
              <w:rPr>
                <w:rFonts w:ascii="Arial" w:hAnsi="Arial" w:cs="Arial"/>
                <w:sz w:val="16"/>
                <w:szCs w:val="16"/>
                <w:lang w:val="hr-BA"/>
              </w:rPr>
            </w:pPr>
            <w:r w:rsidRPr="009B6BFF">
              <w:rPr>
                <w:rStyle w:val="cf41"/>
                <w:rFonts w:ascii="Arial" w:hAnsi="Arial" w:cs="Arial"/>
                <w:b w:val="0"/>
                <w:bCs w:val="0"/>
                <w:sz w:val="16"/>
                <w:szCs w:val="16"/>
              </w:rPr>
              <w:t xml:space="preserve">Ukoliko je obezbjeđenje po kreditu sudužnik/ci  dostavljaju se i </w:t>
            </w:r>
            <w:r w:rsidRPr="009B6BFF">
              <w:rPr>
                <w:rStyle w:val="cf01"/>
                <w:rFonts w:ascii="Arial" w:hAnsi="Arial" w:cs="Arial"/>
                <w:sz w:val="16"/>
                <w:szCs w:val="16"/>
              </w:rPr>
              <w:t xml:space="preserve">2 mjenice </w:t>
            </w:r>
            <w:r w:rsidRPr="009B6BFF">
              <w:rPr>
                <w:rStyle w:val="cf41"/>
                <w:rFonts w:ascii="Arial" w:hAnsi="Arial" w:cs="Arial"/>
                <w:b w:val="0"/>
                <w:bCs w:val="0"/>
                <w:sz w:val="16"/>
                <w:szCs w:val="16"/>
              </w:rPr>
              <w:t>za sudužnika fizičko lice, a 5</w:t>
            </w:r>
            <w:r w:rsidRPr="009B6BFF">
              <w:rPr>
                <w:rStyle w:val="cf31"/>
                <w:rFonts w:ascii="Arial" w:hAnsi="Arial" w:cs="Arial"/>
                <w:sz w:val="16"/>
                <w:szCs w:val="16"/>
              </w:rPr>
              <w:t xml:space="preserve"> mjenica</w:t>
            </w:r>
            <w:r w:rsidRPr="009B6BFF">
              <w:rPr>
                <w:rStyle w:val="cf41"/>
                <w:rFonts w:ascii="Arial" w:hAnsi="Arial" w:cs="Arial"/>
                <w:b w:val="0"/>
                <w:bCs w:val="0"/>
                <w:sz w:val="16"/>
                <w:szCs w:val="16"/>
              </w:rPr>
              <w:t xml:space="preserve"> za sudužnika pravno lice</w:t>
            </w:r>
            <w:bookmarkEnd w:id="0"/>
            <w:r w:rsidRPr="009B6BFF">
              <w:rPr>
                <w:rStyle w:val="cf41"/>
                <w:rFonts w:ascii="Arial" w:hAnsi="Arial" w:cs="Arial"/>
                <w:b w:val="0"/>
                <w:bCs w:val="0"/>
                <w:sz w:val="16"/>
                <w:szCs w:val="16"/>
              </w:rPr>
              <w:t>.</w:t>
            </w:r>
          </w:p>
          <w:p w14:paraId="7AD4E0C3" w14:textId="77777777" w:rsidR="00B7071E" w:rsidRPr="009B6BFF" w:rsidRDefault="00B7071E" w:rsidP="00B7071E">
            <w:pPr>
              <w:autoSpaceDE w:val="0"/>
              <w:autoSpaceDN w:val="0"/>
              <w:adjustRightInd w:val="0"/>
              <w:rPr>
                <w:rFonts w:ascii="Arial" w:hAnsi="Arial" w:cs="Arial"/>
                <w:sz w:val="16"/>
                <w:szCs w:val="16"/>
                <w:lang w:val="hr-BA"/>
              </w:rPr>
            </w:pPr>
          </w:p>
          <w:p w14:paraId="53BF8184" w14:textId="77777777" w:rsidR="00B7071E" w:rsidRPr="009B6BFF" w:rsidRDefault="00B7071E" w:rsidP="00B7071E">
            <w:pPr>
              <w:autoSpaceDE w:val="0"/>
              <w:autoSpaceDN w:val="0"/>
              <w:adjustRightInd w:val="0"/>
              <w:rPr>
                <w:rFonts w:ascii="Arial" w:hAnsi="Arial" w:cs="Arial"/>
                <w:sz w:val="16"/>
                <w:szCs w:val="16"/>
                <w:lang w:val="hr-BA"/>
              </w:rPr>
            </w:pPr>
            <w:bookmarkStart w:id="1" w:name="_Hlk210315829"/>
            <w:r w:rsidRPr="009B6BFF">
              <w:rPr>
                <w:rFonts w:ascii="Arial" w:hAnsi="Arial" w:cs="Arial"/>
                <w:sz w:val="16"/>
                <w:szCs w:val="16"/>
                <w:lang w:val="hr-BA"/>
              </w:rPr>
              <w:t>Saglasnost o zapljeni ovjerena kod notara ili nadležnog državnog organa je obavezna osim za:</w:t>
            </w:r>
          </w:p>
          <w:p w14:paraId="74D87559" w14:textId="77777777" w:rsidR="00B7071E" w:rsidRPr="009B6BFF" w:rsidRDefault="00B7071E" w:rsidP="00B7071E">
            <w:pPr>
              <w:numPr>
                <w:ilvl w:val="0"/>
                <w:numId w:val="22"/>
              </w:numPr>
              <w:autoSpaceDE w:val="0"/>
              <w:autoSpaceDN w:val="0"/>
              <w:adjustRightInd w:val="0"/>
              <w:rPr>
                <w:rFonts w:ascii="Arial" w:hAnsi="Arial" w:cs="Arial"/>
                <w:sz w:val="16"/>
                <w:szCs w:val="16"/>
                <w:lang w:val="hr-BA"/>
              </w:rPr>
            </w:pPr>
            <w:bookmarkStart w:id="2" w:name="_Hlk210315837"/>
            <w:bookmarkEnd w:id="1"/>
            <w:r w:rsidRPr="009B6BFF">
              <w:rPr>
                <w:rFonts w:ascii="Arial" w:hAnsi="Arial" w:cs="Arial"/>
                <w:sz w:val="16"/>
                <w:szCs w:val="16"/>
                <w:lang w:val="hr-BA"/>
              </w:rPr>
              <w:t xml:space="preserve">kreditni zahtjev koji se procesira kroz proces Automatska odluka u slučajevima kada internim procedurama Banke nije potrebna ovjera dokumentacije </w:t>
            </w:r>
          </w:p>
          <w:p w14:paraId="2F1AD3B7" w14:textId="77777777" w:rsidR="00B7071E" w:rsidRPr="009B6BFF" w:rsidRDefault="00B7071E" w:rsidP="00B7071E">
            <w:pPr>
              <w:numPr>
                <w:ilvl w:val="0"/>
                <w:numId w:val="22"/>
              </w:numPr>
              <w:autoSpaceDE w:val="0"/>
              <w:autoSpaceDN w:val="0"/>
              <w:adjustRightInd w:val="0"/>
              <w:rPr>
                <w:rFonts w:ascii="Arial" w:hAnsi="Arial" w:cs="Arial"/>
                <w:sz w:val="16"/>
                <w:szCs w:val="16"/>
                <w:lang w:val="hr-BA"/>
              </w:rPr>
            </w:pPr>
            <w:r w:rsidRPr="009B6BFF">
              <w:rPr>
                <w:rFonts w:ascii="Arial" w:hAnsi="Arial" w:cs="Arial"/>
                <w:sz w:val="16"/>
                <w:szCs w:val="16"/>
                <w:lang w:val="hr-BA"/>
              </w:rPr>
              <w:t>lombardni kredit (obezbjeđen 100% namjenski beskamatnim depozitom)</w:t>
            </w:r>
          </w:p>
          <w:p w14:paraId="1CCE5B3E" w14:textId="3338DB0A" w:rsidR="00DA6542" w:rsidRPr="009B6BFF" w:rsidRDefault="00B7071E" w:rsidP="00B7071E">
            <w:pPr>
              <w:pStyle w:val="ListParagraph"/>
              <w:numPr>
                <w:ilvl w:val="0"/>
                <w:numId w:val="22"/>
              </w:numPr>
              <w:jc w:val="both"/>
              <w:rPr>
                <w:rFonts w:cs="Arial"/>
                <w:sz w:val="16"/>
                <w:szCs w:val="16"/>
              </w:rPr>
            </w:pPr>
            <w:bookmarkStart w:id="3" w:name="_Hlk210315529"/>
            <w:bookmarkEnd w:id="2"/>
            <w:r w:rsidRPr="009B6BFF">
              <w:rPr>
                <w:rFonts w:cs="Arial"/>
                <w:sz w:val="16"/>
                <w:szCs w:val="16"/>
                <w:lang w:val="hr-BA"/>
              </w:rPr>
              <w:t>Ostala potrebna dokumentacija dostavlja se u skladu s vrstom i namjenom kredita</w:t>
            </w:r>
            <w:bookmarkEnd w:id="3"/>
            <w:r w:rsidRPr="009B6BFF">
              <w:rPr>
                <w:rFonts w:cs="Arial"/>
                <w:sz w:val="16"/>
                <w:szCs w:val="16"/>
                <w:lang w:val="hr-BA"/>
              </w:rPr>
              <w:t>.</w:t>
            </w:r>
          </w:p>
        </w:tc>
      </w:tr>
      <w:tr w:rsidR="00B04E4B" w:rsidRPr="00B04E4B" w14:paraId="59619197" w14:textId="77777777" w:rsidTr="005D5A90">
        <w:trPr>
          <w:trHeight w:val="792"/>
          <w:tblCellSpacing w:w="15" w:type="dxa"/>
        </w:trPr>
        <w:tc>
          <w:tcPr>
            <w:tcW w:w="424" w:type="dxa"/>
            <w:tcBorders>
              <w:top w:val="outset" w:sz="6" w:space="0" w:color="auto"/>
              <w:left w:val="outset" w:sz="6" w:space="0" w:color="auto"/>
              <w:bottom w:val="outset" w:sz="6" w:space="0" w:color="auto"/>
              <w:right w:val="outset" w:sz="6" w:space="0" w:color="auto"/>
            </w:tcBorders>
          </w:tcPr>
          <w:p w14:paraId="153CC4C8" w14:textId="77777777" w:rsidR="00444DAB" w:rsidRPr="00B04E4B" w:rsidRDefault="00444DAB" w:rsidP="007276E0">
            <w:pPr>
              <w:rPr>
                <w:rFonts w:ascii="Arial" w:eastAsia="Times New Roman" w:hAnsi="Arial" w:cs="Arial"/>
                <w:sz w:val="16"/>
                <w:szCs w:val="16"/>
              </w:rPr>
            </w:pPr>
          </w:p>
          <w:p w14:paraId="5755F3D6" w14:textId="77777777" w:rsidR="007504C7" w:rsidRPr="00B04E4B" w:rsidRDefault="00444DAB" w:rsidP="007276E0">
            <w:pPr>
              <w:rPr>
                <w:rFonts w:ascii="Arial" w:eastAsia="Times New Roman" w:hAnsi="Arial" w:cs="Arial"/>
                <w:sz w:val="16"/>
                <w:szCs w:val="16"/>
              </w:rPr>
            </w:pPr>
            <w:r w:rsidRPr="00B04E4B">
              <w:rPr>
                <w:rFonts w:ascii="Arial" w:eastAsia="Times New Roman" w:hAnsi="Arial" w:cs="Arial"/>
                <w:sz w:val="16"/>
                <w:szCs w:val="16"/>
              </w:rPr>
              <w:t>1</w:t>
            </w:r>
            <w:r w:rsidR="007276E0" w:rsidRPr="00B04E4B">
              <w:rPr>
                <w:rFonts w:ascii="Arial" w:eastAsia="Times New Roman" w:hAnsi="Arial" w:cs="Arial"/>
                <w:sz w:val="16"/>
                <w:szCs w:val="16"/>
              </w:rPr>
              <w:t>4</w:t>
            </w:r>
          </w:p>
        </w:tc>
        <w:tc>
          <w:tcPr>
            <w:tcW w:w="3389"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17784803" w14:textId="77777777" w:rsidR="007504C7" w:rsidRPr="00B04E4B" w:rsidRDefault="007504C7" w:rsidP="007504C7">
            <w:pPr>
              <w:rPr>
                <w:rFonts w:ascii="Arial" w:eastAsia="Times New Roman" w:hAnsi="Arial" w:cs="Arial"/>
                <w:sz w:val="16"/>
                <w:szCs w:val="16"/>
              </w:rPr>
            </w:pPr>
            <w:r w:rsidRPr="00B04E4B">
              <w:rPr>
                <w:rFonts w:ascii="Arial" w:eastAsia="Times New Roman" w:hAnsi="Arial" w:cs="Arial"/>
                <w:sz w:val="16"/>
                <w:szCs w:val="16"/>
              </w:rPr>
              <w:t>Pravo korisnika da na zahtjev dobije besplatnu kopiju nacrta ugovora, izuzev ako Banka u vrijeme podnošenja zahtijeva korisnika ocijeni da ne postoje uslovi za zasnivanje odnosa sa korisnikom u konkretnom pravnom poslu</w:t>
            </w:r>
          </w:p>
        </w:tc>
        <w:tc>
          <w:tcPr>
            <w:tcW w:w="6959"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7C6F6ACF" w14:textId="7E30EFD4" w:rsidR="007504C7" w:rsidRPr="00B04E4B" w:rsidRDefault="007504C7" w:rsidP="00F779EE">
            <w:pPr>
              <w:jc w:val="both"/>
              <w:rPr>
                <w:rFonts w:ascii="Arial" w:eastAsia="Times New Roman" w:hAnsi="Arial" w:cs="Arial"/>
                <w:sz w:val="16"/>
                <w:szCs w:val="16"/>
              </w:rPr>
            </w:pPr>
            <w:r w:rsidRPr="00B04E4B">
              <w:rPr>
                <w:rFonts w:ascii="Arial" w:eastAsia="Times New Roman" w:hAnsi="Arial" w:cs="Arial"/>
                <w:sz w:val="16"/>
                <w:szCs w:val="16"/>
              </w:rPr>
              <w:br/>
              <w:t>Korisnik ima pravo da dobije besplatnu kopiju nacrta</w:t>
            </w:r>
            <w:r w:rsidR="00F779EE" w:rsidRPr="00B04E4B">
              <w:rPr>
                <w:rFonts w:ascii="Arial" w:eastAsia="Times New Roman" w:hAnsi="Arial" w:cs="Arial"/>
                <w:sz w:val="16"/>
                <w:szCs w:val="16"/>
              </w:rPr>
              <w:t xml:space="preserve"> </w:t>
            </w:r>
            <w:r w:rsidRPr="00B04E4B">
              <w:rPr>
                <w:rFonts w:ascii="Arial" w:eastAsia="Times New Roman" w:hAnsi="Arial" w:cs="Arial"/>
                <w:sz w:val="16"/>
                <w:szCs w:val="16"/>
              </w:rPr>
              <w:t>Ugovora,</w:t>
            </w:r>
            <w:r w:rsidR="008964E3" w:rsidRPr="00B04E4B">
              <w:rPr>
                <w:rFonts w:ascii="Arial" w:eastAsia="Times New Roman" w:hAnsi="Arial" w:cs="Arial"/>
                <w:sz w:val="16"/>
                <w:szCs w:val="16"/>
              </w:rPr>
              <w:t xml:space="preserve"> </w:t>
            </w:r>
            <w:r w:rsidRPr="00B04E4B">
              <w:rPr>
                <w:rFonts w:ascii="Arial" w:eastAsia="Times New Roman" w:hAnsi="Arial" w:cs="Arial"/>
                <w:sz w:val="16"/>
                <w:szCs w:val="16"/>
              </w:rPr>
              <w:t>izuzev ako Banka u vrijeme podnošenja zahtijeva korisnika, ocijeni da ne postoje uslovi za zasnivanje odnosa sa Korisnikom.</w:t>
            </w:r>
          </w:p>
        </w:tc>
      </w:tr>
      <w:tr w:rsidR="00B04E4B" w:rsidRPr="00B04E4B" w14:paraId="680C5601" w14:textId="77777777" w:rsidTr="005D5A90">
        <w:trPr>
          <w:tblCellSpacing w:w="15" w:type="dxa"/>
        </w:trPr>
        <w:tc>
          <w:tcPr>
            <w:tcW w:w="424" w:type="dxa"/>
            <w:tcBorders>
              <w:top w:val="outset" w:sz="6" w:space="0" w:color="auto"/>
              <w:left w:val="outset" w:sz="6" w:space="0" w:color="auto"/>
              <w:bottom w:val="outset" w:sz="6" w:space="0" w:color="auto"/>
              <w:right w:val="outset" w:sz="6" w:space="0" w:color="auto"/>
            </w:tcBorders>
          </w:tcPr>
          <w:p w14:paraId="0F1B3A94" w14:textId="77777777" w:rsidR="00444DAB" w:rsidRPr="00B04E4B" w:rsidRDefault="00444DAB" w:rsidP="007276E0">
            <w:pPr>
              <w:rPr>
                <w:rFonts w:ascii="Arial" w:eastAsia="Times New Roman" w:hAnsi="Arial" w:cs="Arial"/>
                <w:sz w:val="16"/>
                <w:szCs w:val="16"/>
              </w:rPr>
            </w:pPr>
          </w:p>
          <w:p w14:paraId="22A308BF" w14:textId="77777777" w:rsidR="007504C7" w:rsidRPr="00B04E4B" w:rsidRDefault="007504C7" w:rsidP="007276E0">
            <w:pPr>
              <w:rPr>
                <w:rFonts w:ascii="Arial" w:eastAsia="Times New Roman" w:hAnsi="Arial" w:cs="Arial"/>
                <w:sz w:val="16"/>
                <w:szCs w:val="16"/>
              </w:rPr>
            </w:pPr>
            <w:r w:rsidRPr="00B04E4B">
              <w:rPr>
                <w:rFonts w:ascii="Arial" w:eastAsia="Times New Roman" w:hAnsi="Arial" w:cs="Arial"/>
                <w:sz w:val="16"/>
                <w:szCs w:val="16"/>
              </w:rPr>
              <w:t>1</w:t>
            </w:r>
            <w:r w:rsidR="007276E0" w:rsidRPr="00B04E4B">
              <w:rPr>
                <w:rFonts w:ascii="Arial" w:eastAsia="Times New Roman" w:hAnsi="Arial" w:cs="Arial"/>
                <w:sz w:val="16"/>
                <w:szCs w:val="16"/>
              </w:rPr>
              <w:t>5</w:t>
            </w:r>
          </w:p>
        </w:tc>
        <w:tc>
          <w:tcPr>
            <w:tcW w:w="3389"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63935E14" w14:textId="77777777" w:rsidR="007504C7" w:rsidRPr="00B04E4B" w:rsidRDefault="007504C7" w:rsidP="007504C7">
            <w:pPr>
              <w:rPr>
                <w:rFonts w:ascii="Arial" w:eastAsia="Times New Roman" w:hAnsi="Arial" w:cs="Arial"/>
                <w:sz w:val="16"/>
                <w:szCs w:val="16"/>
              </w:rPr>
            </w:pPr>
            <w:r w:rsidRPr="00B04E4B">
              <w:rPr>
                <w:rFonts w:ascii="Arial" w:eastAsia="Times New Roman" w:hAnsi="Arial" w:cs="Arial"/>
                <w:sz w:val="16"/>
                <w:szCs w:val="16"/>
              </w:rPr>
              <w:t>Period u kojem Banku obavezuju podaci dati u pregovaračkoj fazi</w:t>
            </w:r>
          </w:p>
        </w:tc>
        <w:tc>
          <w:tcPr>
            <w:tcW w:w="6959" w:type="dxa"/>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278D052D" w14:textId="366D97EB" w:rsidR="007504C7" w:rsidRPr="00B04E4B" w:rsidRDefault="007504C7" w:rsidP="007504C7">
            <w:pPr>
              <w:rPr>
                <w:rFonts w:ascii="Arial" w:eastAsia="Times New Roman" w:hAnsi="Arial" w:cs="Arial"/>
                <w:sz w:val="16"/>
                <w:szCs w:val="16"/>
              </w:rPr>
            </w:pPr>
            <w:r w:rsidRPr="00B04E4B">
              <w:rPr>
                <w:rFonts w:ascii="Arial" w:eastAsia="Times New Roman" w:hAnsi="Arial" w:cs="Arial"/>
                <w:sz w:val="16"/>
                <w:szCs w:val="16"/>
              </w:rPr>
              <w:t>Ponuda koja je data klijentu u pregovaračkoj fazi,</w:t>
            </w:r>
            <w:r w:rsidR="008964E3" w:rsidRPr="00B04E4B">
              <w:rPr>
                <w:rFonts w:ascii="Arial" w:eastAsia="Times New Roman" w:hAnsi="Arial" w:cs="Arial"/>
                <w:sz w:val="16"/>
                <w:szCs w:val="16"/>
              </w:rPr>
              <w:t xml:space="preserve"> </w:t>
            </w:r>
            <w:r w:rsidRPr="00B04E4B">
              <w:rPr>
                <w:rFonts w:ascii="Arial" w:eastAsia="Times New Roman" w:hAnsi="Arial" w:cs="Arial"/>
                <w:sz w:val="16"/>
                <w:szCs w:val="16"/>
              </w:rPr>
              <w:t>obavezuje Banku u periodu od 15 dana od dana uručivanja iste.</w:t>
            </w:r>
          </w:p>
        </w:tc>
      </w:tr>
      <w:tr w:rsidR="00B04E4B" w:rsidRPr="00B04E4B" w14:paraId="1675AE65" w14:textId="77777777" w:rsidTr="005D5A90">
        <w:trPr>
          <w:tblCellSpacing w:w="15" w:type="dxa"/>
        </w:trPr>
        <w:tc>
          <w:tcPr>
            <w:tcW w:w="424" w:type="dxa"/>
            <w:tcBorders>
              <w:top w:val="outset" w:sz="6" w:space="0" w:color="auto"/>
              <w:left w:val="outset" w:sz="6" w:space="0" w:color="auto"/>
              <w:bottom w:val="outset" w:sz="6" w:space="0" w:color="auto"/>
              <w:right w:val="outset" w:sz="6" w:space="0" w:color="auto"/>
            </w:tcBorders>
          </w:tcPr>
          <w:p w14:paraId="3C4C4938" w14:textId="77777777" w:rsidR="00444DAB" w:rsidRPr="00B04E4B" w:rsidRDefault="00444DAB" w:rsidP="007276E0">
            <w:pPr>
              <w:rPr>
                <w:rFonts w:ascii="Arial" w:eastAsia="Times New Roman" w:hAnsi="Arial" w:cs="Arial"/>
                <w:sz w:val="16"/>
                <w:szCs w:val="16"/>
              </w:rPr>
            </w:pPr>
          </w:p>
          <w:p w14:paraId="55A1AF8D" w14:textId="77777777" w:rsidR="007504C7" w:rsidRPr="00B04E4B" w:rsidRDefault="007504C7" w:rsidP="007276E0">
            <w:pPr>
              <w:rPr>
                <w:rFonts w:ascii="Arial" w:eastAsia="Times New Roman" w:hAnsi="Arial" w:cs="Arial"/>
                <w:sz w:val="16"/>
                <w:szCs w:val="16"/>
              </w:rPr>
            </w:pPr>
            <w:r w:rsidRPr="00B04E4B">
              <w:rPr>
                <w:rFonts w:ascii="Arial" w:eastAsia="Times New Roman" w:hAnsi="Arial" w:cs="Arial"/>
                <w:sz w:val="16"/>
                <w:szCs w:val="16"/>
              </w:rPr>
              <w:t>1</w:t>
            </w:r>
            <w:r w:rsidR="007276E0" w:rsidRPr="00B04E4B">
              <w:rPr>
                <w:rFonts w:ascii="Arial" w:eastAsia="Times New Roman" w:hAnsi="Arial" w:cs="Arial"/>
                <w:sz w:val="16"/>
                <w:szCs w:val="16"/>
              </w:rPr>
              <w:t>6</w:t>
            </w:r>
          </w:p>
        </w:tc>
        <w:tc>
          <w:tcPr>
            <w:tcW w:w="3389"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36D895A1" w14:textId="77777777" w:rsidR="007504C7" w:rsidRPr="00B04E4B" w:rsidRDefault="007504C7" w:rsidP="007504C7">
            <w:pPr>
              <w:rPr>
                <w:rFonts w:ascii="Arial" w:eastAsia="Times New Roman" w:hAnsi="Arial" w:cs="Arial"/>
                <w:sz w:val="16"/>
                <w:szCs w:val="16"/>
              </w:rPr>
            </w:pPr>
            <w:r w:rsidRPr="00B04E4B">
              <w:rPr>
                <w:rFonts w:ascii="Arial" w:eastAsia="Times New Roman" w:hAnsi="Arial" w:cs="Arial"/>
                <w:sz w:val="16"/>
                <w:szCs w:val="16"/>
              </w:rPr>
              <w:t>Uslovi polaganja novčanog depozita kod banke, ako je to uslov za odobravanje kredita, kao i mogućnost i uslovi zatvaranja kredita novčanim depozitom</w:t>
            </w:r>
          </w:p>
        </w:tc>
        <w:tc>
          <w:tcPr>
            <w:tcW w:w="6959" w:type="dxa"/>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0270287C" w14:textId="77777777" w:rsidR="00DA1DB3" w:rsidRPr="00B04E4B" w:rsidRDefault="000B2BCF" w:rsidP="00DA1DB3">
            <w:pPr>
              <w:pStyle w:val="NoSpacing"/>
              <w:rPr>
                <w:rFonts w:ascii="Arial" w:eastAsia="Times New Roman" w:hAnsi="Arial" w:cs="Arial"/>
                <w:sz w:val="16"/>
                <w:szCs w:val="16"/>
              </w:rPr>
            </w:pPr>
            <w:r w:rsidRPr="00B04E4B">
              <w:rPr>
                <w:rFonts w:ascii="Arial" w:hAnsi="Arial" w:cs="Arial"/>
                <w:sz w:val="16"/>
                <w:szCs w:val="16"/>
                <w:lang w:val="hr-BA"/>
              </w:rPr>
              <w:t>Ne zahtijeva se polaganje novčanog depozita kod Banke, a koji bi bio uslov realizacije navedenog kreditnog aranžmana, osim za lombardne kredite kod kojih je potrebno obezbjediti depozit u visini kredita.</w:t>
            </w:r>
            <w:r w:rsidR="00DA1DB3" w:rsidRPr="00B04E4B">
              <w:rPr>
                <w:rFonts w:ascii="Arial" w:eastAsia="Times New Roman" w:hAnsi="Arial" w:cs="Arial"/>
                <w:sz w:val="16"/>
                <w:szCs w:val="16"/>
              </w:rPr>
              <w:t xml:space="preserve"> </w:t>
            </w:r>
          </w:p>
          <w:p w14:paraId="654A5864" w14:textId="23CDD120" w:rsidR="00DA1DB3" w:rsidRPr="00B04E4B" w:rsidRDefault="00DA1DB3" w:rsidP="00DA1DB3">
            <w:pPr>
              <w:pStyle w:val="NoSpacing"/>
              <w:rPr>
                <w:rFonts w:ascii="Arial" w:hAnsi="Arial" w:cs="Arial"/>
                <w:sz w:val="16"/>
                <w:szCs w:val="16"/>
                <w:lang w:val="hr-BA"/>
              </w:rPr>
            </w:pPr>
            <w:r w:rsidRPr="00B04E4B">
              <w:rPr>
                <w:rFonts w:ascii="Arial" w:hAnsi="Arial" w:cs="Arial"/>
                <w:sz w:val="16"/>
                <w:szCs w:val="16"/>
                <w:lang w:val="hr-BA"/>
              </w:rPr>
              <w:t>Ukoliko je novčani depozit uslov odobravanja kredita, Korisnik kredita je obavezan da zaključi Ugovor o namjenskom novčanom depozitu i Ugovor o zalogu na novčanom depozitu.</w:t>
            </w:r>
            <w:r w:rsidRPr="00B04E4B">
              <w:rPr>
                <w:rFonts w:ascii="Arial" w:hAnsi="Arial" w:cs="Arial"/>
                <w:sz w:val="16"/>
                <w:szCs w:val="16"/>
              </w:rPr>
              <w:t xml:space="preserve"> </w:t>
            </w:r>
            <w:r w:rsidRPr="00B04E4B">
              <w:rPr>
                <w:rFonts w:ascii="Arial" w:hAnsi="Arial" w:cs="Arial"/>
                <w:sz w:val="16"/>
                <w:szCs w:val="16"/>
                <w:lang w:val="hr-BA"/>
              </w:rPr>
              <w:t>Založno pravo na namjenski oročenom novčanom depozitu registruje se u Registru zaloga pri Ministarstvu pravde BiH.</w:t>
            </w:r>
          </w:p>
          <w:p w14:paraId="2DF1206D" w14:textId="702DD01D" w:rsidR="007504C7" w:rsidRPr="00B04E4B" w:rsidRDefault="00DA1DB3" w:rsidP="00DA1DB3">
            <w:pPr>
              <w:rPr>
                <w:rFonts w:ascii="Arial" w:eastAsia="Times New Roman" w:hAnsi="Arial" w:cs="Arial"/>
                <w:sz w:val="16"/>
                <w:szCs w:val="16"/>
              </w:rPr>
            </w:pPr>
            <w:r w:rsidRPr="00B04E4B">
              <w:rPr>
                <w:rFonts w:ascii="Arial" w:hAnsi="Arial" w:cs="Arial"/>
                <w:sz w:val="16"/>
                <w:szCs w:val="16"/>
                <w:lang w:val="hr-BA"/>
              </w:rPr>
              <w:t>Namjenski oročeni depozit se ugovara za period trajanja kredita obezbjeđenog ovim depozitom i traje sve do potpunog izmirenja obaveza iz predmetnog kredita, nakon čega je moguć raskid oročenja. Banka ne obračunava kamatu i naknade na sredstva namjenski oročenog depozita.</w:t>
            </w:r>
          </w:p>
        </w:tc>
      </w:tr>
      <w:tr w:rsidR="00B04E4B" w:rsidRPr="00B04E4B" w14:paraId="127F3414" w14:textId="77777777" w:rsidTr="005D5A90">
        <w:trPr>
          <w:tblCellSpacing w:w="15" w:type="dxa"/>
        </w:trPr>
        <w:tc>
          <w:tcPr>
            <w:tcW w:w="424" w:type="dxa"/>
            <w:tcBorders>
              <w:top w:val="outset" w:sz="6" w:space="0" w:color="auto"/>
              <w:left w:val="outset" w:sz="6" w:space="0" w:color="auto"/>
              <w:bottom w:val="outset" w:sz="6" w:space="0" w:color="auto"/>
              <w:right w:val="outset" w:sz="6" w:space="0" w:color="auto"/>
            </w:tcBorders>
          </w:tcPr>
          <w:p w14:paraId="7130F90A" w14:textId="02F97A89" w:rsidR="007907B0" w:rsidRPr="00B04E4B" w:rsidRDefault="007907B0" w:rsidP="007907B0">
            <w:pPr>
              <w:rPr>
                <w:rFonts w:ascii="Arial" w:eastAsia="Times New Roman" w:hAnsi="Arial" w:cs="Arial"/>
                <w:sz w:val="16"/>
                <w:szCs w:val="16"/>
              </w:rPr>
            </w:pPr>
            <w:r w:rsidRPr="00B04E4B">
              <w:rPr>
                <w:rFonts w:ascii="Arial" w:eastAsia="Times New Roman" w:hAnsi="Arial" w:cs="Arial"/>
                <w:sz w:val="16"/>
                <w:szCs w:val="16"/>
              </w:rPr>
              <w:t>17</w:t>
            </w:r>
          </w:p>
        </w:tc>
        <w:tc>
          <w:tcPr>
            <w:tcW w:w="3389"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7ECEFAC0" w14:textId="227F32F2" w:rsidR="007907B0" w:rsidRPr="00B04E4B" w:rsidRDefault="007907B0" w:rsidP="007907B0">
            <w:pPr>
              <w:rPr>
                <w:rFonts w:ascii="Arial" w:eastAsia="Times New Roman" w:hAnsi="Arial" w:cs="Arial"/>
                <w:sz w:val="16"/>
                <w:szCs w:val="16"/>
              </w:rPr>
            </w:pPr>
            <w:r w:rsidRPr="00B04E4B">
              <w:rPr>
                <w:rFonts w:ascii="Arial" w:hAnsi="Arial" w:cs="Arial"/>
                <w:sz w:val="16"/>
                <w:szCs w:val="16"/>
                <w:lang w:val="hr-BA"/>
              </w:rPr>
              <w:t>Pravo korisnika na odustanak od Ugovora</w:t>
            </w:r>
          </w:p>
        </w:tc>
        <w:tc>
          <w:tcPr>
            <w:tcW w:w="6959" w:type="dxa"/>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65769D58" w14:textId="04D2224B" w:rsidR="007907B0" w:rsidRPr="00B04E4B" w:rsidRDefault="007907B0" w:rsidP="007907B0">
            <w:pPr>
              <w:pStyle w:val="NoSpacing"/>
              <w:rPr>
                <w:rFonts w:ascii="Arial" w:hAnsi="Arial" w:cs="Arial"/>
                <w:sz w:val="16"/>
                <w:szCs w:val="16"/>
                <w:lang w:val="hr-BA"/>
              </w:rPr>
            </w:pPr>
            <w:r w:rsidRPr="00B04E4B">
              <w:rPr>
                <w:rFonts w:ascii="Arial" w:hAnsi="Arial" w:cs="Arial"/>
                <w:sz w:val="16"/>
                <w:szCs w:val="16"/>
                <w:lang w:val="hr-BA"/>
              </w:rPr>
              <w:t>Korisnik kredita ima pravo odustati od ovog Ugovora u roku od 14 dana od dana njegovog zaključivanja, bez navođenja razloga za odustanak, u kojem roku je dužan Banci dostaviti pisanu obavijest o odustanku i to na način iz koga je vidljivo da je Banka obavijest o odustanku zaprimila u navedenom roku. U slučaju odustanka od Ugovora  datum prijema obavijesti od strane Banke se  smatra datumom odustanka od ugovora. Ukoliko Korisnik kredita odustane od ovog Ugovora  dužan je odmah, a najkasnije u roku od 30 dana od dana slanja pismenog obavještenja o odustanku vratiti Banci glavnicu i kamatu za vrijeme korištenja kredita, Svi troškovi koje je Korisnik kredita  u vezi sa instrumentima obezbjeđenja već platio ili je preuzeo obavezu da ih plati u slučaju odustanka od kredita predstavljaju isključivo troškove Korisnika kredita.Ukoliko je kredit osiguran hipotekom ili je predmet kredita kupovina nekretnine, Korisnik kredita može odustati od ovog Ugovora pod uvjetom da nije počeo koristiti kredit.</w:t>
            </w:r>
          </w:p>
        </w:tc>
      </w:tr>
      <w:tr w:rsidR="009B6BFF" w:rsidRPr="009B6BFF" w14:paraId="3B868BCF" w14:textId="77777777" w:rsidTr="005D5A90">
        <w:trPr>
          <w:tblCellSpacing w:w="15" w:type="dxa"/>
        </w:trPr>
        <w:tc>
          <w:tcPr>
            <w:tcW w:w="424" w:type="dxa"/>
            <w:tcBorders>
              <w:top w:val="outset" w:sz="6" w:space="0" w:color="auto"/>
              <w:left w:val="outset" w:sz="6" w:space="0" w:color="auto"/>
              <w:bottom w:val="outset" w:sz="6" w:space="0" w:color="auto"/>
              <w:right w:val="outset" w:sz="6" w:space="0" w:color="auto"/>
            </w:tcBorders>
          </w:tcPr>
          <w:p w14:paraId="3BB02665" w14:textId="77777777" w:rsidR="00E94FE7" w:rsidRPr="009B6BFF" w:rsidRDefault="00E94FE7" w:rsidP="007276E0">
            <w:pPr>
              <w:rPr>
                <w:rFonts w:ascii="Arial" w:eastAsia="Times New Roman" w:hAnsi="Arial" w:cs="Arial"/>
                <w:sz w:val="16"/>
                <w:szCs w:val="16"/>
              </w:rPr>
            </w:pPr>
          </w:p>
          <w:p w14:paraId="6FBDB207" w14:textId="77777777" w:rsidR="00E94FE7" w:rsidRPr="009B6BFF" w:rsidRDefault="00E94FE7" w:rsidP="007276E0">
            <w:pPr>
              <w:rPr>
                <w:rFonts w:ascii="Arial" w:eastAsia="Times New Roman" w:hAnsi="Arial" w:cs="Arial"/>
                <w:sz w:val="16"/>
                <w:szCs w:val="16"/>
              </w:rPr>
            </w:pPr>
          </w:p>
          <w:p w14:paraId="5B639F5E" w14:textId="020DCBDC" w:rsidR="004B5796" w:rsidRPr="009B6BFF" w:rsidRDefault="00E94FE7" w:rsidP="007276E0">
            <w:pPr>
              <w:rPr>
                <w:rFonts w:ascii="Arial" w:eastAsia="Times New Roman" w:hAnsi="Arial" w:cs="Arial"/>
                <w:sz w:val="16"/>
                <w:szCs w:val="16"/>
              </w:rPr>
            </w:pPr>
            <w:r w:rsidRPr="009B6BFF">
              <w:rPr>
                <w:rFonts w:ascii="Arial" w:eastAsia="Times New Roman" w:hAnsi="Arial" w:cs="Arial"/>
                <w:sz w:val="16"/>
                <w:szCs w:val="16"/>
              </w:rPr>
              <w:t>1</w:t>
            </w:r>
            <w:r w:rsidR="007907B0" w:rsidRPr="009B6BFF">
              <w:rPr>
                <w:rFonts w:ascii="Arial" w:eastAsia="Times New Roman" w:hAnsi="Arial" w:cs="Arial"/>
                <w:sz w:val="16"/>
                <w:szCs w:val="16"/>
              </w:rPr>
              <w:t>8</w:t>
            </w:r>
          </w:p>
        </w:tc>
        <w:tc>
          <w:tcPr>
            <w:tcW w:w="3389"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17E5B77C" w14:textId="77777777" w:rsidR="004B5796" w:rsidRPr="009B6BFF" w:rsidRDefault="004B5796" w:rsidP="007504C7">
            <w:pPr>
              <w:rPr>
                <w:rFonts w:ascii="Arial" w:eastAsia="Times New Roman" w:hAnsi="Arial" w:cs="Arial"/>
                <w:sz w:val="16"/>
                <w:szCs w:val="16"/>
              </w:rPr>
            </w:pPr>
          </w:p>
          <w:p w14:paraId="62BCDDD2" w14:textId="77777777" w:rsidR="00E94FE7" w:rsidRPr="009B6BFF" w:rsidRDefault="00E94FE7" w:rsidP="007504C7">
            <w:pPr>
              <w:rPr>
                <w:rFonts w:ascii="Arial" w:eastAsia="Times New Roman" w:hAnsi="Arial" w:cs="Arial"/>
                <w:sz w:val="16"/>
                <w:szCs w:val="16"/>
              </w:rPr>
            </w:pPr>
          </w:p>
          <w:p w14:paraId="0296AFF6" w14:textId="77777777" w:rsidR="00E94FE7" w:rsidRPr="009B6BFF" w:rsidRDefault="00E94FE7" w:rsidP="007504C7">
            <w:pPr>
              <w:rPr>
                <w:rFonts w:ascii="Arial" w:eastAsia="Times New Roman" w:hAnsi="Arial" w:cs="Arial"/>
                <w:sz w:val="16"/>
                <w:szCs w:val="16"/>
              </w:rPr>
            </w:pPr>
            <w:r w:rsidRPr="009B6BFF">
              <w:rPr>
                <w:rFonts w:ascii="Arial" w:eastAsia="Times New Roman" w:hAnsi="Arial" w:cs="Arial"/>
                <w:sz w:val="16"/>
                <w:szCs w:val="16"/>
              </w:rPr>
              <w:t>Iznos naknade za prijevremeni povrat</w:t>
            </w:r>
          </w:p>
        </w:tc>
        <w:tc>
          <w:tcPr>
            <w:tcW w:w="6959" w:type="dxa"/>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69E92EB5" w14:textId="77777777" w:rsidR="004B5796" w:rsidRPr="009B6BFF" w:rsidRDefault="004B5796" w:rsidP="007504C7">
            <w:pPr>
              <w:rPr>
                <w:rFonts w:ascii="Arial" w:hAnsi="Arial" w:cs="Arial"/>
                <w:sz w:val="16"/>
                <w:szCs w:val="16"/>
              </w:rPr>
            </w:pPr>
            <w:r w:rsidRPr="009B6BFF">
              <w:rPr>
                <w:rFonts w:ascii="Arial" w:hAnsi="Arial" w:cs="Arial"/>
                <w:sz w:val="16"/>
                <w:szCs w:val="16"/>
              </w:rPr>
              <w:t xml:space="preserve">Naknada za prijevremeni povrat kredita </w:t>
            </w:r>
            <w:r w:rsidRPr="009B6BFF">
              <w:rPr>
                <w:rFonts w:ascii="Arial" w:hAnsi="Arial" w:cs="Arial"/>
                <w:sz w:val="16"/>
                <w:szCs w:val="16"/>
                <w:u w:val="single"/>
              </w:rPr>
              <w:t xml:space="preserve"> se naplaćuje</w:t>
            </w:r>
            <w:r w:rsidRPr="009B6BFF">
              <w:rPr>
                <w:rFonts w:ascii="Arial" w:hAnsi="Arial" w:cs="Arial"/>
                <w:sz w:val="16"/>
                <w:szCs w:val="16"/>
              </w:rPr>
              <w:t xml:space="preserve"> u slučajevima:</w:t>
            </w:r>
          </w:p>
          <w:tbl>
            <w:tblPr>
              <w:tblW w:w="6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10"/>
              <w:gridCol w:w="3685"/>
            </w:tblGrid>
            <w:tr w:rsidR="009B6BFF" w:rsidRPr="009B6BFF" w14:paraId="0BA172FC" w14:textId="77777777" w:rsidTr="004D19F1">
              <w:tc>
                <w:tcPr>
                  <w:tcW w:w="6895" w:type="dxa"/>
                  <w:gridSpan w:val="2"/>
                </w:tcPr>
                <w:p w14:paraId="31B1B464" w14:textId="77777777" w:rsidR="004B5796" w:rsidRPr="009B6BFF" w:rsidRDefault="004B5796" w:rsidP="00486E1E">
                  <w:pPr>
                    <w:framePr w:hSpace="180" w:wrap="around" w:vAnchor="page" w:hAnchor="margin" w:y="1104"/>
                    <w:widowControl w:val="0"/>
                    <w:overflowPunct w:val="0"/>
                    <w:spacing w:line="237" w:lineRule="auto"/>
                    <w:ind w:right="20"/>
                    <w:rPr>
                      <w:rFonts w:ascii="Arial" w:hAnsi="Arial" w:cs="Arial"/>
                      <w:sz w:val="16"/>
                      <w:szCs w:val="16"/>
                    </w:rPr>
                  </w:pPr>
                  <w:r w:rsidRPr="009B6BFF">
                    <w:rPr>
                      <w:rFonts w:ascii="Arial" w:hAnsi="Arial" w:cs="Arial"/>
                      <w:sz w:val="16"/>
                      <w:szCs w:val="16"/>
                    </w:rPr>
                    <w:t>-kredita sa fiksnom kamatnom stopom u momentu prijevremene otplate kredita i</w:t>
                  </w:r>
                </w:p>
                <w:p w14:paraId="09623A9F" w14:textId="77777777" w:rsidR="004B5796" w:rsidRPr="009B6BFF" w:rsidRDefault="004B5796" w:rsidP="00486E1E">
                  <w:pPr>
                    <w:framePr w:hSpace="180" w:wrap="around" w:vAnchor="page" w:hAnchor="margin" w:y="1104"/>
                    <w:widowControl w:val="0"/>
                    <w:overflowPunct w:val="0"/>
                    <w:spacing w:line="237" w:lineRule="auto"/>
                    <w:ind w:right="20"/>
                    <w:rPr>
                      <w:rFonts w:ascii="Arial" w:hAnsi="Arial" w:cs="Arial"/>
                      <w:sz w:val="16"/>
                      <w:szCs w:val="16"/>
                    </w:rPr>
                  </w:pPr>
                  <w:r w:rsidRPr="009B6BFF">
                    <w:rPr>
                      <w:rFonts w:ascii="Arial" w:hAnsi="Arial" w:cs="Arial"/>
                      <w:sz w:val="16"/>
                      <w:szCs w:val="16"/>
                    </w:rPr>
                    <w:t xml:space="preserve">-kredita za kupovinu nepokretnosti, sa fiksnom ili promjenljivom nominalnom kamatnom stopom, ukoliko je iznos prijevremene otplate u periodu od </w:t>
                  </w:r>
                  <w:r w:rsidR="003D0B72" w:rsidRPr="009B6BFF">
                    <w:rPr>
                      <w:rFonts w:ascii="Arial" w:hAnsi="Arial" w:cs="Arial"/>
                      <w:sz w:val="16"/>
                      <w:szCs w:val="16"/>
                    </w:rPr>
                    <w:t>1</w:t>
                  </w:r>
                  <w:r w:rsidRPr="009B6BFF">
                    <w:rPr>
                      <w:rFonts w:ascii="Arial" w:hAnsi="Arial" w:cs="Arial"/>
                      <w:sz w:val="16"/>
                      <w:szCs w:val="16"/>
                    </w:rPr>
                    <w:t>godine veći od 20.000</w:t>
                  </w:r>
                  <w:r w:rsidRPr="009B6BFF">
                    <w:rPr>
                      <w:rFonts w:ascii="Arial" w:hAnsi="Arial" w:cs="Arial"/>
                      <w:sz w:val="16"/>
                      <w:szCs w:val="16"/>
                      <w:lang w:val="hr-HR"/>
                    </w:rPr>
                    <w:t xml:space="preserve"> KM. </w:t>
                  </w:r>
                </w:p>
                <w:p w14:paraId="186F9485" w14:textId="77777777" w:rsidR="004B5796" w:rsidRPr="009B6BFF" w:rsidRDefault="004B5796" w:rsidP="00486E1E">
                  <w:pPr>
                    <w:framePr w:hSpace="180" w:wrap="around" w:vAnchor="page" w:hAnchor="margin" w:y="1104"/>
                    <w:widowControl w:val="0"/>
                    <w:overflowPunct w:val="0"/>
                    <w:spacing w:line="237" w:lineRule="auto"/>
                    <w:ind w:right="20"/>
                    <w:rPr>
                      <w:rFonts w:ascii="Arial" w:hAnsi="Arial" w:cs="Arial"/>
                      <w:sz w:val="16"/>
                      <w:szCs w:val="16"/>
                    </w:rPr>
                  </w:pPr>
                  <w:r w:rsidRPr="009B6BFF">
                    <w:rPr>
                      <w:rFonts w:ascii="Arial" w:hAnsi="Arial" w:cs="Arial"/>
                      <w:sz w:val="16"/>
                      <w:szCs w:val="16"/>
                    </w:rPr>
                    <w:t xml:space="preserve">Naknada za prijevremenu otplatu kredita ni u jednom slučaju ne može biti veća od iznosa preostale kamate (koju bi klijent fizičko lice  platio za vrijeme od dana vraćanja kredita do dana kada je kredit po ugovoru trebalo da bude vraćen), te procentualnog iznosa naknade naplaćene za obradu kredita. </w:t>
                  </w:r>
                </w:p>
              </w:tc>
            </w:tr>
            <w:tr w:rsidR="009B6BFF" w:rsidRPr="009B6BFF" w14:paraId="56A2F440" w14:textId="77777777" w:rsidTr="00FF4985">
              <w:trPr>
                <w:trHeight w:val="233"/>
              </w:trPr>
              <w:tc>
                <w:tcPr>
                  <w:tcW w:w="3210" w:type="dxa"/>
                </w:tcPr>
                <w:p w14:paraId="4BC4D7A8" w14:textId="77777777" w:rsidR="004B5796" w:rsidRPr="009B6BFF" w:rsidRDefault="004B5796" w:rsidP="00486E1E">
                  <w:pPr>
                    <w:framePr w:hSpace="180" w:wrap="around" w:vAnchor="page" w:hAnchor="margin" w:y="1104"/>
                    <w:autoSpaceDE w:val="0"/>
                    <w:autoSpaceDN w:val="0"/>
                    <w:adjustRightInd w:val="0"/>
                    <w:rPr>
                      <w:rFonts w:ascii="Arial" w:hAnsi="Arial" w:cs="Arial"/>
                      <w:sz w:val="16"/>
                      <w:szCs w:val="16"/>
                    </w:rPr>
                  </w:pPr>
                  <w:r w:rsidRPr="009B6BFF">
                    <w:rPr>
                      <w:rFonts w:ascii="Arial" w:hAnsi="Arial" w:cs="Arial"/>
                      <w:sz w:val="16"/>
                      <w:szCs w:val="16"/>
                    </w:rPr>
                    <w:t>Broj preostalih anuiteta do</w:t>
                  </w:r>
                  <w:r w:rsidR="00676FEE" w:rsidRPr="009B6BFF">
                    <w:rPr>
                      <w:rFonts w:ascii="Arial" w:hAnsi="Arial" w:cs="Arial"/>
                      <w:sz w:val="16"/>
                      <w:szCs w:val="16"/>
                    </w:rPr>
                    <w:t xml:space="preserve"> </w:t>
                  </w:r>
                  <w:r w:rsidRPr="009B6BFF">
                    <w:rPr>
                      <w:rFonts w:ascii="Arial" w:hAnsi="Arial" w:cs="Arial"/>
                      <w:sz w:val="16"/>
                      <w:szCs w:val="16"/>
                    </w:rPr>
                    <w:t>isteka kredita</w:t>
                  </w:r>
                </w:p>
              </w:tc>
              <w:tc>
                <w:tcPr>
                  <w:tcW w:w="3685" w:type="dxa"/>
                </w:tcPr>
                <w:p w14:paraId="59922504" w14:textId="77777777" w:rsidR="004B5796" w:rsidRPr="009B6BFF" w:rsidRDefault="004B5796" w:rsidP="00486E1E">
                  <w:pPr>
                    <w:framePr w:hSpace="180" w:wrap="around" w:vAnchor="page" w:hAnchor="margin" w:y="1104"/>
                    <w:autoSpaceDE w:val="0"/>
                    <w:autoSpaceDN w:val="0"/>
                    <w:adjustRightInd w:val="0"/>
                    <w:rPr>
                      <w:rFonts w:ascii="Arial" w:hAnsi="Arial" w:cs="Arial"/>
                      <w:sz w:val="16"/>
                      <w:szCs w:val="16"/>
                    </w:rPr>
                  </w:pPr>
                  <w:r w:rsidRPr="009B6BFF">
                    <w:rPr>
                      <w:rFonts w:ascii="Arial" w:hAnsi="Arial" w:cs="Arial"/>
                      <w:sz w:val="16"/>
                      <w:szCs w:val="16"/>
                    </w:rPr>
                    <w:t>Iznos Naknade za</w:t>
                  </w:r>
                  <w:r w:rsidR="00FF4985" w:rsidRPr="009B6BFF">
                    <w:rPr>
                      <w:rFonts w:ascii="Arial" w:hAnsi="Arial" w:cs="Arial"/>
                      <w:sz w:val="16"/>
                      <w:szCs w:val="16"/>
                    </w:rPr>
                    <w:t xml:space="preserve"> </w:t>
                  </w:r>
                  <w:r w:rsidRPr="009B6BFF">
                    <w:rPr>
                      <w:rFonts w:ascii="Arial" w:hAnsi="Arial" w:cs="Arial"/>
                      <w:sz w:val="16"/>
                      <w:szCs w:val="16"/>
                    </w:rPr>
                    <w:t>prijevremeni povrat</w:t>
                  </w:r>
                </w:p>
              </w:tc>
            </w:tr>
            <w:tr w:rsidR="009B6BFF" w:rsidRPr="009B6BFF" w14:paraId="36060441" w14:textId="77777777" w:rsidTr="004D19F1">
              <w:tc>
                <w:tcPr>
                  <w:tcW w:w="3210" w:type="dxa"/>
                </w:tcPr>
                <w:p w14:paraId="4481275F" w14:textId="5EEB6536" w:rsidR="004B5796" w:rsidRPr="009B6BFF" w:rsidRDefault="004B5796" w:rsidP="00486E1E">
                  <w:pPr>
                    <w:framePr w:hSpace="180" w:wrap="around" w:vAnchor="page" w:hAnchor="margin" w:y="1104"/>
                    <w:widowControl w:val="0"/>
                    <w:overflowPunct w:val="0"/>
                    <w:spacing w:line="237" w:lineRule="auto"/>
                    <w:ind w:right="20"/>
                    <w:jc w:val="both"/>
                    <w:rPr>
                      <w:rFonts w:ascii="Arial" w:hAnsi="Arial" w:cs="Arial"/>
                      <w:sz w:val="16"/>
                      <w:szCs w:val="16"/>
                    </w:rPr>
                  </w:pPr>
                  <w:r w:rsidRPr="009B6BFF">
                    <w:rPr>
                      <w:rFonts w:ascii="Arial" w:hAnsi="Arial" w:cs="Arial"/>
                      <w:sz w:val="16"/>
                      <w:szCs w:val="16"/>
                    </w:rPr>
                    <w:t>&gt;=12</w:t>
                  </w:r>
                </w:p>
              </w:tc>
              <w:tc>
                <w:tcPr>
                  <w:tcW w:w="3685" w:type="dxa"/>
                </w:tcPr>
                <w:p w14:paraId="29D04579" w14:textId="77777777" w:rsidR="004B5796" w:rsidRPr="009B6BFF" w:rsidRDefault="004B5796" w:rsidP="00486E1E">
                  <w:pPr>
                    <w:framePr w:hSpace="180" w:wrap="around" w:vAnchor="page" w:hAnchor="margin" w:y="1104"/>
                    <w:widowControl w:val="0"/>
                    <w:overflowPunct w:val="0"/>
                    <w:spacing w:line="237" w:lineRule="auto"/>
                    <w:ind w:right="20"/>
                    <w:jc w:val="both"/>
                    <w:rPr>
                      <w:rFonts w:ascii="Arial" w:hAnsi="Arial" w:cs="Arial"/>
                      <w:sz w:val="16"/>
                      <w:szCs w:val="16"/>
                    </w:rPr>
                  </w:pPr>
                  <w:r w:rsidRPr="009B6BFF">
                    <w:rPr>
                      <w:rFonts w:ascii="Arial" w:hAnsi="Arial" w:cs="Arial"/>
                      <w:sz w:val="16"/>
                      <w:szCs w:val="16"/>
                    </w:rPr>
                    <w:t>1%</w:t>
                  </w:r>
                </w:p>
              </w:tc>
            </w:tr>
            <w:tr w:rsidR="009B6BFF" w:rsidRPr="009B6BFF" w14:paraId="42732478" w14:textId="77777777" w:rsidTr="004D19F1">
              <w:tc>
                <w:tcPr>
                  <w:tcW w:w="3210" w:type="dxa"/>
                </w:tcPr>
                <w:p w14:paraId="1FDE0E87" w14:textId="77777777" w:rsidR="004B5796" w:rsidRPr="009B6BFF" w:rsidRDefault="004B5796" w:rsidP="00486E1E">
                  <w:pPr>
                    <w:framePr w:hSpace="180" w:wrap="around" w:vAnchor="page" w:hAnchor="margin" w:y="1104"/>
                    <w:widowControl w:val="0"/>
                    <w:overflowPunct w:val="0"/>
                    <w:spacing w:line="237" w:lineRule="auto"/>
                    <w:ind w:right="20"/>
                    <w:jc w:val="both"/>
                    <w:rPr>
                      <w:rFonts w:ascii="Arial" w:hAnsi="Arial" w:cs="Arial"/>
                      <w:sz w:val="16"/>
                      <w:szCs w:val="16"/>
                    </w:rPr>
                  </w:pPr>
                  <w:r w:rsidRPr="009B6BFF">
                    <w:rPr>
                      <w:rFonts w:ascii="Arial" w:hAnsi="Arial" w:cs="Arial"/>
                      <w:sz w:val="16"/>
                      <w:szCs w:val="16"/>
                    </w:rPr>
                    <w:t>&lt;12</w:t>
                  </w:r>
                </w:p>
              </w:tc>
              <w:tc>
                <w:tcPr>
                  <w:tcW w:w="3685" w:type="dxa"/>
                </w:tcPr>
                <w:p w14:paraId="24E00D83" w14:textId="77777777" w:rsidR="004B5796" w:rsidRPr="009B6BFF" w:rsidRDefault="004B5796" w:rsidP="00486E1E">
                  <w:pPr>
                    <w:framePr w:hSpace="180" w:wrap="around" w:vAnchor="page" w:hAnchor="margin" w:y="1104"/>
                    <w:widowControl w:val="0"/>
                    <w:overflowPunct w:val="0"/>
                    <w:spacing w:line="237" w:lineRule="auto"/>
                    <w:ind w:right="20"/>
                    <w:jc w:val="both"/>
                    <w:rPr>
                      <w:rFonts w:ascii="Arial" w:hAnsi="Arial" w:cs="Arial"/>
                      <w:sz w:val="16"/>
                      <w:szCs w:val="16"/>
                    </w:rPr>
                  </w:pPr>
                  <w:r w:rsidRPr="009B6BFF">
                    <w:rPr>
                      <w:rFonts w:ascii="Arial" w:hAnsi="Arial" w:cs="Arial"/>
                      <w:sz w:val="16"/>
                      <w:szCs w:val="16"/>
                    </w:rPr>
                    <w:t>0,5%</w:t>
                  </w:r>
                </w:p>
              </w:tc>
            </w:tr>
          </w:tbl>
          <w:p w14:paraId="1379D288" w14:textId="77777777" w:rsidR="004B5796" w:rsidRPr="009B6BFF" w:rsidRDefault="004B5796" w:rsidP="004B5796">
            <w:pPr>
              <w:rPr>
                <w:rFonts w:ascii="Arial" w:hAnsi="Arial" w:cs="Arial"/>
                <w:sz w:val="16"/>
                <w:szCs w:val="16"/>
              </w:rPr>
            </w:pPr>
            <w:r w:rsidRPr="009B6BFF">
              <w:rPr>
                <w:rFonts w:ascii="Arial" w:hAnsi="Arial" w:cs="Arial"/>
                <w:sz w:val="16"/>
                <w:szCs w:val="16"/>
              </w:rPr>
              <w:t xml:space="preserve">Naknada za prijevremeni povrat kredita </w:t>
            </w:r>
            <w:r w:rsidRPr="009B6BFF">
              <w:rPr>
                <w:rFonts w:ascii="Arial" w:hAnsi="Arial" w:cs="Arial"/>
                <w:sz w:val="16"/>
                <w:szCs w:val="16"/>
                <w:u w:val="single"/>
              </w:rPr>
              <w:t>se NE naplaćuje</w:t>
            </w:r>
            <w:r w:rsidRPr="009B6BFF">
              <w:rPr>
                <w:rFonts w:ascii="Arial" w:hAnsi="Arial" w:cs="Arial"/>
                <w:sz w:val="16"/>
                <w:szCs w:val="16"/>
              </w:rPr>
              <w:t xml:space="preserve"> u slučajevima:</w:t>
            </w:r>
          </w:p>
          <w:p w14:paraId="57185822" w14:textId="77777777" w:rsidR="00AA5F52" w:rsidRPr="009B6BFF" w:rsidRDefault="004B5796" w:rsidP="004B5796">
            <w:pPr>
              <w:widowControl w:val="0"/>
              <w:overflowPunct w:val="0"/>
              <w:spacing w:line="237" w:lineRule="auto"/>
              <w:ind w:right="20"/>
              <w:rPr>
                <w:rFonts w:ascii="Arial" w:hAnsi="Arial" w:cs="Arial"/>
                <w:sz w:val="16"/>
                <w:szCs w:val="16"/>
              </w:rPr>
            </w:pPr>
            <w:r w:rsidRPr="009B6BFF">
              <w:rPr>
                <w:rFonts w:ascii="Arial" w:hAnsi="Arial" w:cs="Arial"/>
                <w:sz w:val="16"/>
                <w:szCs w:val="16"/>
              </w:rPr>
              <w:t xml:space="preserve">-ako je otplata bila izvršena na osnovu zaključenog ugovora o osiguranju čija je namjena </w:t>
            </w:r>
            <w:r w:rsidR="00AA5F52" w:rsidRPr="009B6BFF">
              <w:rPr>
                <w:rFonts w:ascii="Arial" w:hAnsi="Arial" w:cs="Arial"/>
                <w:sz w:val="16"/>
                <w:szCs w:val="16"/>
              </w:rPr>
              <w:t xml:space="preserve"> </w:t>
            </w:r>
          </w:p>
          <w:p w14:paraId="438E768F" w14:textId="40A7B8A0" w:rsidR="004B5796" w:rsidRPr="009B6BFF" w:rsidRDefault="00AA5F52" w:rsidP="004B5796">
            <w:pPr>
              <w:widowControl w:val="0"/>
              <w:overflowPunct w:val="0"/>
              <w:spacing w:line="237" w:lineRule="auto"/>
              <w:ind w:right="20"/>
              <w:rPr>
                <w:rFonts w:ascii="Arial" w:hAnsi="Arial" w:cs="Arial"/>
                <w:sz w:val="16"/>
                <w:szCs w:val="16"/>
              </w:rPr>
            </w:pPr>
            <w:r w:rsidRPr="009B6BFF">
              <w:rPr>
                <w:rFonts w:ascii="Arial" w:hAnsi="Arial" w:cs="Arial"/>
                <w:sz w:val="16"/>
                <w:szCs w:val="16"/>
              </w:rPr>
              <w:t xml:space="preserve"> </w:t>
            </w:r>
            <w:r w:rsidR="004B5796" w:rsidRPr="009B6BFF">
              <w:rPr>
                <w:rFonts w:ascii="Arial" w:hAnsi="Arial" w:cs="Arial"/>
                <w:sz w:val="16"/>
                <w:szCs w:val="16"/>
              </w:rPr>
              <w:t>obezbjeđivanje otplate;</w:t>
            </w:r>
          </w:p>
          <w:p w14:paraId="14772F3E" w14:textId="77777777" w:rsidR="00AA5F52" w:rsidRPr="009B6BFF" w:rsidRDefault="004B5796" w:rsidP="004B5796">
            <w:pPr>
              <w:widowControl w:val="0"/>
              <w:overflowPunct w:val="0"/>
              <w:spacing w:line="237" w:lineRule="auto"/>
              <w:ind w:right="20"/>
              <w:rPr>
                <w:rFonts w:ascii="Arial" w:hAnsi="Arial" w:cs="Arial"/>
                <w:sz w:val="16"/>
                <w:szCs w:val="16"/>
              </w:rPr>
            </w:pPr>
            <w:r w:rsidRPr="009B6BFF">
              <w:rPr>
                <w:rFonts w:ascii="Arial" w:hAnsi="Arial" w:cs="Arial"/>
                <w:sz w:val="16"/>
                <w:szCs w:val="16"/>
              </w:rPr>
              <w:t xml:space="preserve">-ako se otplata vrši u toku perioda za koji je ugovorena promjenljiva nominalna kamatna stopa, </w:t>
            </w:r>
            <w:r w:rsidR="00AA5F52" w:rsidRPr="009B6BFF">
              <w:rPr>
                <w:rFonts w:ascii="Arial" w:hAnsi="Arial" w:cs="Arial"/>
                <w:sz w:val="16"/>
                <w:szCs w:val="16"/>
              </w:rPr>
              <w:t xml:space="preserve"> </w:t>
            </w:r>
          </w:p>
          <w:p w14:paraId="4B672CE8" w14:textId="3B5C0862" w:rsidR="004B5796" w:rsidRPr="009B6BFF" w:rsidRDefault="00AA5F52" w:rsidP="004B5796">
            <w:pPr>
              <w:widowControl w:val="0"/>
              <w:overflowPunct w:val="0"/>
              <w:spacing w:line="237" w:lineRule="auto"/>
              <w:ind w:right="20"/>
              <w:rPr>
                <w:rFonts w:ascii="Arial" w:hAnsi="Arial" w:cs="Arial"/>
                <w:sz w:val="16"/>
                <w:szCs w:val="16"/>
              </w:rPr>
            </w:pPr>
            <w:r w:rsidRPr="009B6BFF">
              <w:rPr>
                <w:rFonts w:ascii="Arial" w:hAnsi="Arial" w:cs="Arial"/>
                <w:sz w:val="16"/>
                <w:szCs w:val="16"/>
              </w:rPr>
              <w:t xml:space="preserve"> </w:t>
            </w:r>
            <w:r w:rsidR="004B5796" w:rsidRPr="009B6BFF">
              <w:rPr>
                <w:rFonts w:ascii="Arial" w:hAnsi="Arial" w:cs="Arial"/>
                <w:sz w:val="16"/>
                <w:szCs w:val="16"/>
              </w:rPr>
              <w:t>osim kod kredita čiji je predmet kupovina nepokretnosti;</w:t>
            </w:r>
          </w:p>
          <w:p w14:paraId="73F98947" w14:textId="77777777" w:rsidR="00AA5F52" w:rsidRPr="009B6BFF" w:rsidRDefault="004B5796" w:rsidP="004B5796">
            <w:pPr>
              <w:widowControl w:val="0"/>
              <w:overflowPunct w:val="0"/>
              <w:spacing w:line="237" w:lineRule="auto"/>
              <w:ind w:right="20"/>
              <w:rPr>
                <w:rFonts w:ascii="Arial" w:hAnsi="Arial" w:cs="Arial"/>
                <w:sz w:val="16"/>
                <w:szCs w:val="16"/>
              </w:rPr>
            </w:pPr>
            <w:r w:rsidRPr="009B6BFF">
              <w:rPr>
                <w:rFonts w:ascii="Arial" w:hAnsi="Arial" w:cs="Arial"/>
                <w:sz w:val="16"/>
                <w:szCs w:val="16"/>
              </w:rPr>
              <w:t xml:space="preserve">-smrti korisnika kredita u kojim slučajevima prijevremenu otplatu vrši porodica, firma uposlenja ili </w:t>
            </w:r>
            <w:r w:rsidR="00AA5F52" w:rsidRPr="009B6BFF">
              <w:rPr>
                <w:rFonts w:ascii="Arial" w:hAnsi="Arial" w:cs="Arial"/>
                <w:sz w:val="16"/>
                <w:szCs w:val="16"/>
              </w:rPr>
              <w:t xml:space="preserve"> </w:t>
            </w:r>
          </w:p>
          <w:p w14:paraId="50329BC5" w14:textId="47147043" w:rsidR="004B5796" w:rsidRPr="009B6BFF" w:rsidRDefault="00AA5F52" w:rsidP="004B5796">
            <w:pPr>
              <w:widowControl w:val="0"/>
              <w:overflowPunct w:val="0"/>
              <w:spacing w:line="237" w:lineRule="auto"/>
              <w:ind w:right="20"/>
              <w:rPr>
                <w:rFonts w:ascii="Arial" w:hAnsi="Arial" w:cs="Arial"/>
                <w:sz w:val="16"/>
                <w:szCs w:val="16"/>
              </w:rPr>
            </w:pPr>
            <w:r w:rsidRPr="009B6BFF">
              <w:rPr>
                <w:rFonts w:ascii="Arial" w:hAnsi="Arial" w:cs="Arial"/>
                <w:sz w:val="16"/>
                <w:szCs w:val="16"/>
              </w:rPr>
              <w:t xml:space="preserve"> </w:t>
            </w:r>
            <w:r w:rsidR="004B5796" w:rsidRPr="009B6BFF">
              <w:rPr>
                <w:rFonts w:ascii="Arial" w:hAnsi="Arial" w:cs="Arial"/>
                <w:sz w:val="16"/>
                <w:szCs w:val="16"/>
              </w:rPr>
              <w:t>treća osoba.</w:t>
            </w:r>
          </w:p>
          <w:p w14:paraId="408EA617" w14:textId="77777777" w:rsidR="004B5796" w:rsidRPr="009B6BFF" w:rsidRDefault="004B5796" w:rsidP="004B5796">
            <w:pPr>
              <w:rPr>
                <w:rFonts w:ascii="Arial" w:eastAsia="Times New Roman" w:hAnsi="Arial" w:cs="Arial"/>
                <w:sz w:val="16"/>
                <w:szCs w:val="16"/>
              </w:rPr>
            </w:pPr>
            <w:r w:rsidRPr="009B6BFF">
              <w:rPr>
                <w:rFonts w:ascii="Arial" w:hAnsi="Arial" w:cs="Arial"/>
                <w:sz w:val="16"/>
                <w:szCs w:val="16"/>
              </w:rPr>
              <w:t>-ukoliko  se  raniji povrat kredita finansira iz novoodobrenog kredita u Banci</w:t>
            </w:r>
          </w:p>
        </w:tc>
      </w:tr>
    </w:tbl>
    <w:p w14:paraId="695C098B" w14:textId="42AC7754" w:rsidR="00A865DE" w:rsidRPr="009B6BFF" w:rsidRDefault="004A1DF6" w:rsidP="00EC248B">
      <w:pPr>
        <w:autoSpaceDE w:val="0"/>
        <w:autoSpaceDN w:val="0"/>
        <w:adjustRightInd w:val="0"/>
        <w:rPr>
          <w:rFonts w:ascii="Arial" w:hAnsi="Arial" w:cs="Arial"/>
          <w:sz w:val="16"/>
          <w:szCs w:val="16"/>
        </w:rPr>
      </w:pPr>
      <w:r w:rsidRPr="009B6BFF">
        <w:rPr>
          <w:rFonts w:ascii="Arial" w:eastAsia="Times New Roman" w:hAnsi="Arial" w:cs="Arial"/>
          <w:sz w:val="16"/>
          <w:szCs w:val="16"/>
        </w:rPr>
        <w:t xml:space="preserve">Tražilac kredita </w:t>
      </w:r>
      <w:r w:rsidR="005B734B" w:rsidRPr="009B6BFF">
        <w:rPr>
          <w:rFonts w:ascii="Arial" w:eastAsia="Times New Roman" w:hAnsi="Arial" w:cs="Arial"/>
          <w:sz w:val="16"/>
          <w:szCs w:val="16"/>
        </w:rPr>
        <w:t xml:space="preserve">će </w:t>
      </w:r>
      <w:r w:rsidRPr="009B6BFF">
        <w:rPr>
          <w:rFonts w:ascii="Arial" w:eastAsia="Times New Roman" w:hAnsi="Arial" w:cs="Arial"/>
          <w:sz w:val="16"/>
          <w:szCs w:val="16"/>
        </w:rPr>
        <w:t>dobiti Informativni list prilagođen njegovom zahtjevu</w:t>
      </w:r>
      <w:r w:rsidR="005B734B" w:rsidRPr="009B6BFF">
        <w:rPr>
          <w:rFonts w:ascii="Arial" w:eastAsia="Times New Roman" w:hAnsi="Arial" w:cs="Arial"/>
          <w:sz w:val="16"/>
          <w:szCs w:val="16"/>
        </w:rPr>
        <w:t xml:space="preserve"> u poslovnici Banke</w:t>
      </w:r>
      <w:r w:rsidRPr="009B6BFF">
        <w:rPr>
          <w:rFonts w:ascii="Arial" w:eastAsia="Times New Roman" w:hAnsi="Arial" w:cs="Arial"/>
          <w:sz w:val="16"/>
          <w:szCs w:val="16"/>
        </w:rPr>
        <w:t>.</w:t>
      </w:r>
    </w:p>
    <w:p w14:paraId="6DA83467" w14:textId="77777777" w:rsidR="00F779EE" w:rsidRDefault="00F779EE" w:rsidP="00EC248B">
      <w:pPr>
        <w:autoSpaceDE w:val="0"/>
        <w:autoSpaceDN w:val="0"/>
        <w:adjustRightInd w:val="0"/>
        <w:rPr>
          <w:rFonts w:ascii="Arial" w:hAnsi="Arial" w:cs="Arial"/>
          <w:sz w:val="16"/>
          <w:szCs w:val="16"/>
        </w:rPr>
      </w:pPr>
    </w:p>
    <w:p w14:paraId="21C08B3C" w14:textId="77777777" w:rsidR="00F91E52" w:rsidRPr="009B6BFF" w:rsidRDefault="00F91E52" w:rsidP="00EC248B">
      <w:pPr>
        <w:autoSpaceDE w:val="0"/>
        <w:autoSpaceDN w:val="0"/>
        <w:adjustRightInd w:val="0"/>
        <w:rPr>
          <w:rFonts w:ascii="Arial" w:hAnsi="Arial" w:cs="Arial"/>
          <w:sz w:val="16"/>
          <w:szCs w:val="16"/>
        </w:rPr>
      </w:pPr>
    </w:p>
    <w:p w14:paraId="1E3F27A6" w14:textId="7419A256" w:rsidR="00181FB5" w:rsidRPr="009B6BFF" w:rsidRDefault="00EC248B" w:rsidP="00EC248B">
      <w:pPr>
        <w:autoSpaceDE w:val="0"/>
        <w:autoSpaceDN w:val="0"/>
        <w:adjustRightInd w:val="0"/>
        <w:rPr>
          <w:rFonts w:ascii="Arial" w:eastAsia="Times New Roman" w:hAnsi="Arial" w:cs="Arial"/>
          <w:bCs/>
          <w:sz w:val="16"/>
          <w:szCs w:val="16"/>
        </w:rPr>
      </w:pPr>
      <w:r w:rsidRPr="009B6BFF">
        <w:rPr>
          <w:rFonts w:ascii="Arial" w:hAnsi="Arial" w:cs="Arial"/>
          <w:sz w:val="16"/>
          <w:szCs w:val="16"/>
          <w:bdr w:val="single" w:sz="4" w:space="0" w:color="auto"/>
        </w:rPr>
        <w:lastRenderedPageBreak/>
        <w:t>Reprezentativni</w:t>
      </w:r>
      <w:r w:rsidRPr="009B6BFF">
        <w:rPr>
          <w:rFonts w:ascii="Arial" w:eastAsia="Times New Roman" w:hAnsi="Arial" w:cs="Arial"/>
          <w:bCs/>
          <w:sz w:val="16"/>
          <w:szCs w:val="16"/>
          <w:bdr w:val="single" w:sz="4" w:space="0" w:color="auto"/>
        </w:rPr>
        <w:t xml:space="preserve"> primjer</w:t>
      </w:r>
      <w:r w:rsidR="00714028" w:rsidRPr="009B6BFF">
        <w:rPr>
          <w:rFonts w:ascii="Arial" w:eastAsia="Times New Roman" w:hAnsi="Arial" w:cs="Arial"/>
          <w:bCs/>
          <w:sz w:val="16"/>
          <w:szCs w:val="16"/>
          <w:bdr w:val="single" w:sz="4" w:space="0" w:color="auto"/>
        </w:rPr>
        <w:t xml:space="preserve"> dugoročnog gotovinskog</w:t>
      </w:r>
      <w:r w:rsidR="00C64B2A" w:rsidRPr="009B6BFF">
        <w:rPr>
          <w:rFonts w:ascii="Arial" w:eastAsia="Times New Roman" w:hAnsi="Arial" w:cs="Arial"/>
          <w:bCs/>
          <w:sz w:val="16"/>
          <w:szCs w:val="16"/>
          <w:bdr w:val="single" w:sz="4" w:space="0" w:color="auto"/>
        </w:rPr>
        <w:t>/zamjenskog</w:t>
      </w:r>
      <w:r w:rsidR="00714028" w:rsidRPr="009B6BFF">
        <w:rPr>
          <w:rFonts w:ascii="Arial" w:eastAsia="Times New Roman" w:hAnsi="Arial" w:cs="Arial"/>
          <w:bCs/>
          <w:sz w:val="16"/>
          <w:szCs w:val="16"/>
          <w:bdr w:val="single" w:sz="4" w:space="0" w:color="auto"/>
        </w:rPr>
        <w:t xml:space="preserve"> kredita</w:t>
      </w:r>
      <w:r w:rsidRPr="009B6BFF">
        <w:rPr>
          <w:rFonts w:ascii="Arial" w:eastAsia="Times New Roman" w:hAnsi="Arial" w:cs="Arial"/>
          <w:bCs/>
          <w:sz w:val="16"/>
          <w:szCs w:val="16"/>
        </w:rPr>
        <w:t>:</w:t>
      </w:r>
      <w:r w:rsidR="008A2190" w:rsidRPr="009B6BFF">
        <w:rPr>
          <w:rFonts w:ascii="Arial" w:eastAsia="Times New Roman" w:hAnsi="Arial" w:cs="Arial"/>
          <w:sz w:val="16"/>
          <w:szCs w:val="16"/>
        </w:rPr>
        <w:t xml:space="preserve"> uz</w:t>
      </w:r>
      <w:r w:rsidR="00B7071E" w:rsidRPr="009B6BFF">
        <w:rPr>
          <w:rFonts w:ascii="Arial" w:eastAsia="Times New Roman" w:hAnsi="Arial" w:cs="Arial"/>
          <w:sz w:val="16"/>
          <w:szCs w:val="16"/>
        </w:rPr>
        <w:t xml:space="preserve"> 2</w:t>
      </w:r>
      <w:r w:rsidR="008A2190" w:rsidRPr="009B6BFF">
        <w:rPr>
          <w:rFonts w:ascii="Arial" w:eastAsia="Times New Roman" w:hAnsi="Arial" w:cs="Arial"/>
          <w:sz w:val="16"/>
          <w:szCs w:val="16"/>
        </w:rPr>
        <w:t xml:space="preserve"> mjenic</w:t>
      </w:r>
      <w:r w:rsidR="00B7071E" w:rsidRPr="009B6BFF">
        <w:rPr>
          <w:rFonts w:ascii="Arial" w:eastAsia="Times New Roman" w:hAnsi="Arial" w:cs="Arial"/>
          <w:sz w:val="16"/>
          <w:szCs w:val="16"/>
        </w:rPr>
        <w:t>e</w:t>
      </w:r>
      <w:r w:rsidR="008A2190" w:rsidRPr="009B6BFF">
        <w:rPr>
          <w:rFonts w:ascii="Arial" w:eastAsia="Times New Roman" w:hAnsi="Arial" w:cs="Arial"/>
          <w:sz w:val="16"/>
          <w:szCs w:val="16"/>
        </w:rPr>
        <w:t>, saglasnost o zapljeni korisnika kredita i</w:t>
      </w:r>
      <w:r w:rsidR="008A2190" w:rsidRPr="009B6BFF">
        <w:rPr>
          <w:rFonts w:ascii="Arial" w:hAnsi="Arial" w:cs="Arial"/>
          <w:sz w:val="16"/>
          <w:szCs w:val="16"/>
        </w:rPr>
        <w:t xml:space="preserve"> osiguranje korisnika</w:t>
      </w:r>
      <w:r w:rsidR="00A20186" w:rsidRPr="009B6BFF">
        <w:rPr>
          <w:rFonts w:ascii="Arial" w:hAnsi="Arial" w:cs="Arial"/>
          <w:sz w:val="16"/>
          <w:szCs w:val="16"/>
        </w:rPr>
        <w:t>:</w:t>
      </w:r>
      <w:r w:rsidR="008A2190" w:rsidRPr="009B6BFF">
        <w:rPr>
          <w:rFonts w:ascii="Arial" w:hAnsi="Arial" w:cs="Arial"/>
          <w:sz w:val="16"/>
          <w:szCs w:val="16"/>
        </w:rPr>
        <w:t xml:space="preserve"> </w:t>
      </w:r>
    </w:p>
    <w:p w14:paraId="359F2344" w14:textId="77777777" w:rsidR="00CE60F6" w:rsidRPr="009B6BFF" w:rsidRDefault="00CE60F6" w:rsidP="00EC248B">
      <w:pPr>
        <w:autoSpaceDE w:val="0"/>
        <w:autoSpaceDN w:val="0"/>
        <w:adjustRightInd w:val="0"/>
        <w:rPr>
          <w:rFonts w:ascii="Arial" w:eastAsia="Times New Roman" w:hAnsi="Arial" w:cs="Arial"/>
          <w:bCs/>
          <w:sz w:val="16"/>
          <w:szCs w:val="16"/>
        </w:rPr>
      </w:pPr>
    </w:p>
    <w:p w14:paraId="77E0C8AB" w14:textId="12E9AAEE" w:rsidR="006E68DE" w:rsidRPr="009B6BFF" w:rsidRDefault="00E14C28" w:rsidP="00EC248B">
      <w:pPr>
        <w:autoSpaceDE w:val="0"/>
        <w:autoSpaceDN w:val="0"/>
        <w:adjustRightInd w:val="0"/>
        <w:rPr>
          <w:rFonts w:ascii="Arial" w:eastAsia="Times New Roman" w:hAnsi="Arial" w:cs="Arial"/>
          <w:bCs/>
          <w:sz w:val="16"/>
          <w:szCs w:val="16"/>
        </w:rPr>
      </w:pPr>
      <w:bookmarkStart w:id="4" w:name="_Hlk160613843"/>
      <w:r w:rsidRPr="009B6BFF">
        <w:rPr>
          <w:rFonts w:ascii="Arial" w:hAnsi="Arial" w:cs="Arial"/>
          <w:sz w:val="16"/>
          <w:szCs w:val="16"/>
          <w:u w:val="single"/>
        </w:rPr>
        <w:t>1</w:t>
      </w:r>
      <w:r w:rsidR="00CE60F6" w:rsidRPr="009B6BFF">
        <w:rPr>
          <w:rFonts w:ascii="Arial" w:hAnsi="Arial" w:cs="Arial"/>
          <w:sz w:val="16"/>
          <w:szCs w:val="16"/>
          <w:u w:val="single"/>
        </w:rPr>
        <w:t xml:space="preserve">) Ukoliko je ugovorena </w:t>
      </w:r>
      <w:r w:rsidR="00CE60F6" w:rsidRPr="009B6BFF">
        <w:rPr>
          <w:rFonts w:ascii="Arial" w:hAnsi="Arial" w:cs="Arial"/>
          <w:bCs/>
          <w:sz w:val="16"/>
          <w:szCs w:val="16"/>
          <w:u w:val="single"/>
        </w:rPr>
        <w:t>NKS</w:t>
      </w:r>
      <w:r w:rsidR="00CE60F6" w:rsidRPr="009B6BFF">
        <w:rPr>
          <w:rFonts w:ascii="Arial" w:hAnsi="Arial" w:cs="Arial"/>
          <w:sz w:val="16"/>
          <w:szCs w:val="16"/>
          <w:u w:val="single"/>
        </w:rPr>
        <w:t xml:space="preserve"> </w:t>
      </w:r>
      <w:r w:rsidR="00E34AAF" w:rsidRPr="009B6BFF">
        <w:rPr>
          <w:rFonts w:ascii="Arial" w:hAnsi="Arial" w:cs="Arial"/>
          <w:sz w:val="16"/>
          <w:szCs w:val="16"/>
          <w:u w:val="single"/>
        </w:rPr>
        <w:t>fiksna 5,</w:t>
      </w:r>
      <w:r w:rsidR="00D0081A">
        <w:rPr>
          <w:rFonts w:ascii="Arial" w:hAnsi="Arial" w:cs="Arial"/>
          <w:sz w:val="16"/>
          <w:szCs w:val="16"/>
          <w:u w:val="single"/>
        </w:rPr>
        <w:t>7</w:t>
      </w:r>
      <w:r w:rsidR="008B7372" w:rsidRPr="009B6BFF">
        <w:rPr>
          <w:rFonts w:ascii="Arial" w:hAnsi="Arial" w:cs="Arial"/>
          <w:sz w:val="16"/>
          <w:szCs w:val="16"/>
          <w:u w:val="single"/>
        </w:rPr>
        <w:t>9</w:t>
      </w:r>
      <w:r w:rsidR="00CE60F6" w:rsidRPr="009B6BFF">
        <w:rPr>
          <w:rFonts w:ascii="Arial" w:hAnsi="Arial" w:cs="Arial"/>
          <w:sz w:val="16"/>
          <w:szCs w:val="16"/>
          <w:u w:val="single"/>
        </w:rPr>
        <w:t>% na 10 godina:</w:t>
      </w:r>
      <w:r w:rsidR="00EC248B" w:rsidRPr="009B6BFF">
        <w:rPr>
          <w:rFonts w:ascii="Arial" w:eastAsia="Times New Roman" w:hAnsi="Arial" w:cs="Arial"/>
          <w:bCs/>
          <w:sz w:val="16"/>
          <w:szCs w:val="16"/>
        </w:rPr>
        <w:t xml:space="preserve"> </w:t>
      </w:r>
    </w:p>
    <w:p w14:paraId="7DAA999E" w14:textId="7A5E3CED" w:rsidR="00714028" w:rsidRPr="009B6BFF" w:rsidRDefault="00F0562C" w:rsidP="00714028">
      <w:pPr>
        <w:autoSpaceDE w:val="0"/>
        <w:autoSpaceDN w:val="0"/>
        <w:adjustRightInd w:val="0"/>
        <w:rPr>
          <w:rFonts w:ascii="Arial" w:eastAsia="Times New Roman" w:hAnsi="Arial" w:cs="Arial"/>
          <w:sz w:val="16"/>
          <w:szCs w:val="16"/>
        </w:rPr>
      </w:pPr>
      <w:r w:rsidRPr="009B6BFF">
        <w:rPr>
          <w:rFonts w:ascii="Arial" w:eastAsia="Times New Roman" w:hAnsi="Arial" w:cs="Arial"/>
          <w:sz w:val="16"/>
          <w:szCs w:val="16"/>
        </w:rPr>
        <w:t>Ukoliko bi klijent statusa 1</w:t>
      </w:r>
      <w:r w:rsidR="00714028" w:rsidRPr="009B6BFF">
        <w:rPr>
          <w:rFonts w:ascii="Arial" w:eastAsia="Times New Roman" w:hAnsi="Arial" w:cs="Arial"/>
          <w:sz w:val="16"/>
          <w:szCs w:val="16"/>
        </w:rPr>
        <w:t xml:space="preserve"> koji već ostvaruje primanja putem Banke</w:t>
      </w:r>
      <w:r w:rsidR="005862AE" w:rsidRPr="009B6BFF">
        <w:rPr>
          <w:rFonts w:ascii="Arial" w:hAnsi="Arial" w:cs="Arial"/>
          <w:sz w:val="16"/>
          <w:szCs w:val="16"/>
        </w:rPr>
        <w:t xml:space="preserve"> i u zadnjih 30 dana </w:t>
      </w:r>
      <w:r w:rsidR="003C20FA" w:rsidRPr="009B6BFF">
        <w:rPr>
          <w:rFonts w:ascii="Arial" w:hAnsi="Arial" w:cs="Arial"/>
          <w:sz w:val="16"/>
          <w:szCs w:val="16"/>
        </w:rPr>
        <w:t xml:space="preserve">je </w:t>
      </w:r>
      <w:r w:rsidR="005862AE" w:rsidRPr="009B6BFF">
        <w:rPr>
          <w:rFonts w:ascii="Arial" w:hAnsi="Arial" w:cs="Arial"/>
          <w:sz w:val="16"/>
          <w:szCs w:val="16"/>
        </w:rPr>
        <w:t>napravio min</w:t>
      </w:r>
      <w:r w:rsidR="005C295A" w:rsidRPr="009B6BFF">
        <w:rPr>
          <w:rFonts w:ascii="Arial" w:hAnsi="Arial" w:cs="Arial"/>
          <w:sz w:val="16"/>
          <w:szCs w:val="16"/>
        </w:rPr>
        <w:t xml:space="preserve">imalno </w:t>
      </w:r>
      <w:r w:rsidR="005862AE" w:rsidRPr="009B6BFF">
        <w:rPr>
          <w:rFonts w:ascii="Arial" w:hAnsi="Arial" w:cs="Arial"/>
          <w:sz w:val="16"/>
          <w:szCs w:val="16"/>
        </w:rPr>
        <w:t>2 transakcije putem EBB ili mobilne banke</w:t>
      </w:r>
      <w:r w:rsidR="00714028" w:rsidRPr="009B6BFF">
        <w:rPr>
          <w:rFonts w:ascii="Arial" w:eastAsia="Times New Roman" w:hAnsi="Arial" w:cs="Arial"/>
          <w:sz w:val="16"/>
          <w:szCs w:val="16"/>
        </w:rPr>
        <w:t xml:space="preserve">, aplicirao za gotovinski  ili zamjenski kredit u </w:t>
      </w:r>
      <w:r w:rsidR="0064179E" w:rsidRPr="009B6BFF">
        <w:rPr>
          <w:rFonts w:ascii="Arial" w:eastAsia="Times New Roman" w:hAnsi="Arial" w:cs="Arial"/>
          <w:sz w:val="16"/>
          <w:szCs w:val="16"/>
        </w:rPr>
        <w:t xml:space="preserve">maksimalnom </w:t>
      </w:r>
      <w:r w:rsidR="00714028" w:rsidRPr="009B6BFF">
        <w:rPr>
          <w:rFonts w:ascii="Arial" w:eastAsia="Times New Roman" w:hAnsi="Arial" w:cs="Arial"/>
          <w:sz w:val="16"/>
          <w:szCs w:val="16"/>
        </w:rPr>
        <w:t xml:space="preserve">iznosu od </w:t>
      </w:r>
      <w:r w:rsidR="00363809" w:rsidRPr="009B6BFF">
        <w:rPr>
          <w:rFonts w:ascii="Arial" w:eastAsia="Times New Roman" w:hAnsi="Arial" w:cs="Arial"/>
          <w:sz w:val="16"/>
          <w:szCs w:val="16"/>
        </w:rPr>
        <w:t>5</w:t>
      </w:r>
      <w:r w:rsidR="00714028" w:rsidRPr="009B6BFF">
        <w:rPr>
          <w:rFonts w:ascii="Arial" w:eastAsia="Times New Roman" w:hAnsi="Arial" w:cs="Arial"/>
          <w:sz w:val="16"/>
          <w:szCs w:val="16"/>
        </w:rPr>
        <w:t xml:space="preserve">0.000 KM, sa </w:t>
      </w:r>
      <w:r w:rsidR="00CC7A3C" w:rsidRPr="009B6BFF">
        <w:rPr>
          <w:rFonts w:ascii="Arial" w:eastAsia="Times New Roman" w:hAnsi="Arial" w:cs="Arial"/>
          <w:sz w:val="16"/>
          <w:szCs w:val="16"/>
        </w:rPr>
        <w:t xml:space="preserve">maksimalnim </w:t>
      </w:r>
      <w:r w:rsidR="00714028" w:rsidRPr="009B6BFF">
        <w:rPr>
          <w:rFonts w:ascii="Arial" w:eastAsia="Times New Roman" w:hAnsi="Arial" w:cs="Arial"/>
          <w:sz w:val="16"/>
          <w:szCs w:val="16"/>
        </w:rPr>
        <w:t xml:space="preserve">rokom otplate od 10 godina, mjesečni anuitet bi iznosio: </w:t>
      </w:r>
      <w:r w:rsidR="0059705F">
        <w:rPr>
          <w:rFonts w:ascii="Arial" w:eastAsia="Times New Roman" w:hAnsi="Arial" w:cs="Arial"/>
          <w:sz w:val="16"/>
          <w:szCs w:val="16"/>
        </w:rPr>
        <w:t>552,83</w:t>
      </w:r>
      <w:r w:rsidR="00E34AAF" w:rsidRPr="009B6BFF">
        <w:rPr>
          <w:rFonts w:ascii="Arial" w:eastAsia="Times New Roman" w:hAnsi="Arial" w:cs="Arial"/>
          <w:sz w:val="16"/>
          <w:szCs w:val="16"/>
        </w:rPr>
        <w:t xml:space="preserve"> </w:t>
      </w:r>
      <w:r w:rsidR="00714028" w:rsidRPr="009B6BFF">
        <w:rPr>
          <w:rFonts w:ascii="Arial" w:eastAsia="Times New Roman" w:hAnsi="Arial" w:cs="Arial"/>
          <w:sz w:val="16"/>
          <w:szCs w:val="16"/>
        </w:rPr>
        <w:t>KM.</w:t>
      </w:r>
      <w:r w:rsidR="008964E3" w:rsidRPr="009B6BFF">
        <w:rPr>
          <w:rFonts w:ascii="Arial" w:eastAsia="Times New Roman" w:hAnsi="Arial" w:cs="Arial"/>
          <w:sz w:val="16"/>
          <w:szCs w:val="16"/>
        </w:rPr>
        <w:t xml:space="preserve"> </w:t>
      </w:r>
      <w:r w:rsidR="00714028" w:rsidRPr="009B6BFF">
        <w:rPr>
          <w:rFonts w:ascii="Arial" w:eastAsia="Times New Roman" w:hAnsi="Arial" w:cs="Arial"/>
          <w:sz w:val="16"/>
          <w:szCs w:val="16"/>
        </w:rPr>
        <w:t>Troškovi kredita koje bi korisnik kredita snosio:</w:t>
      </w:r>
    </w:p>
    <w:tbl>
      <w:tblPr>
        <w:tblW w:w="10765" w:type="dxa"/>
        <w:tblCellSpacing w:w="1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8356"/>
        <w:gridCol w:w="2409"/>
      </w:tblGrid>
      <w:tr w:rsidR="009B6BFF" w:rsidRPr="009B6BFF" w14:paraId="33D053F6" w14:textId="77777777" w:rsidTr="009E7037">
        <w:trPr>
          <w:tblCellSpacing w:w="15" w:type="dxa"/>
        </w:trPr>
        <w:tc>
          <w:tcPr>
            <w:tcW w:w="831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tcPr>
          <w:p w14:paraId="14D45004" w14:textId="77777777" w:rsidR="00714028" w:rsidRPr="009B6BFF" w:rsidRDefault="00714028" w:rsidP="00581171">
            <w:pPr>
              <w:rPr>
                <w:rFonts w:ascii="Arial" w:eastAsia="Times New Roman" w:hAnsi="Arial" w:cs="Arial"/>
                <w:sz w:val="16"/>
                <w:szCs w:val="16"/>
              </w:rPr>
            </w:pPr>
            <w:r w:rsidRPr="009B6BFF">
              <w:rPr>
                <w:rFonts w:ascii="Arial" w:eastAsia="Times New Roman" w:hAnsi="Arial" w:cs="Arial"/>
                <w:bCs/>
                <w:sz w:val="16"/>
                <w:szCs w:val="16"/>
              </w:rPr>
              <w:t>Osnov</w:t>
            </w:r>
          </w:p>
        </w:tc>
        <w:tc>
          <w:tcPr>
            <w:tcW w:w="236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tcPr>
          <w:p w14:paraId="300E689E" w14:textId="3DF739BD" w:rsidR="00714028" w:rsidRPr="009B6BFF" w:rsidRDefault="00714028" w:rsidP="00581171">
            <w:pPr>
              <w:rPr>
                <w:rFonts w:ascii="Arial" w:eastAsia="Times New Roman" w:hAnsi="Arial" w:cs="Arial"/>
                <w:sz w:val="16"/>
                <w:szCs w:val="16"/>
              </w:rPr>
            </w:pPr>
            <w:r w:rsidRPr="009B6BFF">
              <w:rPr>
                <w:rFonts w:ascii="Arial" w:eastAsia="Times New Roman" w:hAnsi="Arial" w:cs="Arial"/>
                <w:bCs/>
                <w:sz w:val="16"/>
                <w:szCs w:val="16"/>
              </w:rPr>
              <w:t>Iznos</w:t>
            </w:r>
            <w:r w:rsidR="0063483F" w:rsidRPr="009B6BFF">
              <w:rPr>
                <w:rFonts w:ascii="Arial" w:eastAsia="Times New Roman" w:hAnsi="Arial" w:cs="Arial"/>
                <w:bCs/>
                <w:sz w:val="16"/>
                <w:szCs w:val="16"/>
              </w:rPr>
              <w:t xml:space="preserve"> (zaokruženi):</w:t>
            </w:r>
          </w:p>
        </w:tc>
      </w:tr>
      <w:tr w:rsidR="009B6BFF" w:rsidRPr="009B6BFF" w14:paraId="12352C92" w14:textId="77777777" w:rsidTr="009E7037">
        <w:trPr>
          <w:trHeight w:val="257"/>
          <w:tblCellSpacing w:w="15" w:type="dxa"/>
        </w:trPr>
        <w:tc>
          <w:tcPr>
            <w:tcW w:w="831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5A31C0AF" w14:textId="34877BC8" w:rsidR="00714028" w:rsidRPr="009B6BFF" w:rsidRDefault="00714028" w:rsidP="00581171">
            <w:pPr>
              <w:rPr>
                <w:rFonts w:ascii="Arial" w:eastAsia="Times New Roman" w:hAnsi="Arial" w:cs="Arial"/>
                <w:sz w:val="16"/>
                <w:szCs w:val="16"/>
              </w:rPr>
            </w:pPr>
            <w:r w:rsidRPr="009B6BFF">
              <w:rPr>
                <w:rFonts w:ascii="Arial" w:eastAsia="Times New Roman" w:hAnsi="Arial" w:cs="Arial"/>
                <w:sz w:val="16"/>
                <w:szCs w:val="16"/>
              </w:rPr>
              <w:t xml:space="preserve">Ukupna kamata po </w:t>
            </w:r>
            <w:r w:rsidR="00E34AAF" w:rsidRPr="009B6BFF">
              <w:rPr>
                <w:rFonts w:ascii="Arial" w:eastAsia="Times New Roman" w:hAnsi="Arial" w:cs="Arial"/>
                <w:sz w:val="16"/>
                <w:szCs w:val="16"/>
              </w:rPr>
              <w:t>fiksn</w:t>
            </w:r>
            <w:r w:rsidRPr="009B6BFF">
              <w:rPr>
                <w:rFonts w:ascii="Arial" w:eastAsia="Times New Roman" w:hAnsi="Arial" w:cs="Arial"/>
                <w:sz w:val="16"/>
                <w:szCs w:val="16"/>
              </w:rPr>
              <w:t xml:space="preserve">oj nominalnoj kamatnoj stopi od </w:t>
            </w:r>
            <w:r w:rsidR="00E34AAF" w:rsidRPr="00903A21">
              <w:rPr>
                <w:rFonts w:ascii="Arial" w:eastAsia="Times New Roman" w:hAnsi="Arial" w:cs="Arial"/>
                <w:sz w:val="16"/>
                <w:szCs w:val="16"/>
              </w:rPr>
              <w:t>5,</w:t>
            </w:r>
            <w:r w:rsidR="00D0081A" w:rsidRPr="00903A21">
              <w:rPr>
                <w:rFonts w:ascii="Arial" w:eastAsia="Times New Roman" w:hAnsi="Arial" w:cs="Arial"/>
                <w:sz w:val="16"/>
                <w:szCs w:val="16"/>
              </w:rPr>
              <w:t>7</w:t>
            </w:r>
            <w:r w:rsidR="00E34AAF" w:rsidRPr="00903A21">
              <w:rPr>
                <w:rFonts w:ascii="Arial" w:eastAsia="Times New Roman" w:hAnsi="Arial" w:cs="Arial"/>
                <w:sz w:val="16"/>
                <w:szCs w:val="16"/>
              </w:rPr>
              <w:t>9</w:t>
            </w:r>
            <w:r w:rsidRPr="00903A21">
              <w:rPr>
                <w:rFonts w:ascii="Arial" w:eastAsia="Times New Roman" w:hAnsi="Arial" w:cs="Arial"/>
                <w:sz w:val="16"/>
                <w:szCs w:val="16"/>
              </w:rPr>
              <w:t>% godišnje</w:t>
            </w:r>
            <w:r w:rsidR="00AB2AE6" w:rsidRPr="00903A21">
              <w:rPr>
                <w:rFonts w:ascii="Arial" w:eastAsia="Times New Roman" w:hAnsi="Arial" w:cs="Arial"/>
                <w:sz w:val="16"/>
                <w:szCs w:val="16"/>
              </w:rPr>
              <w:t xml:space="preserve"> (</w:t>
            </w:r>
            <w:r w:rsidR="00AB2AE6" w:rsidRPr="00903A21">
              <w:rPr>
                <w:rFonts w:ascii="Arial" w:eastAsia="Times New Roman" w:hAnsi="Arial" w:cs="Arial"/>
                <w:b/>
                <w:sz w:val="16"/>
                <w:szCs w:val="16"/>
              </w:rPr>
              <w:t xml:space="preserve">EKS </w:t>
            </w:r>
            <w:r w:rsidR="00776B9D" w:rsidRPr="00903A21">
              <w:rPr>
                <w:rFonts w:ascii="Arial" w:eastAsia="Times New Roman" w:hAnsi="Arial" w:cs="Arial"/>
                <w:b/>
                <w:sz w:val="16"/>
                <w:szCs w:val="16"/>
              </w:rPr>
              <w:t>6,</w:t>
            </w:r>
            <w:r w:rsidR="00BB3F48" w:rsidRPr="00903A21">
              <w:rPr>
                <w:rFonts w:ascii="Arial" w:eastAsia="Times New Roman" w:hAnsi="Arial" w:cs="Arial"/>
                <w:b/>
                <w:sz w:val="16"/>
                <w:szCs w:val="16"/>
              </w:rPr>
              <w:t>69</w:t>
            </w:r>
            <w:r w:rsidR="00CA0FCE" w:rsidRPr="00903A21">
              <w:rPr>
                <w:rFonts w:ascii="Arial" w:eastAsia="Arial" w:hAnsi="Arial" w:cs="Arial"/>
                <w:sz w:val="16"/>
                <w:szCs w:val="16"/>
              </w:rPr>
              <w:t>%</w:t>
            </w:r>
            <w:r w:rsidR="00AB2AE6" w:rsidRPr="00903A21">
              <w:rPr>
                <w:rFonts w:ascii="Arial" w:eastAsia="Times New Roman" w:hAnsi="Arial" w:cs="Arial"/>
                <w:sz w:val="16"/>
                <w:szCs w:val="16"/>
              </w:rPr>
              <w:t>)</w:t>
            </w:r>
          </w:p>
        </w:tc>
        <w:tc>
          <w:tcPr>
            <w:tcW w:w="236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41B9DBE1" w14:textId="45576AB5" w:rsidR="00714028" w:rsidRPr="009B6BFF" w:rsidRDefault="00873CF3" w:rsidP="00581171">
            <w:pPr>
              <w:rPr>
                <w:rFonts w:ascii="Arial" w:eastAsia="Times New Roman" w:hAnsi="Arial" w:cs="Arial"/>
                <w:sz w:val="16"/>
                <w:szCs w:val="16"/>
              </w:rPr>
            </w:pPr>
            <w:r w:rsidRPr="009B6BFF">
              <w:rPr>
                <w:rFonts w:ascii="Arial" w:eastAsia="Times New Roman" w:hAnsi="Arial" w:cs="Arial"/>
                <w:sz w:val="16"/>
                <w:szCs w:val="16"/>
              </w:rPr>
              <w:t>1</w:t>
            </w:r>
            <w:r w:rsidR="00C77DE5" w:rsidRPr="009B6BFF">
              <w:rPr>
                <w:rFonts w:ascii="Arial" w:eastAsia="Times New Roman" w:hAnsi="Arial" w:cs="Arial"/>
                <w:sz w:val="16"/>
                <w:szCs w:val="16"/>
              </w:rPr>
              <w:t>5.</w:t>
            </w:r>
            <w:r w:rsidR="00E64CFD">
              <w:rPr>
                <w:rFonts w:ascii="Arial" w:eastAsia="Times New Roman" w:hAnsi="Arial" w:cs="Arial"/>
                <w:sz w:val="16"/>
                <w:szCs w:val="16"/>
              </w:rPr>
              <w:t>981</w:t>
            </w:r>
            <w:r w:rsidR="008B7372" w:rsidRPr="009B6BFF">
              <w:rPr>
                <w:rFonts w:ascii="Arial" w:eastAsia="Times New Roman" w:hAnsi="Arial" w:cs="Arial"/>
                <w:sz w:val="16"/>
                <w:szCs w:val="16"/>
              </w:rPr>
              <w:t xml:space="preserve"> </w:t>
            </w:r>
            <w:r w:rsidR="00714028" w:rsidRPr="009B6BFF">
              <w:rPr>
                <w:rFonts w:ascii="Arial" w:eastAsia="Times New Roman" w:hAnsi="Arial" w:cs="Arial"/>
                <w:sz w:val="16"/>
                <w:szCs w:val="16"/>
              </w:rPr>
              <w:t>KM</w:t>
            </w:r>
          </w:p>
        </w:tc>
      </w:tr>
      <w:tr w:rsidR="009B6BFF" w:rsidRPr="009B6BFF" w14:paraId="0C589EF0" w14:textId="77777777" w:rsidTr="009E7037">
        <w:trPr>
          <w:trHeight w:val="186"/>
          <w:tblCellSpacing w:w="15" w:type="dxa"/>
        </w:trPr>
        <w:tc>
          <w:tcPr>
            <w:tcW w:w="831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1CFB8ABF" w14:textId="14025740" w:rsidR="00714028" w:rsidRPr="009B6BFF" w:rsidRDefault="00714028" w:rsidP="00581171">
            <w:pPr>
              <w:rPr>
                <w:rFonts w:ascii="Arial" w:eastAsia="Times New Roman" w:hAnsi="Arial" w:cs="Arial"/>
                <w:sz w:val="16"/>
                <w:szCs w:val="16"/>
              </w:rPr>
            </w:pPr>
            <w:r w:rsidRPr="009B6BFF">
              <w:rPr>
                <w:rFonts w:ascii="Arial" w:eastAsia="Times New Roman" w:hAnsi="Arial" w:cs="Arial"/>
                <w:sz w:val="16"/>
                <w:szCs w:val="16"/>
              </w:rPr>
              <w:t>Naknada za obradu kreditnog zahtjeva</w:t>
            </w:r>
          </w:p>
        </w:tc>
        <w:tc>
          <w:tcPr>
            <w:tcW w:w="236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79069394" w14:textId="5B5CD91F" w:rsidR="00714028" w:rsidRPr="009B6BFF" w:rsidRDefault="00714028" w:rsidP="00581171">
            <w:pPr>
              <w:rPr>
                <w:rFonts w:ascii="Arial" w:eastAsia="Times New Roman" w:hAnsi="Arial" w:cs="Arial"/>
                <w:sz w:val="16"/>
                <w:szCs w:val="16"/>
              </w:rPr>
            </w:pPr>
            <w:r w:rsidRPr="009B6BFF">
              <w:rPr>
                <w:rFonts w:ascii="Arial" w:eastAsia="Times New Roman" w:hAnsi="Arial" w:cs="Arial"/>
                <w:sz w:val="16"/>
                <w:szCs w:val="16"/>
              </w:rPr>
              <w:t>0 KM</w:t>
            </w:r>
          </w:p>
        </w:tc>
      </w:tr>
      <w:tr w:rsidR="009B6BFF" w:rsidRPr="009B6BFF" w14:paraId="67578F69" w14:textId="77777777" w:rsidTr="009E7037">
        <w:trPr>
          <w:trHeight w:val="205"/>
          <w:tblCellSpacing w:w="15" w:type="dxa"/>
        </w:trPr>
        <w:tc>
          <w:tcPr>
            <w:tcW w:w="831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3ED60E91" w14:textId="34FF633D" w:rsidR="00714028" w:rsidRPr="009B6BFF" w:rsidRDefault="00714028" w:rsidP="00581171">
            <w:pPr>
              <w:rPr>
                <w:rFonts w:ascii="Arial" w:eastAsia="Times New Roman" w:hAnsi="Arial" w:cs="Arial"/>
                <w:sz w:val="16"/>
                <w:szCs w:val="16"/>
              </w:rPr>
            </w:pPr>
            <w:r w:rsidRPr="009B6BFF">
              <w:rPr>
                <w:rFonts w:ascii="Arial" w:eastAsia="Times New Roman" w:hAnsi="Arial" w:cs="Arial"/>
                <w:sz w:val="16"/>
                <w:szCs w:val="16"/>
              </w:rPr>
              <w:t>Naknada za vođenje kreditnog računa-mjesečno 2</w:t>
            </w:r>
            <w:r w:rsidR="00290F6C" w:rsidRPr="009B6BFF">
              <w:rPr>
                <w:rFonts w:ascii="Arial" w:eastAsia="Times New Roman" w:hAnsi="Arial" w:cs="Arial"/>
                <w:sz w:val="16"/>
                <w:szCs w:val="16"/>
              </w:rPr>
              <w:t>.99</w:t>
            </w:r>
            <w:r w:rsidRPr="009B6BFF">
              <w:rPr>
                <w:rFonts w:ascii="Arial" w:eastAsia="Times New Roman" w:hAnsi="Arial" w:cs="Arial"/>
                <w:sz w:val="16"/>
                <w:szCs w:val="16"/>
              </w:rPr>
              <w:t xml:space="preserve"> KM fixno</w:t>
            </w:r>
          </w:p>
        </w:tc>
        <w:tc>
          <w:tcPr>
            <w:tcW w:w="236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34F99F0D" w14:textId="628B51F0" w:rsidR="00714028" w:rsidRPr="009B6BFF" w:rsidRDefault="00290F6C" w:rsidP="00581171">
            <w:pPr>
              <w:rPr>
                <w:rFonts w:ascii="Arial" w:eastAsia="Times New Roman" w:hAnsi="Arial" w:cs="Arial"/>
                <w:sz w:val="16"/>
                <w:szCs w:val="16"/>
              </w:rPr>
            </w:pPr>
            <w:r w:rsidRPr="009B6BFF">
              <w:rPr>
                <w:rFonts w:ascii="Arial" w:eastAsia="Times New Roman" w:hAnsi="Arial" w:cs="Arial"/>
                <w:sz w:val="16"/>
                <w:szCs w:val="16"/>
              </w:rPr>
              <w:t>35</w:t>
            </w:r>
            <w:r w:rsidR="00FD6B0F" w:rsidRPr="009B6BFF">
              <w:rPr>
                <w:rFonts w:ascii="Arial" w:eastAsia="Times New Roman" w:hAnsi="Arial" w:cs="Arial"/>
                <w:sz w:val="16"/>
                <w:szCs w:val="16"/>
              </w:rPr>
              <w:t>9</w:t>
            </w:r>
            <w:r w:rsidR="00714028" w:rsidRPr="009B6BFF">
              <w:rPr>
                <w:rFonts w:ascii="Arial" w:eastAsia="Times New Roman" w:hAnsi="Arial" w:cs="Arial"/>
                <w:sz w:val="16"/>
                <w:szCs w:val="16"/>
              </w:rPr>
              <w:t xml:space="preserve"> KM</w:t>
            </w:r>
          </w:p>
        </w:tc>
      </w:tr>
      <w:tr w:rsidR="009B6BFF" w:rsidRPr="009B6BFF" w14:paraId="5022E902" w14:textId="77777777" w:rsidTr="009E7037">
        <w:trPr>
          <w:trHeight w:val="180"/>
          <w:tblCellSpacing w:w="15" w:type="dxa"/>
        </w:trPr>
        <w:tc>
          <w:tcPr>
            <w:tcW w:w="831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2525993F" w14:textId="77777777" w:rsidR="00714028" w:rsidRPr="009B6BFF" w:rsidRDefault="00714028" w:rsidP="00581171">
            <w:pPr>
              <w:rPr>
                <w:rFonts w:ascii="Arial" w:eastAsia="Times New Roman" w:hAnsi="Arial" w:cs="Arial"/>
                <w:sz w:val="16"/>
                <w:szCs w:val="16"/>
              </w:rPr>
            </w:pPr>
            <w:r w:rsidRPr="009B6BFF">
              <w:rPr>
                <w:rFonts w:ascii="Arial" w:eastAsia="Times New Roman" w:hAnsi="Arial" w:cs="Arial"/>
                <w:sz w:val="16"/>
                <w:szCs w:val="16"/>
              </w:rPr>
              <w:t>Naknada za provjeru u Centralnom registru kredita</w:t>
            </w:r>
          </w:p>
        </w:tc>
        <w:tc>
          <w:tcPr>
            <w:tcW w:w="236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2E74C128" w14:textId="77777777" w:rsidR="00714028" w:rsidRPr="009B6BFF" w:rsidRDefault="00714028" w:rsidP="00581171">
            <w:pPr>
              <w:rPr>
                <w:rFonts w:ascii="Arial" w:eastAsia="Times New Roman" w:hAnsi="Arial" w:cs="Arial"/>
                <w:sz w:val="16"/>
                <w:szCs w:val="16"/>
              </w:rPr>
            </w:pPr>
            <w:r w:rsidRPr="009B6BFF">
              <w:rPr>
                <w:rFonts w:ascii="Arial" w:eastAsia="Times New Roman" w:hAnsi="Arial" w:cs="Arial"/>
                <w:sz w:val="16"/>
                <w:szCs w:val="16"/>
              </w:rPr>
              <w:t>Nema troška</w:t>
            </w:r>
          </w:p>
        </w:tc>
      </w:tr>
      <w:tr w:rsidR="009B6BFF" w:rsidRPr="009B6BFF" w14:paraId="47AB8D00" w14:textId="77777777" w:rsidTr="009E7037">
        <w:trPr>
          <w:trHeight w:val="224"/>
          <w:tblCellSpacing w:w="15" w:type="dxa"/>
        </w:trPr>
        <w:tc>
          <w:tcPr>
            <w:tcW w:w="831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6651C485" w14:textId="26FB52E0" w:rsidR="00714028" w:rsidRPr="009B6BFF" w:rsidRDefault="00714028" w:rsidP="00581171">
            <w:pPr>
              <w:rPr>
                <w:rFonts w:ascii="Arial" w:eastAsia="Times New Roman" w:hAnsi="Arial" w:cs="Arial"/>
                <w:sz w:val="16"/>
                <w:szCs w:val="16"/>
              </w:rPr>
            </w:pPr>
            <w:r w:rsidRPr="009B6BFF">
              <w:rPr>
                <w:rFonts w:ascii="Arial" w:eastAsia="Times New Roman" w:hAnsi="Arial" w:cs="Arial"/>
                <w:sz w:val="16"/>
                <w:szCs w:val="16"/>
              </w:rPr>
              <w:t>Trošak pribavljanja mjenic</w:t>
            </w:r>
            <w:r w:rsidR="00015E00" w:rsidRPr="009B6BFF">
              <w:rPr>
                <w:rFonts w:ascii="Arial" w:eastAsia="Times New Roman" w:hAnsi="Arial" w:cs="Arial"/>
                <w:sz w:val="16"/>
                <w:szCs w:val="16"/>
              </w:rPr>
              <w:t>a (</w:t>
            </w:r>
            <w:r w:rsidR="00015E00" w:rsidRPr="009B6BFF">
              <w:rPr>
                <w:rStyle w:val="cf01"/>
                <w:rFonts w:ascii="Arial" w:hAnsi="Arial" w:cs="Arial"/>
                <w:sz w:val="16"/>
                <w:szCs w:val="16"/>
              </w:rPr>
              <w:t xml:space="preserve">2 mjenice </w:t>
            </w:r>
            <w:r w:rsidR="00015E00" w:rsidRPr="00037C79">
              <w:rPr>
                <w:rStyle w:val="cf41"/>
                <w:rFonts w:ascii="Arial" w:hAnsi="Arial" w:cs="Arial"/>
                <w:b w:val="0"/>
                <w:bCs w:val="0"/>
                <w:sz w:val="16"/>
                <w:szCs w:val="16"/>
              </w:rPr>
              <w:t>dužnika)</w:t>
            </w:r>
          </w:p>
        </w:tc>
        <w:tc>
          <w:tcPr>
            <w:tcW w:w="236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69ED1781" w14:textId="4DF30786" w:rsidR="00714028" w:rsidRPr="009B6BFF" w:rsidRDefault="00015E00" w:rsidP="00581171">
            <w:pPr>
              <w:rPr>
                <w:rFonts w:ascii="Arial" w:eastAsia="Times New Roman" w:hAnsi="Arial" w:cs="Arial"/>
                <w:sz w:val="16"/>
                <w:szCs w:val="16"/>
              </w:rPr>
            </w:pPr>
            <w:r w:rsidRPr="009B6BFF">
              <w:rPr>
                <w:rFonts w:ascii="Arial" w:eastAsia="Times New Roman" w:hAnsi="Arial" w:cs="Arial"/>
                <w:sz w:val="16"/>
                <w:szCs w:val="16"/>
              </w:rPr>
              <w:t>10</w:t>
            </w:r>
            <w:r w:rsidR="00714028" w:rsidRPr="009B6BFF">
              <w:rPr>
                <w:rFonts w:ascii="Arial" w:eastAsia="Times New Roman" w:hAnsi="Arial" w:cs="Arial"/>
                <w:sz w:val="16"/>
                <w:szCs w:val="16"/>
              </w:rPr>
              <w:t xml:space="preserve"> KM </w:t>
            </w:r>
          </w:p>
        </w:tc>
      </w:tr>
      <w:tr w:rsidR="009B6BFF" w:rsidRPr="009B6BFF" w14:paraId="7AEDDCC4" w14:textId="77777777" w:rsidTr="009E7037">
        <w:trPr>
          <w:trHeight w:val="224"/>
          <w:tblCellSpacing w:w="15" w:type="dxa"/>
        </w:trPr>
        <w:tc>
          <w:tcPr>
            <w:tcW w:w="831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23B51B7B" w14:textId="06A4F336" w:rsidR="002E18E4" w:rsidRPr="009B6BFF" w:rsidRDefault="002E18E4" w:rsidP="002E18E4">
            <w:pPr>
              <w:rPr>
                <w:rFonts w:ascii="Arial" w:eastAsia="Times New Roman" w:hAnsi="Arial" w:cs="Arial"/>
                <w:sz w:val="16"/>
                <w:szCs w:val="16"/>
              </w:rPr>
            </w:pPr>
            <w:r w:rsidRPr="009B6BFF">
              <w:rPr>
                <w:rFonts w:ascii="Arial" w:eastAsia="Times New Roman" w:hAnsi="Arial" w:cs="Arial"/>
                <w:sz w:val="16"/>
                <w:szCs w:val="16"/>
              </w:rPr>
              <w:t>Trošak ovjere saglasnosti o zapljeni kod nadležnog organa (2 primjerka)</w:t>
            </w:r>
          </w:p>
        </w:tc>
        <w:tc>
          <w:tcPr>
            <w:tcW w:w="236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75EC07A3" w14:textId="0113043C" w:rsidR="002E18E4" w:rsidRPr="009B6BFF" w:rsidRDefault="002E18E4" w:rsidP="002E18E4">
            <w:pPr>
              <w:rPr>
                <w:rFonts w:ascii="Arial" w:eastAsia="Times New Roman" w:hAnsi="Arial" w:cs="Arial"/>
                <w:sz w:val="16"/>
                <w:szCs w:val="16"/>
              </w:rPr>
            </w:pPr>
            <w:r w:rsidRPr="009B6BFF">
              <w:rPr>
                <w:rFonts w:ascii="Arial" w:eastAsia="Times New Roman" w:hAnsi="Arial" w:cs="Arial"/>
                <w:sz w:val="16"/>
                <w:szCs w:val="16"/>
              </w:rPr>
              <w:t>8 KM</w:t>
            </w:r>
          </w:p>
        </w:tc>
      </w:tr>
      <w:tr w:rsidR="009B6BFF" w:rsidRPr="009B6BFF" w14:paraId="4C659040" w14:textId="77777777" w:rsidTr="009E7037">
        <w:trPr>
          <w:trHeight w:val="224"/>
          <w:tblCellSpacing w:w="15" w:type="dxa"/>
        </w:trPr>
        <w:tc>
          <w:tcPr>
            <w:tcW w:w="831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3E8331F3" w14:textId="6A35EE29" w:rsidR="009F23B4" w:rsidRPr="009B6BFF" w:rsidRDefault="00402E66" w:rsidP="002E18E4">
            <w:pPr>
              <w:rPr>
                <w:rFonts w:ascii="Arial" w:eastAsia="Times New Roman" w:hAnsi="Arial" w:cs="Arial"/>
                <w:sz w:val="16"/>
                <w:szCs w:val="16"/>
              </w:rPr>
            </w:pPr>
            <w:r w:rsidRPr="009B6BFF">
              <w:rPr>
                <w:rFonts w:ascii="Arial" w:eastAsia="Times New Roman" w:hAnsi="Arial" w:cs="Arial"/>
                <w:sz w:val="16"/>
                <w:szCs w:val="16"/>
              </w:rPr>
              <w:t>T</w:t>
            </w:r>
            <w:r w:rsidR="009F23B4" w:rsidRPr="009B6BFF">
              <w:rPr>
                <w:rFonts w:ascii="Arial" w:eastAsia="Times New Roman" w:hAnsi="Arial" w:cs="Arial"/>
                <w:sz w:val="16"/>
                <w:szCs w:val="16"/>
              </w:rPr>
              <w:t>rošak</w:t>
            </w:r>
            <w:r w:rsidR="009F23B4" w:rsidRPr="009B6BFF">
              <w:rPr>
                <w:rFonts w:ascii="Arial" w:hAnsi="Arial" w:cs="Arial"/>
                <w:sz w:val="16"/>
                <w:szCs w:val="16"/>
              </w:rPr>
              <w:t xml:space="preserve"> polise osiguranja za slučaj smrti</w:t>
            </w:r>
            <w:r w:rsidRPr="009B6BFF">
              <w:rPr>
                <w:rFonts w:ascii="Arial" w:hAnsi="Arial" w:cs="Arial"/>
                <w:sz w:val="16"/>
                <w:szCs w:val="16"/>
              </w:rPr>
              <w:t xml:space="preserve"> (prema tarifniku osiguravajuće kuće)</w:t>
            </w:r>
          </w:p>
        </w:tc>
        <w:tc>
          <w:tcPr>
            <w:tcW w:w="236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4A2018D5" w14:textId="0C629795" w:rsidR="009F23B4" w:rsidRPr="009B6BFF" w:rsidRDefault="00402E66" w:rsidP="002E18E4">
            <w:pPr>
              <w:rPr>
                <w:rFonts w:ascii="Arial" w:eastAsia="Times New Roman" w:hAnsi="Arial" w:cs="Arial"/>
                <w:sz w:val="16"/>
                <w:szCs w:val="16"/>
              </w:rPr>
            </w:pPr>
            <w:r w:rsidRPr="009B6BFF">
              <w:rPr>
                <w:rFonts w:ascii="Arial" w:eastAsia="Times New Roman" w:hAnsi="Arial" w:cs="Arial"/>
                <w:sz w:val="16"/>
                <w:szCs w:val="16"/>
              </w:rPr>
              <w:t xml:space="preserve">Pretpostavljeni trošak </w:t>
            </w:r>
            <w:r w:rsidR="009F23B4" w:rsidRPr="009B6BFF">
              <w:rPr>
                <w:rFonts w:ascii="Arial" w:hAnsi="Arial" w:cs="Arial"/>
                <w:sz w:val="16"/>
                <w:szCs w:val="16"/>
              </w:rPr>
              <w:t>1.3</w:t>
            </w:r>
            <w:r w:rsidR="00564530" w:rsidRPr="009B6BFF">
              <w:rPr>
                <w:rFonts w:ascii="Arial" w:hAnsi="Arial" w:cs="Arial"/>
                <w:sz w:val="16"/>
                <w:szCs w:val="16"/>
              </w:rPr>
              <w:t>00</w:t>
            </w:r>
            <w:r w:rsidR="009F23B4" w:rsidRPr="009B6BFF">
              <w:rPr>
                <w:rFonts w:ascii="Arial" w:hAnsi="Arial" w:cs="Arial"/>
                <w:sz w:val="16"/>
                <w:szCs w:val="16"/>
              </w:rPr>
              <w:t xml:space="preserve"> KM</w:t>
            </w:r>
          </w:p>
        </w:tc>
      </w:tr>
      <w:tr w:rsidR="009B6BFF" w:rsidRPr="009B6BFF" w14:paraId="3BEC2AE3" w14:textId="77777777" w:rsidTr="009E7037">
        <w:trPr>
          <w:trHeight w:val="215"/>
          <w:tblCellSpacing w:w="15" w:type="dxa"/>
        </w:trPr>
        <w:tc>
          <w:tcPr>
            <w:tcW w:w="831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1B4D0A60" w14:textId="005A01B1" w:rsidR="002E18E4" w:rsidRPr="009B6BFF" w:rsidRDefault="002E18E4" w:rsidP="002E18E4">
            <w:pPr>
              <w:rPr>
                <w:rFonts w:ascii="Arial" w:eastAsia="Times New Roman" w:hAnsi="Arial" w:cs="Arial"/>
                <w:sz w:val="16"/>
                <w:szCs w:val="16"/>
                <w:highlight w:val="yellow"/>
              </w:rPr>
            </w:pPr>
            <w:r w:rsidRPr="009B6BFF">
              <w:rPr>
                <w:rFonts w:ascii="Arial" w:eastAsia="Times New Roman" w:hAnsi="Arial" w:cs="Arial"/>
                <w:sz w:val="16"/>
                <w:szCs w:val="16"/>
              </w:rPr>
              <w:t>Ukupan iznos koji korisnik treba da plati  (</w:t>
            </w:r>
            <w:r w:rsidRPr="009B6BFF">
              <w:rPr>
                <w:rFonts w:ascii="Arial" w:hAnsi="Arial" w:cs="Arial"/>
                <w:sz w:val="16"/>
                <w:szCs w:val="16"/>
                <w:lang w:val="hr-BA"/>
              </w:rPr>
              <w:t xml:space="preserve">glavnica, kamata, naknada/ troškovi) </w:t>
            </w:r>
            <w:r w:rsidRPr="009B6BFF">
              <w:rPr>
                <w:rFonts w:ascii="Arial" w:eastAsia="Times New Roman" w:hAnsi="Arial" w:cs="Arial"/>
                <w:sz w:val="16"/>
                <w:szCs w:val="16"/>
              </w:rPr>
              <w:t xml:space="preserve">                                                           </w:t>
            </w:r>
          </w:p>
        </w:tc>
        <w:tc>
          <w:tcPr>
            <w:tcW w:w="236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4095550A" w14:textId="3787AF1F" w:rsidR="002E18E4" w:rsidRPr="009B6BFF" w:rsidRDefault="002D415E" w:rsidP="002E18E4">
            <w:pPr>
              <w:rPr>
                <w:rFonts w:ascii="Arial" w:eastAsia="Times New Roman" w:hAnsi="Arial" w:cs="Arial"/>
                <w:sz w:val="16"/>
                <w:szCs w:val="16"/>
              </w:rPr>
            </w:pPr>
            <w:r w:rsidRPr="009B6BFF">
              <w:rPr>
                <w:rFonts w:ascii="Arial" w:eastAsia="Times New Roman" w:hAnsi="Arial" w:cs="Arial"/>
                <w:sz w:val="16"/>
                <w:szCs w:val="16"/>
              </w:rPr>
              <w:t>6</w:t>
            </w:r>
            <w:r w:rsidR="006D275D" w:rsidRPr="009B6BFF">
              <w:rPr>
                <w:rFonts w:ascii="Arial" w:eastAsia="Times New Roman" w:hAnsi="Arial" w:cs="Arial"/>
                <w:sz w:val="16"/>
                <w:szCs w:val="16"/>
              </w:rPr>
              <w:t>7.</w:t>
            </w:r>
            <w:r w:rsidR="00775C5A">
              <w:rPr>
                <w:rFonts w:ascii="Arial" w:eastAsia="Times New Roman" w:hAnsi="Arial" w:cs="Arial"/>
                <w:sz w:val="16"/>
                <w:szCs w:val="16"/>
              </w:rPr>
              <w:t>658</w:t>
            </w:r>
            <w:r w:rsidR="002E18E4" w:rsidRPr="009B6BFF">
              <w:rPr>
                <w:rFonts w:ascii="Arial" w:eastAsia="Times New Roman" w:hAnsi="Arial" w:cs="Arial"/>
                <w:sz w:val="16"/>
                <w:szCs w:val="16"/>
              </w:rPr>
              <w:t xml:space="preserve"> KM</w:t>
            </w:r>
          </w:p>
        </w:tc>
      </w:tr>
      <w:bookmarkEnd w:id="4"/>
    </w:tbl>
    <w:p w14:paraId="6B9D4718" w14:textId="77777777" w:rsidR="004C35D5" w:rsidRPr="009B6BFF" w:rsidRDefault="004C35D5" w:rsidP="003C74C5">
      <w:pPr>
        <w:autoSpaceDE w:val="0"/>
        <w:autoSpaceDN w:val="0"/>
        <w:adjustRightInd w:val="0"/>
        <w:rPr>
          <w:rFonts w:ascii="Arial" w:eastAsia="Times New Roman" w:hAnsi="Arial" w:cs="Arial"/>
          <w:sz w:val="16"/>
          <w:szCs w:val="16"/>
        </w:rPr>
      </w:pPr>
    </w:p>
    <w:p w14:paraId="14D71B89" w14:textId="77777777" w:rsidR="005A22E8" w:rsidRPr="009B6BFF" w:rsidRDefault="005A22E8" w:rsidP="005A22E8">
      <w:pPr>
        <w:autoSpaceDE w:val="0"/>
        <w:autoSpaceDN w:val="0"/>
        <w:adjustRightInd w:val="0"/>
        <w:rPr>
          <w:rFonts w:ascii="Arial" w:hAnsi="Arial" w:cs="Arial"/>
          <w:sz w:val="16"/>
          <w:szCs w:val="16"/>
        </w:rPr>
      </w:pPr>
      <w:bookmarkStart w:id="5" w:name="_Hlk158385940"/>
      <w:bookmarkStart w:id="6" w:name="_Hlk152658085"/>
      <w:r w:rsidRPr="009B6BFF">
        <w:rPr>
          <w:rFonts w:ascii="Arial" w:hAnsi="Arial" w:cs="Arial"/>
          <w:sz w:val="16"/>
          <w:szCs w:val="16"/>
        </w:rPr>
        <w:t>2) Ukoliko klijent statusa 1 ne ispuni uslove za oslobađanje naknade za obradu kredita, a aplicira za kredit po uslovima iz prethodnog primjera, primjenjuju se sljedeći troškovi:</w:t>
      </w:r>
    </w:p>
    <w:bookmarkEnd w:id="5"/>
    <w:p w14:paraId="619C8B53" w14:textId="6A3F461B" w:rsidR="004C35D5" w:rsidRPr="009B6BFF" w:rsidRDefault="004C35D5" w:rsidP="004C35D5">
      <w:pPr>
        <w:pStyle w:val="ListParagraph"/>
        <w:numPr>
          <w:ilvl w:val="0"/>
          <w:numId w:val="16"/>
        </w:numPr>
        <w:autoSpaceDE w:val="0"/>
        <w:autoSpaceDN w:val="0"/>
        <w:adjustRightInd w:val="0"/>
        <w:rPr>
          <w:rFonts w:cs="Arial"/>
          <w:sz w:val="16"/>
          <w:szCs w:val="16"/>
        </w:rPr>
      </w:pPr>
      <w:r w:rsidRPr="009B6BFF">
        <w:rPr>
          <w:rFonts w:cs="Arial"/>
          <w:sz w:val="16"/>
          <w:szCs w:val="16"/>
        </w:rPr>
        <w:t>1% (500KM)-</w:t>
      </w:r>
      <w:r w:rsidR="00F92B68" w:rsidRPr="009B6BFF">
        <w:rPr>
          <w:rFonts w:cs="Arial"/>
          <w:sz w:val="16"/>
          <w:szCs w:val="16"/>
        </w:rPr>
        <w:t xml:space="preserve"> ukoliko već ostvaruje primanja putem Banke, </w:t>
      </w:r>
      <w:r w:rsidRPr="009B6BFF">
        <w:rPr>
          <w:rFonts w:cs="Arial"/>
          <w:b/>
          <w:bCs/>
          <w:sz w:val="16"/>
          <w:szCs w:val="16"/>
        </w:rPr>
        <w:t>EKS</w:t>
      </w:r>
      <w:r w:rsidRPr="009B6BFF">
        <w:rPr>
          <w:rFonts w:cs="Arial"/>
          <w:sz w:val="16"/>
          <w:szCs w:val="16"/>
        </w:rPr>
        <w:t xml:space="preserve"> bi iznosio </w:t>
      </w:r>
      <w:r w:rsidR="00851B08" w:rsidRPr="009B6BFF">
        <w:rPr>
          <w:rFonts w:cs="Arial"/>
          <w:b/>
          <w:bCs/>
          <w:sz w:val="16"/>
          <w:szCs w:val="16"/>
        </w:rPr>
        <w:t>6,</w:t>
      </w:r>
      <w:r w:rsidR="00184E0D">
        <w:rPr>
          <w:rFonts w:cs="Arial"/>
          <w:b/>
          <w:bCs/>
          <w:sz w:val="16"/>
          <w:szCs w:val="16"/>
        </w:rPr>
        <w:t>9</w:t>
      </w:r>
      <w:r w:rsidR="00A01EC2" w:rsidRPr="009B6BFF">
        <w:rPr>
          <w:rFonts w:cs="Arial"/>
          <w:b/>
          <w:bCs/>
          <w:sz w:val="16"/>
          <w:szCs w:val="16"/>
        </w:rPr>
        <w:t>4</w:t>
      </w:r>
      <w:r w:rsidRPr="009B6BFF">
        <w:rPr>
          <w:rFonts w:cs="Arial"/>
          <w:sz w:val="16"/>
          <w:szCs w:val="16"/>
        </w:rPr>
        <w:t xml:space="preserve">%,a ukupan iznos koji korisnik treba da plati </w:t>
      </w:r>
      <w:r w:rsidR="004C1047">
        <w:rPr>
          <w:rFonts w:cs="Arial"/>
          <w:sz w:val="16"/>
          <w:szCs w:val="16"/>
        </w:rPr>
        <w:t>6</w:t>
      </w:r>
      <w:r w:rsidR="004C1047" w:rsidRPr="004C1047">
        <w:rPr>
          <w:rFonts w:cs="Arial"/>
          <w:sz w:val="16"/>
          <w:szCs w:val="16"/>
        </w:rPr>
        <w:t>8.158</w:t>
      </w:r>
      <w:r w:rsidRPr="009B6BFF">
        <w:rPr>
          <w:rFonts w:cs="Arial"/>
          <w:sz w:val="16"/>
          <w:szCs w:val="16"/>
        </w:rPr>
        <w:t>KM.</w:t>
      </w:r>
    </w:p>
    <w:p w14:paraId="4D99DEDF" w14:textId="4198DFDD" w:rsidR="004C35D5" w:rsidRPr="009B6BFF" w:rsidRDefault="004C35D5" w:rsidP="004C35D5">
      <w:pPr>
        <w:pStyle w:val="ListParagraph"/>
        <w:numPr>
          <w:ilvl w:val="0"/>
          <w:numId w:val="16"/>
        </w:numPr>
        <w:autoSpaceDE w:val="0"/>
        <w:autoSpaceDN w:val="0"/>
        <w:adjustRightInd w:val="0"/>
        <w:rPr>
          <w:rFonts w:cs="Arial"/>
          <w:sz w:val="16"/>
          <w:szCs w:val="16"/>
        </w:rPr>
      </w:pPr>
      <w:r w:rsidRPr="009B6BFF">
        <w:rPr>
          <w:rFonts w:cs="Arial"/>
          <w:sz w:val="16"/>
          <w:szCs w:val="16"/>
        </w:rPr>
        <w:t>1,5% (750KM)-</w:t>
      </w:r>
      <w:r w:rsidR="00F92B68" w:rsidRPr="009B6BFF">
        <w:rPr>
          <w:rFonts w:cs="Arial"/>
          <w:sz w:val="16"/>
          <w:szCs w:val="16"/>
        </w:rPr>
        <w:t xml:space="preserve"> ukoliko ne ostvaruje primanja putem Banke, </w:t>
      </w:r>
      <w:r w:rsidRPr="009B6BFF">
        <w:rPr>
          <w:rFonts w:cs="Arial"/>
          <w:b/>
          <w:bCs/>
          <w:sz w:val="16"/>
          <w:szCs w:val="16"/>
        </w:rPr>
        <w:t>EKS</w:t>
      </w:r>
      <w:r w:rsidRPr="009B6BFF">
        <w:rPr>
          <w:rFonts w:cs="Arial"/>
          <w:sz w:val="16"/>
          <w:szCs w:val="16"/>
        </w:rPr>
        <w:t xml:space="preserve"> bi iznosio </w:t>
      </w:r>
      <w:r w:rsidR="00D861D4">
        <w:rPr>
          <w:rFonts w:cs="Arial"/>
          <w:b/>
          <w:bCs/>
          <w:sz w:val="16"/>
          <w:szCs w:val="16"/>
        </w:rPr>
        <w:t>7</w:t>
      </w:r>
      <w:r w:rsidR="00B5511A" w:rsidRPr="009B6BFF">
        <w:rPr>
          <w:rFonts w:cs="Arial"/>
          <w:b/>
          <w:bCs/>
          <w:sz w:val="16"/>
          <w:szCs w:val="16"/>
        </w:rPr>
        <w:t>,</w:t>
      </w:r>
      <w:r w:rsidR="00D861D4">
        <w:rPr>
          <w:rFonts w:cs="Arial"/>
          <w:b/>
          <w:bCs/>
          <w:sz w:val="16"/>
          <w:szCs w:val="16"/>
        </w:rPr>
        <w:t>0</w:t>
      </w:r>
      <w:r w:rsidR="008F76F3" w:rsidRPr="009B6BFF">
        <w:rPr>
          <w:rFonts w:cs="Arial"/>
          <w:b/>
          <w:bCs/>
          <w:sz w:val="16"/>
          <w:szCs w:val="16"/>
        </w:rPr>
        <w:t>6</w:t>
      </w:r>
      <w:r w:rsidRPr="009B6BFF">
        <w:rPr>
          <w:rFonts w:cs="Arial"/>
          <w:sz w:val="16"/>
          <w:szCs w:val="16"/>
        </w:rPr>
        <w:t xml:space="preserve">%,a ukupan iznos koji korisnik treba da plati </w:t>
      </w:r>
      <w:r w:rsidR="001E36F3" w:rsidRPr="009B6BFF">
        <w:rPr>
          <w:rFonts w:cs="Arial"/>
          <w:sz w:val="16"/>
          <w:szCs w:val="16"/>
        </w:rPr>
        <w:t>6</w:t>
      </w:r>
      <w:r w:rsidR="00B72066" w:rsidRPr="009B6BFF">
        <w:rPr>
          <w:rFonts w:cs="Arial"/>
          <w:sz w:val="16"/>
          <w:szCs w:val="16"/>
        </w:rPr>
        <w:t>8.</w:t>
      </w:r>
      <w:r w:rsidR="004F734E">
        <w:rPr>
          <w:rFonts w:cs="Arial"/>
          <w:sz w:val="16"/>
          <w:szCs w:val="16"/>
        </w:rPr>
        <w:t>4</w:t>
      </w:r>
      <w:r w:rsidR="00E11025" w:rsidRPr="009B6BFF">
        <w:rPr>
          <w:rFonts w:cs="Arial"/>
          <w:sz w:val="16"/>
          <w:szCs w:val="16"/>
        </w:rPr>
        <w:t>0</w:t>
      </w:r>
      <w:r w:rsidR="004F734E">
        <w:rPr>
          <w:rFonts w:cs="Arial"/>
          <w:sz w:val="16"/>
          <w:szCs w:val="16"/>
        </w:rPr>
        <w:t>8</w:t>
      </w:r>
      <w:r w:rsidR="00207D0B" w:rsidRPr="009B6BFF">
        <w:rPr>
          <w:rFonts w:cs="Arial"/>
          <w:sz w:val="16"/>
          <w:szCs w:val="16"/>
        </w:rPr>
        <w:t xml:space="preserve"> </w:t>
      </w:r>
      <w:r w:rsidRPr="009B6BFF">
        <w:rPr>
          <w:rFonts w:cs="Arial"/>
          <w:sz w:val="16"/>
          <w:szCs w:val="16"/>
        </w:rPr>
        <w:t>KM.</w:t>
      </w:r>
    </w:p>
    <w:bookmarkEnd w:id="6"/>
    <w:p w14:paraId="1596C388" w14:textId="77777777" w:rsidR="00285046" w:rsidRPr="009B6BFF" w:rsidRDefault="00285046" w:rsidP="003C74C5">
      <w:pPr>
        <w:autoSpaceDE w:val="0"/>
        <w:autoSpaceDN w:val="0"/>
        <w:adjustRightInd w:val="0"/>
        <w:rPr>
          <w:rFonts w:ascii="Arial" w:eastAsia="Times New Roman" w:hAnsi="Arial" w:cs="Arial"/>
          <w:sz w:val="16"/>
          <w:szCs w:val="16"/>
          <w:highlight w:val="yellow"/>
        </w:rPr>
      </w:pPr>
    </w:p>
    <w:p w14:paraId="71DBB886" w14:textId="17ADFA44" w:rsidR="00F51FAB" w:rsidRDefault="00C90FC4" w:rsidP="00C90FC4">
      <w:pPr>
        <w:outlineLvl w:val="0"/>
        <w:rPr>
          <w:rFonts w:ascii="Arial" w:hAnsi="Arial" w:cs="Arial"/>
          <w:sz w:val="16"/>
          <w:szCs w:val="16"/>
        </w:rPr>
      </w:pPr>
      <w:r w:rsidRPr="009B6BFF">
        <w:rPr>
          <w:rFonts w:ascii="Arial" w:hAnsi="Arial" w:cs="Arial"/>
          <w:sz w:val="16"/>
          <w:szCs w:val="16"/>
          <w:bdr w:val="single" w:sz="4" w:space="0" w:color="auto"/>
        </w:rPr>
        <w:t>Primjer</w:t>
      </w:r>
      <w:r w:rsidR="005E2731" w:rsidRPr="009B6BFF">
        <w:rPr>
          <w:rFonts w:ascii="Arial" w:hAnsi="Arial" w:cs="Arial"/>
          <w:sz w:val="16"/>
          <w:szCs w:val="16"/>
          <w:bdr w:val="single" w:sz="4" w:space="0" w:color="auto"/>
        </w:rPr>
        <w:t>i</w:t>
      </w:r>
      <w:r w:rsidRPr="009B6BFF">
        <w:rPr>
          <w:rFonts w:ascii="Arial" w:hAnsi="Arial" w:cs="Arial"/>
          <w:sz w:val="16"/>
          <w:szCs w:val="16"/>
          <w:bdr w:val="single" w:sz="4" w:space="0" w:color="auto"/>
        </w:rPr>
        <w:t xml:space="preserve"> izračuna </w:t>
      </w:r>
      <w:r w:rsidR="00A8133F" w:rsidRPr="009B6BFF">
        <w:rPr>
          <w:rFonts w:ascii="Arial" w:hAnsi="Arial" w:cs="Arial"/>
          <w:sz w:val="16"/>
          <w:szCs w:val="16"/>
          <w:bdr w:val="single" w:sz="4" w:space="0" w:color="auto"/>
        </w:rPr>
        <w:t xml:space="preserve">zaokruženih </w:t>
      </w:r>
      <w:r w:rsidRPr="009B6BFF">
        <w:rPr>
          <w:rFonts w:ascii="Arial" w:hAnsi="Arial" w:cs="Arial"/>
          <w:sz w:val="16"/>
          <w:szCs w:val="16"/>
          <w:bdr w:val="single" w:sz="4" w:space="0" w:color="auto"/>
        </w:rPr>
        <w:t>mjesečnih anuiteta</w:t>
      </w:r>
      <w:r w:rsidR="00C64B2A" w:rsidRPr="009B6BFF">
        <w:rPr>
          <w:rFonts w:ascii="Arial" w:hAnsi="Arial" w:cs="Arial"/>
          <w:sz w:val="16"/>
          <w:szCs w:val="16"/>
          <w:bdr w:val="single" w:sz="4" w:space="0" w:color="auto"/>
        </w:rPr>
        <w:t xml:space="preserve"> za gotovinske/zamjenske kredite</w:t>
      </w:r>
      <w:r w:rsidRPr="009B6BFF">
        <w:rPr>
          <w:rFonts w:ascii="Arial" w:hAnsi="Arial" w:cs="Arial"/>
          <w:sz w:val="16"/>
          <w:szCs w:val="16"/>
        </w:rPr>
        <w:t>:</w:t>
      </w:r>
    </w:p>
    <w:p w14:paraId="75A5F2CE" w14:textId="77777777" w:rsidR="001F44FD" w:rsidRDefault="001F44FD" w:rsidP="00C90FC4">
      <w:pPr>
        <w:outlineLvl w:val="0"/>
        <w:rPr>
          <w:rFonts w:ascii="Arial" w:hAnsi="Arial" w:cs="Arial"/>
          <w:sz w:val="16"/>
          <w:szCs w:val="16"/>
        </w:rPr>
      </w:pPr>
    </w:p>
    <w:p w14:paraId="67DA0FEF" w14:textId="55D016B1" w:rsidR="001F44FD" w:rsidRDefault="001F44FD" w:rsidP="005D403C">
      <w:pPr>
        <w:outlineLvl w:val="0"/>
        <w:rPr>
          <w:rFonts w:ascii="Arial" w:hAnsi="Arial" w:cs="Arial"/>
          <w:sz w:val="16"/>
          <w:szCs w:val="16"/>
        </w:rPr>
      </w:pPr>
      <w:r>
        <w:rPr>
          <w:rFonts w:ascii="Arial" w:hAnsi="Arial" w:cs="Arial"/>
          <w:sz w:val="16"/>
          <w:szCs w:val="16"/>
        </w:rPr>
        <w:t>Za klijente statusa 1:</w:t>
      </w:r>
    </w:p>
    <w:tbl>
      <w:tblPr>
        <w:tblpPr w:leftFromText="180" w:rightFromText="180" w:vertAnchor="text" w:horzAnchor="margin" w:tblpY="124"/>
        <w:tblW w:w="6513" w:type="dxa"/>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Layout w:type="fixed"/>
        <w:tblLook w:val="04A0" w:firstRow="1" w:lastRow="0" w:firstColumn="1" w:lastColumn="0" w:noHBand="0" w:noVBand="1"/>
      </w:tblPr>
      <w:tblGrid>
        <w:gridCol w:w="1267"/>
        <w:gridCol w:w="850"/>
        <w:gridCol w:w="850"/>
        <w:gridCol w:w="994"/>
        <w:gridCol w:w="993"/>
        <w:gridCol w:w="1559"/>
      </w:tblGrid>
      <w:tr w:rsidR="0086474A" w:rsidRPr="00A5756A" w14:paraId="604F862E" w14:textId="77777777" w:rsidTr="00A5756A">
        <w:trPr>
          <w:trHeight w:val="142"/>
        </w:trPr>
        <w:tc>
          <w:tcPr>
            <w:tcW w:w="1267" w:type="dxa"/>
            <w:shd w:val="clear" w:color="auto" w:fill="D9D9D9"/>
            <w:vAlign w:val="bottom"/>
          </w:tcPr>
          <w:p w14:paraId="3928DCE3" w14:textId="39863783" w:rsidR="0086474A" w:rsidRPr="00A5756A" w:rsidRDefault="0086474A" w:rsidP="009F476A">
            <w:pPr>
              <w:rPr>
                <w:rFonts w:ascii="Arial" w:eastAsia="Arial" w:hAnsi="Arial"/>
                <w:b/>
                <w:bCs/>
                <w:sz w:val="16"/>
                <w:szCs w:val="16"/>
              </w:rPr>
            </w:pPr>
            <w:r w:rsidRPr="00A5756A">
              <w:rPr>
                <w:rFonts w:ascii="Arial" w:eastAsia="Arial" w:hAnsi="Arial"/>
                <w:b/>
                <w:bCs/>
                <w:sz w:val="16"/>
                <w:szCs w:val="16"/>
              </w:rPr>
              <w:t xml:space="preserve">GOTOVINSKI </w:t>
            </w:r>
          </w:p>
        </w:tc>
        <w:tc>
          <w:tcPr>
            <w:tcW w:w="2694" w:type="dxa"/>
            <w:gridSpan w:val="3"/>
            <w:shd w:val="clear" w:color="auto" w:fill="D9D9D9"/>
            <w:vAlign w:val="bottom"/>
          </w:tcPr>
          <w:p w14:paraId="6FAEC129" w14:textId="23E1B686" w:rsidR="0086474A" w:rsidRPr="00A5756A" w:rsidRDefault="0086474A" w:rsidP="006F247E">
            <w:pPr>
              <w:jc w:val="center"/>
              <w:rPr>
                <w:rFonts w:ascii="Arial" w:eastAsia="Arial" w:hAnsi="Arial"/>
                <w:b/>
                <w:bCs/>
                <w:sz w:val="16"/>
                <w:szCs w:val="16"/>
              </w:rPr>
            </w:pPr>
            <w:r w:rsidRPr="00A5756A">
              <w:rPr>
                <w:rFonts w:ascii="Arial" w:eastAsia="Arial" w:hAnsi="Arial"/>
                <w:sz w:val="16"/>
                <w:szCs w:val="16"/>
              </w:rPr>
              <w:t>Fiksna NKS</w:t>
            </w:r>
          </w:p>
        </w:tc>
        <w:tc>
          <w:tcPr>
            <w:tcW w:w="2552" w:type="dxa"/>
            <w:gridSpan w:val="2"/>
            <w:shd w:val="clear" w:color="auto" w:fill="D9D9D9"/>
            <w:vAlign w:val="bottom"/>
          </w:tcPr>
          <w:p w14:paraId="469514E6" w14:textId="01A45DAC" w:rsidR="0086474A" w:rsidRPr="00A5756A" w:rsidRDefault="0086474A" w:rsidP="006F247E">
            <w:pPr>
              <w:jc w:val="center"/>
              <w:rPr>
                <w:rFonts w:ascii="Arial" w:eastAsia="Arial" w:hAnsi="Arial"/>
                <w:sz w:val="16"/>
                <w:szCs w:val="16"/>
              </w:rPr>
            </w:pPr>
            <w:r w:rsidRPr="00A5756A">
              <w:rPr>
                <w:rFonts w:ascii="Arial" w:hAnsi="Arial" w:cs="Arial"/>
                <w:sz w:val="16"/>
                <w:szCs w:val="16"/>
                <w:lang w:val="en-US"/>
              </w:rPr>
              <w:t xml:space="preserve">uz </w:t>
            </w:r>
            <w:r w:rsidRPr="00A5756A">
              <w:rPr>
                <w:rFonts w:ascii="Arial" w:hAnsi="Arial" w:cs="Arial"/>
                <w:sz w:val="16"/>
                <w:szCs w:val="16"/>
              </w:rPr>
              <w:t>primjenu kombinovane NKS</w:t>
            </w:r>
          </w:p>
        </w:tc>
      </w:tr>
      <w:tr w:rsidR="00A5756A" w:rsidRPr="00A5756A" w14:paraId="29A37A4D" w14:textId="77777777" w:rsidTr="00A5756A">
        <w:trPr>
          <w:trHeight w:val="142"/>
        </w:trPr>
        <w:tc>
          <w:tcPr>
            <w:tcW w:w="1267" w:type="dxa"/>
            <w:shd w:val="clear" w:color="auto" w:fill="D9D9D9"/>
            <w:vAlign w:val="bottom"/>
          </w:tcPr>
          <w:p w14:paraId="65DB8F9D" w14:textId="77777777" w:rsidR="0086474A" w:rsidRPr="00A5756A" w:rsidRDefault="0086474A" w:rsidP="009F476A">
            <w:pPr>
              <w:rPr>
                <w:rFonts w:ascii="Arial" w:eastAsia="Arial" w:hAnsi="Arial"/>
                <w:sz w:val="16"/>
                <w:szCs w:val="16"/>
              </w:rPr>
            </w:pPr>
            <w:r w:rsidRPr="00A5756A">
              <w:rPr>
                <w:rFonts w:ascii="Arial" w:eastAsia="Arial" w:hAnsi="Arial"/>
                <w:sz w:val="16"/>
                <w:szCs w:val="16"/>
              </w:rPr>
              <w:t>Rok otplate</w:t>
            </w:r>
          </w:p>
        </w:tc>
        <w:tc>
          <w:tcPr>
            <w:tcW w:w="850" w:type="dxa"/>
            <w:vAlign w:val="bottom"/>
          </w:tcPr>
          <w:p w14:paraId="3321725F" w14:textId="77777777" w:rsidR="0086474A" w:rsidRPr="00A5756A" w:rsidRDefault="0086474A" w:rsidP="0086474A">
            <w:pPr>
              <w:rPr>
                <w:rFonts w:ascii="Arial" w:eastAsia="Arial" w:hAnsi="Arial"/>
                <w:sz w:val="16"/>
                <w:szCs w:val="16"/>
              </w:rPr>
            </w:pPr>
            <w:r w:rsidRPr="00A5756A">
              <w:rPr>
                <w:rFonts w:ascii="Arial" w:eastAsia="Arial" w:hAnsi="Arial"/>
                <w:sz w:val="16"/>
                <w:szCs w:val="16"/>
              </w:rPr>
              <w:t>1 godina</w:t>
            </w:r>
          </w:p>
        </w:tc>
        <w:tc>
          <w:tcPr>
            <w:tcW w:w="850" w:type="dxa"/>
            <w:vAlign w:val="bottom"/>
          </w:tcPr>
          <w:p w14:paraId="252D756A" w14:textId="77777777" w:rsidR="0086474A" w:rsidRPr="00A5756A" w:rsidRDefault="0086474A" w:rsidP="0086474A">
            <w:pPr>
              <w:rPr>
                <w:rFonts w:ascii="Arial" w:eastAsia="Arial" w:hAnsi="Arial"/>
                <w:sz w:val="16"/>
                <w:szCs w:val="16"/>
              </w:rPr>
            </w:pPr>
            <w:r w:rsidRPr="00A5756A">
              <w:rPr>
                <w:rFonts w:ascii="Arial" w:eastAsia="Arial" w:hAnsi="Arial"/>
                <w:sz w:val="16"/>
                <w:szCs w:val="16"/>
              </w:rPr>
              <w:t>5 godina</w:t>
            </w:r>
          </w:p>
        </w:tc>
        <w:tc>
          <w:tcPr>
            <w:tcW w:w="994" w:type="dxa"/>
            <w:vAlign w:val="bottom"/>
          </w:tcPr>
          <w:p w14:paraId="5BFE213F" w14:textId="77777777" w:rsidR="0086474A" w:rsidRPr="00A5756A" w:rsidRDefault="0086474A" w:rsidP="0086474A">
            <w:pPr>
              <w:rPr>
                <w:rFonts w:ascii="Arial" w:eastAsia="Arial" w:hAnsi="Arial"/>
                <w:sz w:val="16"/>
                <w:szCs w:val="16"/>
              </w:rPr>
            </w:pPr>
            <w:r w:rsidRPr="00A5756A">
              <w:rPr>
                <w:rFonts w:ascii="Arial" w:eastAsia="Arial" w:hAnsi="Arial"/>
                <w:sz w:val="16"/>
                <w:szCs w:val="16"/>
              </w:rPr>
              <w:t>10 godina</w:t>
            </w:r>
          </w:p>
        </w:tc>
        <w:tc>
          <w:tcPr>
            <w:tcW w:w="993" w:type="dxa"/>
            <w:vAlign w:val="bottom"/>
          </w:tcPr>
          <w:p w14:paraId="3F4E6180" w14:textId="77777777" w:rsidR="0086474A" w:rsidRPr="00A5756A" w:rsidRDefault="0086474A" w:rsidP="0086474A">
            <w:pPr>
              <w:rPr>
                <w:rFonts w:ascii="Arial" w:eastAsia="Arial" w:hAnsi="Arial"/>
                <w:sz w:val="16"/>
                <w:szCs w:val="16"/>
              </w:rPr>
            </w:pPr>
            <w:r w:rsidRPr="00A5756A">
              <w:rPr>
                <w:rFonts w:ascii="Arial" w:eastAsia="Arial" w:hAnsi="Arial"/>
                <w:sz w:val="16"/>
                <w:szCs w:val="16"/>
              </w:rPr>
              <w:t>7godina</w:t>
            </w:r>
          </w:p>
        </w:tc>
        <w:tc>
          <w:tcPr>
            <w:tcW w:w="1559" w:type="dxa"/>
            <w:vAlign w:val="bottom"/>
          </w:tcPr>
          <w:p w14:paraId="3CFF4FC1" w14:textId="77777777" w:rsidR="0086474A" w:rsidRPr="00A5756A" w:rsidRDefault="0086474A" w:rsidP="0086474A">
            <w:pPr>
              <w:rPr>
                <w:rFonts w:ascii="Arial" w:eastAsia="Arial" w:hAnsi="Arial"/>
                <w:sz w:val="16"/>
                <w:szCs w:val="16"/>
              </w:rPr>
            </w:pPr>
            <w:r w:rsidRPr="00A5756A">
              <w:rPr>
                <w:rFonts w:ascii="Arial" w:eastAsia="Arial" w:hAnsi="Arial"/>
                <w:sz w:val="16"/>
                <w:szCs w:val="16"/>
              </w:rPr>
              <w:t>10 godina</w:t>
            </w:r>
          </w:p>
        </w:tc>
      </w:tr>
      <w:tr w:rsidR="00A5756A" w:rsidRPr="00A5756A" w14:paraId="25D81CF9" w14:textId="77777777" w:rsidTr="00A5756A">
        <w:trPr>
          <w:trHeight w:val="131"/>
        </w:trPr>
        <w:tc>
          <w:tcPr>
            <w:tcW w:w="1267" w:type="dxa"/>
            <w:shd w:val="clear" w:color="auto" w:fill="D9D9D9"/>
            <w:vAlign w:val="bottom"/>
          </w:tcPr>
          <w:p w14:paraId="7F97B7FB" w14:textId="77777777" w:rsidR="0086474A" w:rsidRPr="00A5756A" w:rsidRDefault="0086474A" w:rsidP="009F476A">
            <w:pPr>
              <w:ind w:hanging="38"/>
              <w:rPr>
                <w:rFonts w:ascii="Arial" w:eastAsia="Arial" w:hAnsi="Arial"/>
                <w:sz w:val="16"/>
                <w:szCs w:val="16"/>
              </w:rPr>
            </w:pPr>
            <w:r w:rsidRPr="00A5756A">
              <w:rPr>
                <w:rFonts w:ascii="Arial" w:eastAsia="Arial" w:hAnsi="Arial"/>
                <w:sz w:val="16"/>
                <w:szCs w:val="16"/>
              </w:rPr>
              <w:t>Kamatna stopa</w:t>
            </w:r>
          </w:p>
        </w:tc>
        <w:tc>
          <w:tcPr>
            <w:tcW w:w="850" w:type="dxa"/>
            <w:vAlign w:val="bottom"/>
          </w:tcPr>
          <w:p w14:paraId="7A7A1A7B" w14:textId="77777777" w:rsidR="0086474A" w:rsidRPr="00A5756A" w:rsidRDefault="0086474A" w:rsidP="0086474A">
            <w:pPr>
              <w:rPr>
                <w:rFonts w:ascii="Arial" w:eastAsia="Arial" w:hAnsi="Arial"/>
                <w:sz w:val="16"/>
                <w:szCs w:val="16"/>
              </w:rPr>
            </w:pPr>
            <w:r w:rsidRPr="00A5756A">
              <w:rPr>
                <w:rFonts w:ascii="Arial" w:eastAsia="Arial" w:hAnsi="Arial"/>
                <w:sz w:val="16"/>
                <w:szCs w:val="16"/>
              </w:rPr>
              <w:t>fiksna</w:t>
            </w:r>
          </w:p>
        </w:tc>
        <w:tc>
          <w:tcPr>
            <w:tcW w:w="1844" w:type="dxa"/>
            <w:gridSpan w:val="2"/>
            <w:vAlign w:val="bottom"/>
          </w:tcPr>
          <w:p w14:paraId="3956DC17" w14:textId="77777777" w:rsidR="0086474A" w:rsidRPr="00A5756A" w:rsidRDefault="0086474A" w:rsidP="0086474A">
            <w:pPr>
              <w:jc w:val="center"/>
              <w:rPr>
                <w:rFonts w:ascii="Arial" w:eastAsia="Arial" w:hAnsi="Arial"/>
                <w:sz w:val="16"/>
                <w:szCs w:val="16"/>
              </w:rPr>
            </w:pPr>
            <w:r w:rsidRPr="00A5756A">
              <w:rPr>
                <w:rFonts w:ascii="Arial" w:eastAsia="Arial" w:hAnsi="Arial"/>
                <w:sz w:val="16"/>
                <w:szCs w:val="16"/>
              </w:rPr>
              <w:t xml:space="preserve">fiksna </w:t>
            </w:r>
          </w:p>
        </w:tc>
        <w:tc>
          <w:tcPr>
            <w:tcW w:w="2552" w:type="dxa"/>
            <w:gridSpan w:val="2"/>
            <w:vAlign w:val="bottom"/>
          </w:tcPr>
          <w:p w14:paraId="54463E7D" w14:textId="77777777" w:rsidR="0086474A" w:rsidRPr="00A5756A" w:rsidRDefault="0086474A" w:rsidP="0086474A">
            <w:pPr>
              <w:rPr>
                <w:rFonts w:ascii="Arial" w:eastAsia="Arial" w:hAnsi="Arial"/>
                <w:sz w:val="16"/>
                <w:szCs w:val="16"/>
              </w:rPr>
            </w:pPr>
            <w:r w:rsidRPr="00A5756A">
              <w:rPr>
                <w:rFonts w:ascii="Arial" w:eastAsia="Arial" w:hAnsi="Arial"/>
                <w:sz w:val="16"/>
                <w:szCs w:val="16"/>
              </w:rPr>
              <w:t>fiksna</w:t>
            </w:r>
            <w:r w:rsidRPr="00A5756A">
              <w:rPr>
                <w:rFonts w:ascii="Arial" w:hAnsi="Arial"/>
                <w:sz w:val="16"/>
                <w:szCs w:val="16"/>
                <w:lang w:val="sr-Latn-BA"/>
              </w:rPr>
              <w:t xml:space="preserve"> </w:t>
            </w:r>
            <w:r w:rsidRPr="00A5756A">
              <w:rPr>
                <w:rFonts w:ascii="Arial" w:hAnsi="Arial" w:cs="Arial"/>
                <w:sz w:val="16"/>
                <w:szCs w:val="16"/>
                <w:lang w:val="sr-Latn-BA"/>
              </w:rPr>
              <w:t>prvih 5 godina</w:t>
            </w:r>
          </w:p>
        </w:tc>
      </w:tr>
      <w:tr w:rsidR="00A5756A" w:rsidRPr="00A5756A" w14:paraId="437BB2E3" w14:textId="77777777" w:rsidTr="00A5756A">
        <w:trPr>
          <w:trHeight w:val="162"/>
        </w:trPr>
        <w:tc>
          <w:tcPr>
            <w:tcW w:w="1267" w:type="dxa"/>
            <w:shd w:val="clear" w:color="auto" w:fill="D9D9D9"/>
            <w:vAlign w:val="bottom"/>
          </w:tcPr>
          <w:p w14:paraId="6EDC54F2" w14:textId="13104EAC" w:rsidR="0086474A" w:rsidRPr="00A5756A" w:rsidRDefault="009F476A" w:rsidP="009F476A">
            <w:pPr>
              <w:rPr>
                <w:rFonts w:ascii="Arial" w:eastAsia="Arial" w:hAnsi="Arial"/>
                <w:sz w:val="16"/>
                <w:szCs w:val="16"/>
              </w:rPr>
            </w:pPr>
            <w:r w:rsidRPr="00A5756A">
              <w:rPr>
                <w:rFonts w:ascii="Arial" w:eastAsia="Arial" w:hAnsi="Arial"/>
                <w:sz w:val="16"/>
                <w:szCs w:val="16"/>
              </w:rPr>
              <w:t>I</w:t>
            </w:r>
            <w:r w:rsidR="0086474A" w:rsidRPr="00A5756A">
              <w:rPr>
                <w:rFonts w:ascii="Arial" w:eastAsia="Arial" w:hAnsi="Arial"/>
                <w:sz w:val="16"/>
                <w:szCs w:val="16"/>
              </w:rPr>
              <w:t>znos kredit</w:t>
            </w:r>
            <w:r w:rsidRPr="00A5756A">
              <w:rPr>
                <w:rFonts w:ascii="Arial" w:eastAsia="Arial" w:hAnsi="Arial"/>
                <w:sz w:val="16"/>
                <w:szCs w:val="16"/>
              </w:rPr>
              <w:t>a</w:t>
            </w:r>
          </w:p>
        </w:tc>
        <w:tc>
          <w:tcPr>
            <w:tcW w:w="850" w:type="dxa"/>
            <w:vAlign w:val="center"/>
          </w:tcPr>
          <w:p w14:paraId="15B3B59D" w14:textId="0E295409" w:rsidR="0086474A" w:rsidRPr="00A5756A" w:rsidRDefault="0086474A" w:rsidP="0086474A">
            <w:pPr>
              <w:jc w:val="center"/>
              <w:rPr>
                <w:rFonts w:ascii="Arial" w:eastAsia="Arial" w:hAnsi="Arial"/>
                <w:sz w:val="16"/>
                <w:szCs w:val="16"/>
              </w:rPr>
            </w:pPr>
            <w:r w:rsidRPr="00A5756A">
              <w:rPr>
                <w:rFonts w:ascii="Arial" w:eastAsia="Arial" w:hAnsi="Arial"/>
                <w:sz w:val="16"/>
                <w:szCs w:val="16"/>
              </w:rPr>
              <w:t>5,</w:t>
            </w:r>
            <w:r w:rsidR="00EA7EC8">
              <w:rPr>
                <w:rFonts w:ascii="Arial" w:eastAsia="Arial" w:hAnsi="Arial"/>
                <w:sz w:val="16"/>
                <w:szCs w:val="16"/>
              </w:rPr>
              <w:t>7</w:t>
            </w:r>
            <w:r w:rsidRPr="00A5756A">
              <w:rPr>
                <w:rFonts w:ascii="Arial" w:eastAsia="Arial" w:hAnsi="Arial"/>
                <w:sz w:val="16"/>
                <w:szCs w:val="16"/>
              </w:rPr>
              <w:t>9%</w:t>
            </w:r>
          </w:p>
        </w:tc>
        <w:tc>
          <w:tcPr>
            <w:tcW w:w="850" w:type="dxa"/>
          </w:tcPr>
          <w:p w14:paraId="2A4AF884" w14:textId="4BFFD33A" w:rsidR="0086474A" w:rsidRPr="00A5756A" w:rsidRDefault="0086474A" w:rsidP="0086474A">
            <w:pPr>
              <w:jc w:val="center"/>
              <w:rPr>
                <w:rFonts w:ascii="Arial" w:eastAsia="Arial" w:hAnsi="Arial"/>
                <w:sz w:val="16"/>
                <w:szCs w:val="16"/>
              </w:rPr>
            </w:pPr>
            <w:r w:rsidRPr="00A5756A">
              <w:rPr>
                <w:rFonts w:ascii="Arial" w:eastAsia="Times New Roman" w:hAnsi="Arial"/>
                <w:sz w:val="16"/>
                <w:szCs w:val="16"/>
              </w:rPr>
              <w:t>4,</w:t>
            </w:r>
            <w:r w:rsidR="00EA7EC8">
              <w:rPr>
                <w:rFonts w:ascii="Arial" w:eastAsia="Times New Roman" w:hAnsi="Arial"/>
                <w:sz w:val="16"/>
                <w:szCs w:val="16"/>
              </w:rPr>
              <w:t>7</w:t>
            </w:r>
            <w:r w:rsidRPr="00A5756A">
              <w:rPr>
                <w:rFonts w:ascii="Arial" w:eastAsia="Times New Roman" w:hAnsi="Arial"/>
                <w:sz w:val="16"/>
                <w:szCs w:val="16"/>
              </w:rPr>
              <w:t>9%</w:t>
            </w:r>
          </w:p>
        </w:tc>
        <w:tc>
          <w:tcPr>
            <w:tcW w:w="994" w:type="dxa"/>
          </w:tcPr>
          <w:p w14:paraId="192CA770" w14:textId="759436C9" w:rsidR="0086474A" w:rsidRPr="00A5756A" w:rsidRDefault="0086474A" w:rsidP="0086474A">
            <w:pPr>
              <w:jc w:val="center"/>
              <w:rPr>
                <w:rFonts w:ascii="Arial" w:eastAsia="Arial" w:hAnsi="Arial"/>
                <w:sz w:val="16"/>
                <w:szCs w:val="16"/>
              </w:rPr>
            </w:pPr>
            <w:r w:rsidRPr="00A5756A">
              <w:rPr>
                <w:rFonts w:ascii="Arial" w:eastAsia="Times New Roman" w:hAnsi="Arial"/>
                <w:sz w:val="16"/>
                <w:szCs w:val="16"/>
              </w:rPr>
              <w:t>5,</w:t>
            </w:r>
            <w:r w:rsidR="00EA7EC8">
              <w:rPr>
                <w:rFonts w:ascii="Arial" w:eastAsia="Times New Roman" w:hAnsi="Arial"/>
                <w:sz w:val="16"/>
                <w:szCs w:val="16"/>
              </w:rPr>
              <w:t>7</w:t>
            </w:r>
            <w:r w:rsidRPr="00A5756A">
              <w:rPr>
                <w:rFonts w:ascii="Arial" w:eastAsia="Times New Roman" w:hAnsi="Arial"/>
                <w:sz w:val="16"/>
                <w:szCs w:val="16"/>
              </w:rPr>
              <w:t>9%</w:t>
            </w:r>
          </w:p>
        </w:tc>
        <w:tc>
          <w:tcPr>
            <w:tcW w:w="993" w:type="dxa"/>
            <w:vAlign w:val="center"/>
          </w:tcPr>
          <w:p w14:paraId="6120321A" w14:textId="1C0C8EB4" w:rsidR="0086474A" w:rsidRPr="00A5756A" w:rsidRDefault="0086474A" w:rsidP="0086474A">
            <w:pPr>
              <w:jc w:val="center"/>
              <w:rPr>
                <w:rFonts w:ascii="Arial" w:eastAsia="Arial" w:hAnsi="Arial"/>
                <w:sz w:val="16"/>
                <w:szCs w:val="16"/>
              </w:rPr>
            </w:pPr>
            <w:r w:rsidRPr="00A5756A">
              <w:rPr>
                <w:rFonts w:ascii="Arial" w:eastAsia="Times New Roman" w:hAnsi="Arial"/>
                <w:sz w:val="16"/>
                <w:szCs w:val="16"/>
              </w:rPr>
              <w:t>4,</w:t>
            </w:r>
            <w:r w:rsidR="005E0B25">
              <w:rPr>
                <w:rFonts w:ascii="Arial" w:eastAsia="Times New Roman" w:hAnsi="Arial"/>
                <w:sz w:val="16"/>
                <w:szCs w:val="16"/>
              </w:rPr>
              <w:t>9</w:t>
            </w:r>
            <w:r w:rsidRPr="00A5756A">
              <w:rPr>
                <w:rFonts w:ascii="Arial" w:eastAsia="Times New Roman" w:hAnsi="Arial"/>
                <w:sz w:val="16"/>
                <w:szCs w:val="16"/>
              </w:rPr>
              <w:t>9%</w:t>
            </w:r>
          </w:p>
        </w:tc>
        <w:tc>
          <w:tcPr>
            <w:tcW w:w="1559" w:type="dxa"/>
            <w:vAlign w:val="center"/>
          </w:tcPr>
          <w:p w14:paraId="2B2EF50D" w14:textId="22ACD01B" w:rsidR="0086474A" w:rsidRPr="00A5756A" w:rsidRDefault="0086474A" w:rsidP="0086474A">
            <w:pPr>
              <w:jc w:val="center"/>
              <w:rPr>
                <w:rFonts w:ascii="Arial" w:eastAsia="Arial" w:hAnsi="Arial"/>
                <w:sz w:val="16"/>
                <w:szCs w:val="16"/>
              </w:rPr>
            </w:pPr>
            <w:r w:rsidRPr="00A5756A">
              <w:rPr>
                <w:rFonts w:ascii="Arial" w:eastAsia="Times New Roman" w:hAnsi="Arial"/>
                <w:sz w:val="16"/>
                <w:szCs w:val="16"/>
              </w:rPr>
              <w:t>4,</w:t>
            </w:r>
            <w:r w:rsidR="00DC56EA">
              <w:rPr>
                <w:rFonts w:ascii="Arial" w:eastAsia="Times New Roman" w:hAnsi="Arial"/>
                <w:sz w:val="16"/>
                <w:szCs w:val="16"/>
              </w:rPr>
              <w:t>9</w:t>
            </w:r>
            <w:r w:rsidRPr="00A5756A">
              <w:rPr>
                <w:rFonts w:ascii="Arial" w:eastAsia="Times New Roman" w:hAnsi="Arial"/>
                <w:sz w:val="16"/>
                <w:szCs w:val="16"/>
              </w:rPr>
              <w:t>9%</w:t>
            </w:r>
          </w:p>
        </w:tc>
      </w:tr>
      <w:tr w:rsidR="00A5756A" w:rsidRPr="00A5756A" w14:paraId="145BD8F7" w14:textId="77777777" w:rsidTr="00A5756A">
        <w:trPr>
          <w:trHeight w:val="60"/>
        </w:trPr>
        <w:tc>
          <w:tcPr>
            <w:tcW w:w="1267" w:type="dxa"/>
            <w:shd w:val="clear" w:color="auto" w:fill="D9D9D9"/>
            <w:vAlign w:val="center"/>
          </w:tcPr>
          <w:p w14:paraId="7B8A8D05" w14:textId="77777777" w:rsidR="0086474A" w:rsidRPr="00A5756A" w:rsidRDefault="0086474A" w:rsidP="0086474A">
            <w:pPr>
              <w:jc w:val="right"/>
              <w:rPr>
                <w:rFonts w:ascii="Arial" w:eastAsia="Arial" w:hAnsi="Arial"/>
                <w:sz w:val="16"/>
                <w:szCs w:val="16"/>
              </w:rPr>
            </w:pPr>
            <w:r w:rsidRPr="00A5756A">
              <w:rPr>
                <w:rFonts w:ascii="Arial" w:eastAsia="Arial" w:hAnsi="Arial"/>
                <w:sz w:val="16"/>
                <w:szCs w:val="16"/>
              </w:rPr>
              <w:t>5.000</w:t>
            </w:r>
          </w:p>
        </w:tc>
        <w:tc>
          <w:tcPr>
            <w:tcW w:w="850" w:type="dxa"/>
            <w:vAlign w:val="center"/>
          </w:tcPr>
          <w:p w14:paraId="0D5101DD" w14:textId="77777777" w:rsidR="0086474A" w:rsidRPr="00A5756A" w:rsidRDefault="0086474A" w:rsidP="0086474A">
            <w:pPr>
              <w:jc w:val="right"/>
              <w:rPr>
                <w:rFonts w:ascii="Arial" w:eastAsia="Arial" w:hAnsi="Arial"/>
                <w:sz w:val="16"/>
                <w:szCs w:val="16"/>
              </w:rPr>
            </w:pPr>
            <w:r w:rsidRPr="00A5756A">
              <w:rPr>
                <w:rFonts w:ascii="Arial" w:eastAsia="Arial" w:hAnsi="Arial"/>
                <w:sz w:val="16"/>
                <w:szCs w:val="16"/>
              </w:rPr>
              <w:t>433</w:t>
            </w:r>
          </w:p>
        </w:tc>
        <w:tc>
          <w:tcPr>
            <w:tcW w:w="850" w:type="dxa"/>
          </w:tcPr>
          <w:p w14:paraId="77C1374D" w14:textId="77777777" w:rsidR="0086474A" w:rsidRPr="00A5756A" w:rsidRDefault="0086474A" w:rsidP="0086474A">
            <w:pPr>
              <w:jc w:val="right"/>
              <w:rPr>
                <w:rFonts w:ascii="Arial" w:eastAsia="Arial" w:hAnsi="Arial"/>
                <w:sz w:val="16"/>
                <w:szCs w:val="16"/>
              </w:rPr>
            </w:pPr>
            <w:r w:rsidRPr="00A5756A">
              <w:rPr>
                <w:rFonts w:ascii="Arial" w:hAnsi="Arial"/>
                <w:sz w:val="16"/>
                <w:szCs w:val="16"/>
              </w:rPr>
              <w:t>97</w:t>
            </w:r>
          </w:p>
        </w:tc>
        <w:tc>
          <w:tcPr>
            <w:tcW w:w="994" w:type="dxa"/>
          </w:tcPr>
          <w:p w14:paraId="4A7371C5" w14:textId="77777777" w:rsidR="0086474A" w:rsidRPr="00A5756A" w:rsidRDefault="0086474A" w:rsidP="0086474A">
            <w:pPr>
              <w:jc w:val="right"/>
              <w:rPr>
                <w:rFonts w:ascii="Arial" w:eastAsia="Arial" w:hAnsi="Arial"/>
                <w:sz w:val="16"/>
                <w:szCs w:val="16"/>
              </w:rPr>
            </w:pPr>
            <w:r w:rsidRPr="00A5756A">
              <w:rPr>
                <w:rFonts w:ascii="Arial" w:hAnsi="Arial"/>
                <w:sz w:val="16"/>
                <w:szCs w:val="16"/>
              </w:rPr>
              <w:t>58</w:t>
            </w:r>
          </w:p>
        </w:tc>
        <w:tc>
          <w:tcPr>
            <w:tcW w:w="993" w:type="dxa"/>
            <w:vAlign w:val="center"/>
          </w:tcPr>
          <w:p w14:paraId="49E06284" w14:textId="7EB759E1" w:rsidR="0086474A" w:rsidRPr="00A5756A" w:rsidRDefault="0086474A" w:rsidP="0086474A">
            <w:pPr>
              <w:jc w:val="right"/>
              <w:rPr>
                <w:rFonts w:ascii="Arial" w:eastAsia="Arial" w:hAnsi="Arial"/>
                <w:sz w:val="16"/>
                <w:szCs w:val="16"/>
              </w:rPr>
            </w:pPr>
            <w:r w:rsidRPr="00A5756A">
              <w:rPr>
                <w:rFonts w:ascii="Arial" w:eastAsia="Times New Roman" w:hAnsi="Arial" w:cs="Arial"/>
                <w:sz w:val="16"/>
                <w:szCs w:val="16"/>
              </w:rPr>
              <w:t>7</w:t>
            </w:r>
            <w:r w:rsidR="00BD206B">
              <w:rPr>
                <w:rFonts w:ascii="Arial" w:eastAsia="Times New Roman" w:hAnsi="Arial" w:cs="Arial"/>
                <w:sz w:val="16"/>
                <w:szCs w:val="16"/>
              </w:rPr>
              <w:t>4</w:t>
            </w:r>
          </w:p>
        </w:tc>
        <w:tc>
          <w:tcPr>
            <w:tcW w:w="1559" w:type="dxa"/>
            <w:vAlign w:val="center"/>
          </w:tcPr>
          <w:p w14:paraId="40303486" w14:textId="77777777" w:rsidR="0086474A" w:rsidRPr="00A5756A" w:rsidRDefault="0086474A" w:rsidP="0086474A">
            <w:pPr>
              <w:jc w:val="right"/>
              <w:rPr>
                <w:rFonts w:ascii="Arial" w:eastAsia="Arial" w:hAnsi="Arial"/>
                <w:sz w:val="16"/>
                <w:szCs w:val="16"/>
              </w:rPr>
            </w:pPr>
            <w:r w:rsidRPr="00A5756A">
              <w:rPr>
                <w:rFonts w:ascii="Arial" w:eastAsia="Times New Roman" w:hAnsi="Arial" w:cs="Arial"/>
                <w:sz w:val="16"/>
                <w:szCs w:val="16"/>
              </w:rPr>
              <w:t>56</w:t>
            </w:r>
          </w:p>
        </w:tc>
      </w:tr>
      <w:tr w:rsidR="00A5756A" w:rsidRPr="00A5756A" w14:paraId="223394B4" w14:textId="77777777" w:rsidTr="00A5756A">
        <w:trPr>
          <w:trHeight w:val="131"/>
        </w:trPr>
        <w:tc>
          <w:tcPr>
            <w:tcW w:w="1267" w:type="dxa"/>
            <w:shd w:val="clear" w:color="auto" w:fill="D9D9D9"/>
            <w:vAlign w:val="center"/>
          </w:tcPr>
          <w:p w14:paraId="229F3EDE" w14:textId="77777777" w:rsidR="0086474A" w:rsidRPr="00A5756A" w:rsidRDefault="0086474A" w:rsidP="0086474A">
            <w:pPr>
              <w:jc w:val="right"/>
              <w:rPr>
                <w:rFonts w:ascii="Arial" w:eastAsia="Arial" w:hAnsi="Arial"/>
                <w:sz w:val="16"/>
                <w:szCs w:val="16"/>
              </w:rPr>
            </w:pPr>
            <w:r w:rsidRPr="00A5756A">
              <w:rPr>
                <w:rFonts w:ascii="Arial" w:eastAsia="Arial" w:hAnsi="Arial"/>
                <w:sz w:val="16"/>
                <w:szCs w:val="16"/>
              </w:rPr>
              <w:t>10.000</w:t>
            </w:r>
          </w:p>
        </w:tc>
        <w:tc>
          <w:tcPr>
            <w:tcW w:w="850" w:type="dxa"/>
            <w:vAlign w:val="center"/>
          </w:tcPr>
          <w:p w14:paraId="523B9AE5" w14:textId="4A8EA025" w:rsidR="0086474A" w:rsidRPr="00A5756A" w:rsidRDefault="0086474A" w:rsidP="0086474A">
            <w:pPr>
              <w:jc w:val="right"/>
              <w:rPr>
                <w:rFonts w:ascii="Arial" w:eastAsia="Arial" w:hAnsi="Arial"/>
                <w:sz w:val="16"/>
                <w:szCs w:val="16"/>
              </w:rPr>
            </w:pPr>
            <w:r w:rsidRPr="00A5756A">
              <w:rPr>
                <w:rFonts w:ascii="Arial" w:eastAsia="Arial" w:hAnsi="Arial"/>
                <w:sz w:val="16"/>
                <w:szCs w:val="16"/>
              </w:rPr>
              <w:t>86</w:t>
            </w:r>
            <w:r w:rsidR="003876EB">
              <w:rPr>
                <w:rFonts w:ascii="Arial" w:eastAsia="Arial" w:hAnsi="Arial"/>
                <w:sz w:val="16"/>
                <w:szCs w:val="16"/>
              </w:rPr>
              <w:t>3</w:t>
            </w:r>
          </w:p>
        </w:tc>
        <w:tc>
          <w:tcPr>
            <w:tcW w:w="850" w:type="dxa"/>
          </w:tcPr>
          <w:p w14:paraId="53B231A3" w14:textId="0F9166EB" w:rsidR="0086474A" w:rsidRPr="00A5756A" w:rsidRDefault="0086474A" w:rsidP="0086474A">
            <w:pPr>
              <w:jc w:val="right"/>
              <w:rPr>
                <w:rFonts w:ascii="Arial" w:eastAsia="Arial" w:hAnsi="Arial"/>
                <w:sz w:val="16"/>
                <w:szCs w:val="16"/>
              </w:rPr>
            </w:pPr>
            <w:r w:rsidRPr="00A5756A">
              <w:rPr>
                <w:rFonts w:ascii="Arial" w:hAnsi="Arial" w:cs="Arial"/>
                <w:sz w:val="16"/>
                <w:szCs w:val="16"/>
              </w:rPr>
              <w:t>19</w:t>
            </w:r>
            <w:r w:rsidR="00A93456">
              <w:rPr>
                <w:rFonts w:ascii="Arial" w:hAnsi="Arial" w:cs="Arial"/>
                <w:sz w:val="16"/>
                <w:szCs w:val="16"/>
              </w:rPr>
              <w:t>1</w:t>
            </w:r>
          </w:p>
        </w:tc>
        <w:tc>
          <w:tcPr>
            <w:tcW w:w="994" w:type="dxa"/>
          </w:tcPr>
          <w:p w14:paraId="76270A03" w14:textId="3E12C6DB" w:rsidR="0086474A" w:rsidRPr="00A5756A" w:rsidRDefault="0086474A" w:rsidP="0086474A">
            <w:pPr>
              <w:jc w:val="right"/>
              <w:rPr>
                <w:rFonts w:ascii="Arial" w:eastAsia="Arial" w:hAnsi="Arial"/>
                <w:sz w:val="16"/>
                <w:szCs w:val="16"/>
              </w:rPr>
            </w:pPr>
            <w:r w:rsidRPr="00A5756A">
              <w:rPr>
                <w:rFonts w:ascii="Arial" w:hAnsi="Arial"/>
                <w:sz w:val="16"/>
                <w:szCs w:val="16"/>
              </w:rPr>
              <w:t>11</w:t>
            </w:r>
            <w:r w:rsidR="005D7C28">
              <w:rPr>
                <w:rFonts w:ascii="Arial" w:hAnsi="Arial"/>
                <w:sz w:val="16"/>
                <w:szCs w:val="16"/>
              </w:rPr>
              <w:t>3</w:t>
            </w:r>
          </w:p>
        </w:tc>
        <w:tc>
          <w:tcPr>
            <w:tcW w:w="993" w:type="dxa"/>
            <w:vAlign w:val="center"/>
          </w:tcPr>
          <w:p w14:paraId="52B80016" w14:textId="77777777" w:rsidR="0086474A" w:rsidRPr="00A5756A" w:rsidRDefault="0086474A" w:rsidP="0086474A">
            <w:pPr>
              <w:jc w:val="right"/>
              <w:rPr>
                <w:rFonts w:ascii="Arial" w:eastAsia="Arial" w:hAnsi="Arial"/>
                <w:sz w:val="16"/>
                <w:szCs w:val="16"/>
              </w:rPr>
            </w:pPr>
            <w:r w:rsidRPr="00A5756A">
              <w:rPr>
                <w:rFonts w:ascii="Arial" w:eastAsia="Times New Roman" w:hAnsi="Arial" w:cs="Arial"/>
                <w:sz w:val="16"/>
                <w:szCs w:val="16"/>
              </w:rPr>
              <w:t>144</w:t>
            </w:r>
          </w:p>
        </w:tc>
        <w:tc>
          <w:tcPr>
            <w:tcW w:w="1559" w:type="dxa"/>
            <w:vAlign w:val="center"/>
          </w:tcPr>
          <w:p w14:paraId="77E83484" w14:textId="77777777" w:rsidR="0086474A" w:rsidRPr="00A5756A" w:rsidRDefault="0086474A" w:rsidP="0086474A">
            <w:pPr>
              <w:jc w:val="right"/>
              <w:rPr>
                <w:rFonts w:ascii="Arial" w:eastAsia="Arial" w:hAnsi="Arial"/>
                <w:sz w:val="16"/>
                <w:szCs w:val="16"/>
              </w:rPr>
            </w:pPr>
            <w:r w:rsidRPr="00A5756A">
              <w:rPr>
                <w:rFonts w:ascii="Arial" w:eastAsia="Times New Roman" w:hAnsi="Arial" w:cs="Arial"/>
                <w:sz w:val="16"/>
                <w:szCs w:val="16"/>
              </w:rPr>
              <w:t>109</w:t>
            </w:r>
          </w:p>
        </w:tc>
      </w:tr>
      <w:tr w:rsidR="00A5756A" w:rsidRPr="00A5756A" w14:paraId="464CB811" w14:textId="77777777" w:rsidTr="00A5756A">
        <w:trPr>
          <w:trHeight w:val="142"/>
        </w:trPr>
        <w:tc>
          <w:tcPr>
            <w:tcW w:w="1267" w:type="dxa"/>
            <w:shd w:val="clear" w:color="auto" w:fill="D9D9D9"/>
            <w:vAlign w:val="center"/>
          </w:tcPr>
          <w:p w14:paraId="2FDC94D5" w14:textId="77777777" w:rsidR="0086474A" w:rsidRPr="00A5756A" w:rsidRDefault="0086474A" w:rsidP="0086474A">
            <w:pPr>
              <w:jc w:val="right"/>
              <w:rPr>
                <w:rFonts w:ascii="Arial" w:eastAsia="Arial" w:hAnsi="Arial"/>
                <w:sz w:val="16"/>
                <w:szCs w:val="16"/>
              </w:rPr>
            </w:pPr>
            <w:r w:rsidRPr="00A5756A">
              <w:rPr>
                <w:rFonts w:ascii="Arial" w:eastAsia="Arial" w:hAnsi="Arial"/>
                <w:sz w:val="16"/>
                <w:szCs w:val="16"/>
              </w:rPr>
              <w:t>20.000</w:t>
            </w:r>
          </w:p>
        </w:tc>
        <w:tc>
          <w:tcPr>
            <w:tcW w:w="850" w:type="dxa"/>
            <w:vAlign w:val="center"/>
          </w:tcPr>
          <w:p w14:paraId="3C46883F" w14:textId="52CB5C63" w:rsidR="0086474A" w:rsidRPr="00A5756A" w:rsidRDefault="00234A75" w:rsidP="0086474A">
            <w:pPr>
              <w:jc w:val="right"/>
              <w:rPr>
                <w:rFonts w:ascii="Arial" w:eastAsia="Arial" w:hAnsi="Arial"/>
                <w:sz w:val="16"/>
                <w:szCs w:val="16"/>
              </w:rPr>
            </w:pPr>
            <w:r>
              <w:rPr>
                <w:rFonts w:ascii="Arial" w:eastAsia="Arial" w:hAnsi="Arial"/>
                <w:sz w:val="16"/>
                <w:szCs w:val="16"/>
              </w:rPr>
              <w:t>1.722</w:t>
            </w:r>
          </w:p>
        </w:tc>
        <w:tc>
          <w:tcPr>
            <w:tcW w:w="850" w:type="dxa"/>
          </w:tcPr>
          <w:p w14:paraId="78E59CB2" w14:textId="77777777" w:rsidR="0086474A" w:rsidRPr="00A5756A" w:rsidRDefault="0086474A" w:rsidP="0086474A">
            <w:pPr>
              <w:jc w:val="right"/>
              <w:rPr>
                <w:rFonts w:ascii="Arial" w:eastAsia="Arial" w:hAnsi="Arial"/>
                <w:sz w:val="16"/>
                <w:szCs w:val="16"/>
              </w:rPr>
            </w:pPr>
            <w:r w:rsidRPr="00A5756A">
              <w:rPr>
                <w:rFonts w:ascii="Arial" w:hAnsi="Arial" w:cs="Arial"/>
                <w:sz w:val="16"/>
                <w:szCs w:val="16"/>
              </w:rPr>
              <w:t>378</w:t>
            </w:r>
          </w:p>
        </w:tc>
        <w:tc>
          <w:tcPr>
            <w:tcW w:w="994" w:type="dxa"/>
          </w:tcPr>
          <w:p w14:paraId="1BB94144" w14:textId="6C49069E" w:rsidR="0086474A" w:rsidRPr="00A5756A" w:rsidRDefault="0086474A" w:rsidP="0086474A">
            <w:pPr>
              <w:jc w:val="right"/>
              <w:rPr>
                <w:rFonts w:ascii="Arial" w:eastAsia="Arial" w:hAnsi="Arial"/>
                <w:sz w:val="16"/>
                <w:szCs w:val="16"/>
              </w:rPr>
            </w:pPr>
            <w:r w:rsidRPr="00A5756A">
              <w:rPr>
                <w:rFonts w:ascii="Arial" w:hAnsi="Arial"/>
                <w:sz w:val="16"/>
                <w:szCs w:val="16"/>
              </w:rPr>
              <w:t>22</w:t>
            </w:r>
            <w:r w:rsidR="005D7C28">
              <w:rPr>
                <w:rFonts w:ascii="Arial" w:hAnsi="Arial"/>
                <w:sz w:val="16"/>
                <w:szCs w:val="16"/>
              </w:rPr>
              <w:t>3</w:t>
            </w:r>
          </w:p>
        </w:tc>
        <w:tc>
          <w:tcPr>
            <w:tcW w:w="993" w:type="dxa"/>
            <w:vAlign w:val="center"/>
          </w:tcPr>
          <w:p w14:paraId="2D09970F" w14:textId="1836C2E7" w:rsidR="0086474A" w:rsidRPr="00A5756A" w:rsidRDefault="0086474A" w:rsidP="0086474A">
            <w:pPr>
              <w:jc w:val="right"/>
              <w:rPr>
                <w:rFonts w:ascii="Arial" w:eastAsia="Arial" w:hAnsi="Arial"/>
                <w:sz w:val="16"/>
                <w:szCs w:val="16"/>
              </w:rPr>
            </w:pPr>
            <w:r w:rsidRPr="00A5756A">
              <w:rPr>
                <w:rFonts w:ascii="Arial" w:eastAsia="Times New Roman" w:hAnsi="Arial" w:cs="Arial"/>
                <w:sz w:val="16"/>
                <w:szCs w:val="16"/>
              </w:rPr>
              <w:t>28</w:t>
            </w:r>
            <w:r w:rsidR="0065116F">
              <w:rPr>
                <w:rFonts w:ascii="Arial" w:eastAsia="Times New Roman" w:hAnsi="Arial" w:cs="Arial"/>
                <w:sz w:val="16"/>
                <w:szCs w:val="16"/>
              </w:rPr>
              <w:t>6</w:t>
            </w:r>
          </w:p>
        </w:tc>
        <w:tc>
          <w:tcPr>
            <w:tcW w:w="1559" w:type="dxa"/>
            <w:vAlign w:val="center"/>
          </w:tcPr>
          <w:p w14:paraId="63F4ED9E" w14:textId="77777777" w:rsidR="0086474A" w:rsidRPr="00A5756A" w:rsidRDefault="0086474A" w:rsidP="0086474A">
            <w:pPr>
              <w:jc w:val="right"/>
              <w:rPr>
                <w:rFonts w:ascii="Arial" w:eastAsia="Arial" w:hAnsi="Arial"/>
                <w:sz w:val="16"/>
                <w:szCs w:val="16"/>
              </w:rPr>
            </w:pPr>
            <w:r w:rsidRPr="00A5756A">
              <w:rPr>
                <w:rFonts w:ascii="Arial" w:eastAsia="Times New Roman" w:hAnsi="Arial" w:cs="Arial"/>
                <w:sz w:val="16"/>
                <w:szCs w:val="16"/>
              </w:rPr>
              <w:t>214</w:t>
            </w:r>
          </w:p>
        </w:tc>
      </w:tr>
      <w:tr w:rsidR="00A5756A" w:rsidRPr="00A5756A" w14:paraId="64A4F2F4" w14:textId="77777777" w:rsidTr="00A5756A">
        <w:trPr>
          <w:trHeight w:val="142"/>
        </w:trPr>
        <w:tc>
          <w:tcPr>
            <w:tcW w:w="1267" w:type="dxa"/>
            <w:shd w:val="clear" w:color="auto" w:fill="D9D9D9"/>
          </w:tcPr>
          <w:p w14:paraId="083E2CB6" w14:textId="77777777" w:rsidR="0086474A" w:rsidRPr="00A5756A" w:rsidRDefault="0086474A" w:rsidP="0086474A">
            <w:pPr>
              <w:jc w:val="right"/>
              <w:rPr>
                <w:rFonts w:ascii="Arial" w:eastAsia="Arial" w:hAnsi="Arial"/>
                <w:sz w:val="16"/>
                <w:szCs w:val="16"/>
              </w:rPr>
            </w:pPr>
            <w:r w:rsidRPr="00A5756A">
              <w:rPr>
                <w:rFonts w:ascii="Arial" w:eastAsia="Arial" w:hAnsi="Arial"/>
                <w:sz w:val="16"/>
                <w:szCs w:val="16"/>
              </w:rPr>
              <w:t>30.000</w:t>
            </w:r>
          </w:p>
        </w:tc>
        <w:tc>
          <w:tcPr>
            <w:tcW w:w="850" w:type="dxa"/>
          </w:tcPr>
          <w:p w14:paraId="5445EF00" w14:textId="0C48124E" w:rsidR="0086474A" w:rsidRPr="00A5756A" w:rsidRDefault="00234A75" w:rsidP="0086474A">
            <w:pPr>
              <w:jc w:val="right"/>
              <w:rPr>
                <w:rFonts w:ascii="Arial" w:eastAsia="Arial" w:hAnsi="Arial"/>
                <w:sz w:val="16"/>
                <w:szCs w:val="16"/>
              </w:rPr>
            </w:pPr>
            <w:r>
              <w:rPr>
                <w:rFonts w:ascii="Arial" w:eastAsia="Arial" w:hAnsi="Arial"/>
                <w:sz w:val="16"/>
                <w:szCs w:val="16"/>
              </w:rPr>
              <w:t>2.582</w:t>
            </w:r>
          </w:p>
        </w:tc>
        <w:tc>
          <w:tcPr>
            <w:tcW w:w="850" w:type="dxa"/>
          </w:tcPr>
          <w:p w14:paraId="19EEA546" w14:textId="66A1E99C" w:rsidR="0086474A" w:rsidRPr="00A5756A" w:rsidRDefault="0086474A" w:rsidP="0086474A">
            <w:pPr>
              <w:jc w:val="right"/>
              <w:rPr>
                <w:rFonts w:ascii="Arial" w:eastAsia="Arial" w:hAnsi="Arial"/>
                <w:sz w:val="16"/>
                <w:szCs w:val="16"/>
              </w:rPr>
            </w:pPr>
            <w:r w:rsidRPr="00A5756A">
              <w:rPr>
                <w:rFonts w:ascii="Arial" w:hAnsi="Arial" w:cs="Arial"/>
                <w:sz w:val="16"/>
                <w:szCs w:val="16"/>
              </w:rPr>
              <w:t>56</w:t>
            </w:r>
            <w:r w:rsidR="00A93456">
              <w:rPr>
                <w:rFonts w:ascii="Arial" w:hAnsi="Arial" w:cs="Arial"/>
                <w:sz w:val="16"/>
                <w:szCs w:val="16"/>
              </w:rPr>
              <w:t>6</w:t>
            </w:r>
          </w:p>
        </w:tc>
        <w:tc>
          <w:tcPr>
            <w:tcW w:w="994" w:type="dxa"/>
          </w:tcPr>
          <w:p w14:paraId="734732D6" w14:textId="49664534" w:rsidR="0086474A" w:rsidRPr="00A5756A" w:rsidRDefault="0086474A" w:rsidP="0086474A">
            <w:pPr>
              <w:jc w:val="right"/>
              <w:rPr>
                <w:rFonts w:ascii="Arial" w:eastAsia="Arial" w:hAnsi="Arial"/>
                <w:sz w:val="16"/>
                <w:szCs w:val="16"/>
              </w:rPr>
            </w:pPr>
            <w:r w:rsidRPr="00A5756A">
              <w:rPr>
                <w:rFonts w:ascii="Arial" w:hAnsi="Arial"/>
                <w:sz w:val="16"/>
                <w:szCs w:val="16"/>
              </w:rPr>
              <w:t>33</w:t>
            </w:r>
            <w:r w:rsidR="005D7C28">
              <w:rPr>
                <w:rFonts w:ascii="Arial" w:hAnsi="Arial"/>
                <w:sz w:val="16"/>
                <w:szCs w:val="16"/>
              </w:rPr>
              <w:t>2</w:t>
            </w:r>
          </w:p>
        </w:tc>
        <w:tc>
          <w:tcPr>
            <w:tcW w:w="993" w:type="dxa"/>
            <w:vAlign w:val="center"/>
          </w:tcPr>
          <w:p w14:paraId="0D7635BB" w14:textId="63AD4C24" w:rsidR="0086474A" w:rsidRPr="00A5756A" w:rsidRDefault="0086474A" w:rsidP="0086474A">
            <w:pPr>
              <w:jc w:val="right"/>
              <w:rPr>
                <w:rFonts w:ascii="Arial" w:eastAsia="Arial" w:hAnsi="Arial"/>
                <w:sz w:val="16"/>
                <w:szCs w:val="16"/>
              </w:rPr>
            </w:pPr>
            <w:r w:rsidRPr="00A5756A">
              <w:rPr>
                <w:rFonts w:ascii="Arial" w:eastAsia="Times New Roman" w:hAnsi="Arial" w:cs="Arial"/>
                <w:sz w:val="16"/>
                <w:szCs w:val="16"/>
              </w:rPr>
              <w:t>42</w:t>
            </w:r>
            <w:r w:rsidR="00486E1E">
              <w:rPr>
                <w:rFonts w:ascii="Arial" w:eastAsia="Times New Roman" w:hAnsi="Arial" w:cs="Arial"/>
                <w:sz w:val="16"/>
                <w:szCs w:val="16"/>
              </w:rPr>
              <w:t>7</w:t>
            </w:r>
          </w:p>
        </w:tc>
        <w:tc>
          <w:tcPr>
            <w:tcW w:w="1559" w:type="dxa"/>
            <w:vAlign w:val="center"/>
          </w:tcPr>
          <w:p w14:paraId="0AF7EF53" w14:textId="5F5CFB70" w:rsidR="0086474A" w:rsidRPr="00A5756A" w:rsidRDefault="0086474A" w:rsidP="0086474A">
            <w:pPr>
              <w:jc w:val="right"/>
              <w:rPr>
                <w:rFonts w:ascii="Arial" w:eastAsia="Arial" w:hAnsi="Arial"/>
                <w:sz w:val="16"/>
                <w:szCs w:val="16"/>
              </w:rPr>
            </w:pPr>
            <w:r w:rsidRPr="00A5756A">
              <w:rPr>
                <w:rFonts w:ascii="Arial" w:eastAsia="Times New Roman" w:hAnsi="Arial" w:cs="Arial"/>
                <w:sz w:val="16"/>
                <w:szCs w:val="16"/>
              </w:rPr>
              <w:t>32</w:t>
            </w:r>
            <w:r w:rsidR="005B67ED">
              <w:rPr>
                <w:rFonts w:ascii="Arial" w:eastAsia="Times New Roman" w:hAnsi="Arial" w:cs="Arial"/>
                <w:sz w:val="16"/>
                <w:szCs w:val="16"/>
              </w:rPr>
              <w:t>1</w:t>
            </w:r>
          </w:p>
        </w:tc>
      </w:tr>
      <w:tr w:rsidR="00A5756A" w:rsidRPr="00A5756A" w14:paraId="3F13FE62" w14:textId="77777777" w:rsidTr="00A5756A">
        <w:trPr>
          <w:trHeight w:val="131"/>
        </w:trPr>
        <w:tc>
          <w:tcPr>
            <w:tcW w:w="1267" w:type="dxa"/>
            <w:shd w:val="clear" w:color="auto" w:fill="D9D9D9"/>
          </w:tcPr>
          <w:p w14:paraId="27097680" w14:textId="77777777" w:rsidR="0086474A" w:rsidRPr="00A5756A" w:rsidRDefault="0086474A" w:rsidP="0086474A">
            <w:pPr>
              <w:jc w:val="right"/>
              <w:rPr>
                <w:rFonts w:ascii="Arial" w:eastAsia="Arial" w:hAnsi="Arial"/>
                <w:sz w:val="16"/>
                <w:szCs w:val="16"/>
              </w:rPr>
            </w:pPr>
            <w:r w:rsidRPr="00A5756A">
              <w:rPr>
                <w:rFonts w:ascii="Arial" w:eastAsia="Arial" w:hAnsi="Arial"/>
                <w:sz w:val="16"/>
                <w:szCs w:val="16"/>
              </w:rPr>
              <w:t>40.000</w:t>
            </w:r>
          </w:p>
        </w:tc>
        <w:tc>
          <w:tcPr>
            <w:tcW w:w="850" w:type="dxa"/>
          </w:tcPr>
          <w:p w14:paraId="3113C9A5" w14:textId="4150CB41" w:rsidR="0086474A" w:rsidRPr="00A5756A" w:rsidRDefault="00234A75" w:rsidP="0086474A">
            <w:pPr>
              <w:jc w:val="right"/>
              <w:rPr>
                <w:rFonts w:ascii="Arial" w:eastAsia="Arial" w:hAnsi="Arial"/>
                <w:sz w:val="16"/>
                <w:szCs w:val="16"/>
              </w:rPr>
            </w:pPr>
            <w:r>
              <w:rPr>
                <w:rFonts w:ascii="Arial" w:eastAsia="Arial" w:hAnsi="Arial"/>
                <w:sz w:val="16"/>
                <w:szCs w:val="16"/>
              </w:rPr>
              <w:t>3.442</w:t>
            </w:r>
          </w:p>
        </w:tc>
        <w:tc>
          <w:tcPr>
            <w:tcW w:w="850" w:type="dxa"/>
          </w:tcPr>
          <w:p w14:paraId="5F2B7ACF" w14:textId="4793D5B4" w:rsidR="0086474A" w:rsidRPr="00A5756A" w:rsidRDefault="0086474A" w:rsidP="0086474A">
            <w:pPr>
              <w:jc w:val="right"/>
              <w:rPr>
                <w:rFonts w:ascii="Arial" w:eastAsia="Arial" w:hAnsi="Arial"/>
                <w:sz w:val="16"/>
                <w:szCs w:val="16"/>
              </w:rPr>
            </w:pPr>
            <w:r w:rsidRPr="00A5756A">
              <w:rPr>
                <w:rFonts w:ascii="Arial" w:hAnsi="Arial" w:cs="Arial"/>
                <w:sz w:val="16"/>
                <w:szCs w:val="16"/>
              </w:rPr>
              <w:t>75</w:t>
            </w:r>
            <w:r w:rsidR="00902F98">
              <w:rPr>
                <w:rFonts w:ascii="Arial" w:hAnsi="Arial" w:cs="Arial"/>
                <w:sz w:val="16"/>
                <w:szCs w:val="16"/>
              </w:rPr>
              <w:t>4</w:t>
            </w:r>
          </w:p>
        </w:tc>
        <w:tc>
          <w:tcPr>
            <w:tcW w:w="994" w:type="dxa"/>
          </w:tcPr>
          <w:p w14:paraId="22133610" w14:textId="78DE6288" w:rsidR="0086474A" w:rsidRPr="00A5756A" w:rsidRDefault="0086474A" w:rsidP="0086474A">
            <w:pPr>
              <w:jc w:val="right"/>
              <w:rPr>
                <w:rFonts w:ascii="Arial" w:eastAsia="Arial" w:hAnsi="Arial"/>
                <w:sz w:val="16"/>
                <w:szCs w:val="16"/>
              </w:rPr>
            </w:pPr>
            <w:r w:rsidRPr="00A5756A">
              <w:rPr>
                <w:rFonts w:ascii="Arial" w:hAnsi="Arial"/>
                <w:sz w:val="16"/>
                <w:szCs w:val="16"/>
              </w:rPr>
              <w:t>44</w:t>
            </w:r>
            <w:r w:rsidR="0076528D">
              <w:rPr>
                <w:rFonts w:ascii="Arial" w:hAnsi="Arial"/>
                <w:sz w:val="16"/>
                <w:szCs w:val="16"/>
              </w:rPr>
              <w:t>2</w:t>
            </w:r>
          </w:p>
        </w:tc>
        <w:tc>
          <w:tcPr>
            <w:tcW w:w="993" w:type="dxa"/>
            <w:vAlign w:val="center"/>
          </w:tcPr>
          <w:p w14:paraId="560DB5A4" w14:textId="3570E680" w:rsidR="0086474A" w:rsidRPr="00A5756A" w:rsidRDefault="0086474A" w:rsidP="0086474A">
            <w:pPr>
              <w:jc w:val="right"/>
              <w:rPr>
                <w:rFonts w:ascii="Arial" w:eastAsia="Arial" w:hAnsi="Arial"/>
                <w:sz w:val="16"/>
                <w:szCs w:val="16"/>
              </w:rPr>
            </w:pPr>
            <w:r w:rsidRPr="00A5756A">
              <w:rPr>
                <w:rFonts w:ascii="Arial" w:eastAsia="Times New Roman" w:hAnsi="Arial" w:cs="Arial"/>
                <w:sz w:val="16"/>
                <w:szCs w:val="16"/>
              </w:rPr>
              <w:t>56</w:t>
            </w:r>
            <w:r w:rsidR="007C43FA">
              <w:rPr>
                <w:rFonts w:ascii="Arial" w:eastAsia="Times New Roman" w:hAnsi="Arial" w:cs="Arial"/>
                <w:sz w:val="16"/>
                <w:szCs w:val="16"/>
              </w:rPr>
              <w:t>8</w:t>
            </w:r>
          </w:p>
        </w:tc>
        <w:tc>
          <w:tcPr>
            <w:tcW w:w="1559" w:type="dxa"/>
            <w:vAlign w:val="center"/>
          </w:tcPr>
          <w:p w14:paraId="66FE2666" w14:textId="10A3B86B" w:rsidR="0086474A" w:rsidRPr="00A5756A" w:rsidRDefault="0086474A" w:rsidP="0086474A">
            <w:pPr>
              <w:jc w:val="right"/>
              <w:rPr>
                <w:rFonts w:ascii="Arial" w:eastAsia="Arial" w:hAnsi="Arial"/>
                <w:sz w:val="16"/>
                <w:szCs w:val="16"/>
              </w:rPr>
            </w:pPr>
            <w:r w:rsidRPr="00A5756A">
              <w:rPr>
                <w:rFonts w:ascii="Arial" w:eastAsia="Times New Roman" w:hAnsi="Arial" w:cs="Arial"/>
                <w:sz w:val="16"/>
                <w:szCs w:val="16"/>
              </w:rPr>
              <w:t>42</w:t>
            </w:r>
            <w:r w:rsidR="001F2755">
              <w:rPr>
                <w:rFonts w:ascii="Arial" w:eastAsia="Times New Roman" w:hAnsi="Arial" w:cs="Arial"/>
                <w:sz w:val="16"/>
                <w:szCs w:val="16"/>
              </w:rPr>
              <w:t>7</w:t>
            </w:r>
          </w:p>
        </w:tc>
      </w:tr>
      <w:tr w:rsidR="00A5756A" w:rsidRPr="00A5756A" w14:paraId="1B1008B9" w14:textId="77777777" w:rsidTr="00A5756A">
        <w:trPr>
          <w:trHeight w:val="142"/>
        </w:trPr>
        <w:tc>
          <w:tcPr>
            <w:tcW w:w="1267" w:type="dxa"/>
            <w:shd w:val="clear" w:color="auto" w:fill="D9D9D9"/>
          </w:tcPr>
          <w:p w14:paraId="7D12BB95" w14:textId="77777777" w:rsidR="0086474A" w:rsidRPr="00A5756A" w:rsidRDefault="0086474A" w:rsidP="0086474A">
            <w:pPr>
              <w:jc w:val="right"/>
              <w:rPr>
                <w:rFonts w:ascii="Arial" w:eastAsia="Arial" w:hAnsi="Arial"/>
                <w:sz w:val="16"/>
                <w:szCs w:val="16"/>
              </w:rPr>
            </w:pPr>
            <w:r w:rsidRPr="00A5756A">
              <w:rPr>
                <w:rFonts w:ascii="Arial" w:eastAsia="Arial" w:hAnsi="Arial"/>
                <w:sz w:val="16"/>
                <w:szCs w:val="16"/>
              </w:rPr>
              <w:t>50.000</w:t>
            </w:r>
          </w:p>
        </w:tc>
        <w:tc>
          <w:tcPr>
            <w:tcW w:w="850" w:type="dxa"/>
          </w:tcPr>
          <w:p w14:paraId="52B335FE" w14:textId="018089E7" w:rsidR="0086474A" w:rsidRPr="00A5756A" w:rsidRDefault="004E2F7B" w:rsidP="0086474A">
            <w:pPr>
              <w:jc w:val="right"/>
              <w:rPr>
                <w:rFonts w:ascii="Arial" w:eastAsia="Arial" w:hAnsi="Arial"/>
                <w:sz w:val="16"/>
                <w:szCs w:val="16"/>
              </w:rPr>
            </w:pPr>
            <w:r>
              <w:rPr>
                <w:rFonts w:ascii="Arial" w:eastAsia="Arial" w:hAnsi="Arial"/>
                <w:sz w:val="16"/>
                <w:szCs w:val="16"/>
              </w:rPr>
              <w:t>4.302</w:t>
            </w:r>
          </w:p>
        </w:tc>
        <w:tc>
          <w:tcPr>
            <w:tcW w:w="850" w:type="dxa"/>
          </w:tcPr>
          <w:p w14:paraId="402B3CA5" w14:textId="04F8382F" w:rsidR="0086474A" w:rsidRPr="00A5756A" w:rsidRDefault="0086474A" w:rsidP="0086474A">
            <w:pPr>
              <w:jc w:val="right"/>
              <w:rPr>
                <w:rFonts w:ascii="Arial" w:eastAsia="Arial" w:hAnsi="Arial"/>
                <w:sz w:val="16"/>
                <w:szCs w:val="16"/>
              </w:rPr>
            </w:pPr>
            <w:r w:rsidRPr="00A5756A">
              <w:rPr>
                <w:rFonts w:ascii="Arial" w:hAnsi="Arial" w:cs="Arial"/>
                <w:sz w:val="16"/>
                <w:szCs w:val="16"/>
              </w:rPr>
              <w:t>9</w:t>
            </w:r>
            <w:r w:rsidR="004E2F7B">
              <w:rPr>
                <w:rFonts w:ascii="Arial" w:hAnsi="Arial" w:cs="Arial"/>
                <w:sz w:val="16"/>
                <w:szCs w:val="16"/>
              </w:rPr>
              <w:t>42</w:t>
            </w:r>
          </w:p>
        </w:tc>
        <w:tc>
          <w:tcPr>
            <w:tcW w:w="994" w:type="dxa"/>
          </w:tcPr>
          <w:p w14:paraId="55C26AF2" w14:textId="4D30862B" w:rsidR="0086474A" w:rsidRPr="00A5756A" w:rsidRDefault="0086474A" w:rsidP="0086474A">
            <w:pPr>
              <w:jc w:val="right"/>
              <w:rPr>
                <w:rFonts w:ascii="Arial" w:eastAsia="Arial" w:hAnsi="Arial"/>
                <w:sz w:val="16"/>
                <w:szCs w:val="16"/>
              </w:rPr>
            </w:pPr>
            <w:r w:rsidRPr="00A5756A">
              <w:rPr>
                <w:rFonts w:ascii="Arial" w:hAnsi="Arial"/>
                <w:sz w:val="16"/>
                <w:szCs w:val="16"/>
              </w:rPr>
              <w:t>55</w:t>
            </w:r>
            <w:r w:rsidR="0076528D">
              <w:rPr>
                <w:rFonts w:ascii="Arial" w:hAnsi="Arial"/>
                <w:sz w:val="16"/>
                <w:szCs w:val="16"/>
              </w:rPr>
              <w:t>2</w:t>
            </w:r>
          </w:p>
        </w:tc>
        <w:tc>
          <w:tcPr>
            <w:tcW w:w="993" w:type="dxa"/>
            <w:vAlign w:val="center"/>
          </w:tcPr>
          <w:p w14:paraId="1E8D9A10" w14:textId="70BE0881" w:rsidR="0086474A" w:rsidRPr="00A5756A" w:rsidRDefault="0086474A" w:rsidP="0086474A">
            <w:pPr>
              <w:jc w:val="right"/>
              <w:rPr>
                <w:rFonts w:ascii="Arial" w:eastAsia="Arial" w:hAnsi="Arial"/>
                <w:sz w:val="16"/>
                <w:szCs w:val="16"/>
              </w:rPr>
            </w:pPr>
            <w:r w:rsidRPr="00A5756A">
              <w:rPr>
                <w:rFonts w:ascii="Arial" w:eastAsia="Times New Roman" w:hAnsi="Arial" w:cs="Arial"/>
                <w:sz w:val="16"/>
                <w:szCs w:val="16"/>
              </w:rPr>
              <w:t>70</w:t>
            </w:r>
            <w:r w:rsidR="00030A8D">
              <w:rPr>
                <w:rFonts w:ascii="Arial" w:eastAsia="Times New Roman" w:hAnsi="Arial" w:cs="Arial"/>
                <w:sz w:val="16"/>
                <w:szCs w:val="16"/>
              </w:rPr>
              <w:t>9</w:t>
            </w:r>
          </w:p>
        </w:tc>
        <w:tc>
          <w:tcPr>
            <w:tcW w:w="1559" w:type="dxa"/>
            <w:vAlign w:val="center"/>
          </w:tcPr>
          <w:p w14:paraId="395C0A9D" w14:textId="53030D58" w:rsidR="0086474A" w:rsidRPr="00A5756A" w:rsidRDefault="0086474A" w:rsidP="0086474A">
            <w:pPr>
              <w:jc w:val="right"/>
              <w:rPr>
                <w:rFonts w:ascii="Arial" w:eastAsia="Arial" w:hAnsi="Arial"/>
                <w:sz w:val="16"/>
                <w:szCs w:val="16"/>
              </w:rPr>
            </w:pPr>
            <w:r w:rsidRPr="00A5756A">
              <w:rPr>
                <w:rFonts w:ascii="Arial" w:eastAsia="Times New Roman" w:hAnsi="Arial" w:cs="Arial"/>
                <w:sz w:val="16"/>
                <w:szCs w:val="16"/>
              </w:rPr>
              <w:t>53</w:t>
            </w:r>
            <w:r w:rsidR="001F2755">
              <w:rPr>
                <w:rFonts w:ascii="Arial" w:eastAsia="Times New Roman" w:hAnsi="Arial" w:cs="Arial"/>
                <w:sz w:val="16"/>
                <w:szCs w:val="16"/>
              </w:rPr>
              <w:t>3</w:t>
            </w:r>
          </w:p>
        </w:tc>
      </w:tr>
    </w:tbl>
    <w:p w14:paraId="7A97BEEC" w14:textId="77777777" w:rsidR="00316A5D" w:rsidRPr="00A5756A" w:rsidRDefault="00316A5D" w:rsidP="005D403C">
      <w:pPr>
        <w:outlineLvl w:val="0"/>
        <w:rPr>
          <w:rFonts w:ascii="Arial" w:hAnsi="Arial" w:cs="Arial"/>
          <w:sz w:val="16"/>
          <w:szCs w:val="16"/>
        </w:rPr>
      </w:pPr>
    </w:p>
    <w:p w14:paraId="08196206" w14:textId="77777777" w:rsidR="0086474A" w:rsidRPr="00A5756A" w:rsidRDefault="0086474A" w:rsidP="005D403C">
      <w:pPr>
        <w:outlineLvl w:val="0"/>
        <w:rPr>
          <w:rFonts w:ascii="Arial" w:hAnsi="Arial" w:cs="Arial"/>
          <w:sz w:val="16"/>
          <w:szCs w:val="16"/>
        </w:rPr>
      </w:pPr>
    </w:p>
    <w:p w14:paraId="29769854" w14:textId="77777777" w:rsidR="0086474A" w:rsidRPr="00A5756A" w:rsidRDefault="0086474A" w:rsidP="005D403C">
      <w:pPr>
        <w:outlineLvl w:val="0"/>
        <w:rPr>
          <w:rFonts w:ascii="Arial" w:hAnsi="Arial" w:cs="Arial"/>
          <w:sz w:val="16"/>
          <w:szCs w:val="16"/>
        </w:rPr>
      </w:pPr>
    </w:p>
    <w:p w14:paraId="3B2E60AF" w14:textId="77777777" w:rsidR="0086474A" w:rsidRPr="00A5756A" w:rsidRDefault="0086474A" w:rsidP="005D403C">
      <w:pPr>
        <w:outlineLvl w:val="0"/>
        <w:rPr>
          <w:rFonts w:ascii="Arial" w:hAnsi="Arial" w:cs="Arial"/>
          <w:sz w:val="16"/>
          <w:szCs w:val="16"/>
        </w:rPr>
      </w:pPr>
    </w:p>
    <w:p w14:paraId="188F8503" w14:textId="77777777" w:rsidR="0086474A" w:rsidRPr="00A5756A" w:rsidRDefault="0086474A" w:rsidP="005D403C">
      <w:pPr>
        <w:outlineLvl w:val="0"/>
        <w:rPr>
          <w:rFonts w:ascii="Arial" w:hAnsi="Arial" w:cs="Arial"/>
          <w:sz w:val="16"/>
          <w:szCs w:val="16"/>
        </w:rPr>
      </w:pPr>
    </w:p>
    <w:p w14:paraId="2C5FE2E4" w14:textId="77777777" w:rsidR="00135814" w:rsidRPr="00A5756A" w:rsidRDefault="00135814" w:rsidP="005D403C">
      <w:pPr>
        <w:outlineLvl w:val="0"/>
        <w:rPr>
          <w:rFonts w:ascii="Arial" w:hAnsi="Arial" w:cs="Arial"/>
          <w:sz w:val="16"/>
          <w:szCs w:val="16"/>
        </w:rPr>
      </w:pPr>
    </w:p>
    <w:p w14:paraId="306E9CBE" w14:textId="77777777" w:rsidR="0086474A" w:rsidRPr="00A5756A" w:rsidRDefault="0086474A" w:rsidP="005D403C">
      <w:pPr>
        <w:outlineLvl w:val="0"/>
        <w:rPr>
          <w:rFonts w:ascii="Arial" w:hAnsi="Arial" w:cs="Arial"/>
          <w:sz w:val="16"/>
          <w:szCs w:val="16"/>
        </w:rPr>
      </w:pPr>
    </w:p>
    <w:p w14:paraId="2BEBDDCA" w14:textId="77777777" w:rsidR="0086474A" w:rsidRPr="00A5756A" w:rsidRDefault="0086474A" w:rsidP="005D403C">
      <w:pPr>
        <w:outlineLvl w:val="0"/>
        <w:rPr>
          <w:rFonts w:ascii="Arial" w:hAnsi="Arial" w:cs="Arial"/>
          <w:sz w:val="16"/>
          <w:szCs w:val="16"/>
        </w:rPr>
      </w:pPr>
    </w:p>
    <w:p w14:paraId="62205F76" w14:textId="77777777" w:rsidR="0086474A" w:rsidRPr="00A5756A" w:rsidRDefault="0086474A" w:rsidP="005D403C">
      <w:pPr>
        <w:outlineLvl w:val="0"/>
        <w:rPr>
          <w:rFonts w:ascii="Arial" w:hAnsi="Arial" w:cs="Arial"/>
          <w:sz w:val="16"/>
          <w:szCs w:val="16"/>
        </w:rPr>
      </w:pPr>
    </w:p>
    <w:p w14:paraId="5532B46B" w14:textId="77777777" w:rsidR="0086474A" w:rsidRPr="00A5756A" w:rsidRDefault="0086474A" w:rsidP="005D403C">
      <w:pPr>
        <w:outlineLvl w:val="0"/>
        <w:rPr>
          <w:rFonts w:ascii="Arial" w:hAnsi="Arial" w:cs="Arial"/>
          <w:sz w:val="16"/>
          <w:szCs w:val="16"/>
        </w:rPr>
      </w:pPr>
    </w:p>
    <w:p w14:paraId="5EBA3C38" w14:textId="77777777" w:rsidR="0086474A" w:rsidRPr="00A5756A" w:rsidRDefault="0086474A" w:rsidP="005D403C">
      <w:pPr>
        <w:outlineLvl w:val="0"/>
        <w:rPr>
          <w:rFonts w:ascii="Arial" w:hAnsi="Arial" w:cs="Arial"/>
          <w:sz w:val="16"/>
          <w:szCs w:val="16"/>
        </w:rPr>
      </w:pPr>
    </w:p>
    <w:p w14:paraId="3BBDFC29" w14:textId="77777777" w:rsidR="0086474A" w:rsidRPr="00A5756A" w:rsidRDefault="0086474A" w:rsidP="005D403C">
      <w:pPr>
        <w:outlineLvl w:val="0"/>
        <w:rPr>
          <w:rFonts w:ascii="Arial" w:hAnsi="Arial" w:cs="Arial"/>
          <w:sz w:val="16"/>
          <w:szCs w:val="16"/>
        </w:rPr>
      </w:pPr>
    </w:p>
    <w:p w14:paraId="09654BA8" w14:textId="1DC396FD" w:rsidR="00B836A4" w:rsidRPr="00A5756A" w:rsidRDefault="00B836A4" w:rsidP="00B836A4">
      <w:pPr>
        <w:outlineLvl w:val="0"/>
        <w:rPr>
          <w:rFonts w:ascii="Arial" w:hAnsi="Arial" w:cs="Arial"/>
          <w:sz w:val="16"/>
          <w:szCs w:val="16"/>
        </w:rPr>
      </w:pPr>
      <w:r w:rsidRPr="00A5756A">
        <w:rPr>
          <w:rFonts w:ascii="Arial" w:hAnsi="Arial" w:cs="Arial"/>
          <w:sz w:val="16"/>
          <w:szCs w:val="16"/>
        </w:rPr>
        <w:t>Za klijente statusa 2</w:t>
      </w:r>
      <w:r w:rsidR="0089786F" w:rsidRPr="00A5756A">
        <w:rPr>
          <w:rFonts w:ascii="Arial" w:hAnsi="Arial" w:cs="Arial"/>
          <w:sz w:val="16"/>
          <w:szCs w:val="16"/>
        </w:rPr>
        <w:t xml:space="preserve"> (</w:t>
      </w:r>
      <w:r w:rsidR="0089786F" w:rsidRPr="00A5756A">
        <w:rPr>
          <w:rFonts w:ascii="Arial" w:hAnsi="Arial" w:cs="Arial"/>
          <w:i/>
          <w:iCs/>
          <w:sz w:val="16"/>
          <w:szCs w:val="16"/>
        </w:rPr>
        <w:t>osim zaposlenika obrta i vlasnika obrta)</w:t>
      </w:r>
      <w:r w:rsidR="0089786F" w:rsidRPr="00A5756A">
        <w:rPr>
          <w:rFonts w:ascii="Arial" w:hAnsi="Arial" w:cs="Arial"/>
          <w:sz w:val="16"/>
          <w:szCs w:val="16"/>
        </w:rPr>
        <w:t>:</w:t>
      </w:r>
    </w:p>
    <w:tbl>
      <w:tblPr>
        <w:tblW w:w="6516" w:type="dxa"/>
        <w:tblLayout w:type="fixed"/>
        <w:tblCellMar>
          <w:left w:w="10" w:type="dxa"/>
          <w:right w:w="10" w:type="dxa"/>
        </w:tblCellMar>
        <w:tblLook w:val="04A0" w:firstRow="1" w:lastRow="0" w:firstColumn="1" w:lastColumn="0" w:noHBand="0" w:noVBand="1"/>
      </w:tblPr>
      <w:tblGrid>
        <w:gridCol w:w="1271"/>
        <w:gridCol w:w="851"/>
        <w:gridCol w:w="850"/>
        <w:gridCol w:w="851"/>
        <w:gridCol w:w="992"/>
        <w:gridCol w:w="1701"/>
      </w:tblGrid>
      <w:tr w:rsidR="00A5756A" w:rsidRPr="00A5756A" w14:paraId="2A144BD4" w14:textId="77777777" w:rsidTr="00545C41">
        <w:tc>
          <w:tcPr>
            <w:tcW w:w="127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bottom"/>
          </w:tcPr>
          <w:p w14:paraId="6881DF3B" w14:textId="48FC2228" w:rsidR="001A4459" w:rsidRPr="00A5756A" w:rsidRDefault="001A4459" w:rsidP="001A4459">
            <w:pPr>
              <w:rPr>
                <w:rFonts w:ascii="Arial" w:eastAsia="Times New Roman" w:hAnsi="Arial" w:cs="Arial"/>
                <w:sz w:val="16"/>
                <w:szCs w:val="16"/>
              </w:rPr>
            </w:pPr>
            <w:r w:rsidRPr="00A5756A">
              <w:rPr>
                <w:rFonts w:ascii="Arial" w:eastAsia="Arial" w:hAnsi="Arial"/>
                <w:b/>
                <w:bCs/>
                <w:sz w:val="16"/>
                <w:szCs w:val="16"/>
              </w:rPr>
              <w:t xml:space="preserve">GOTOVINSKI </w:t>
            </w:r>
          </w:p>
        </w:tc>
        <w:tc>
          <w:tcPr>
            <w:tcW w:w="2552"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7E124935" w14:textId="5058167A" w:rsidR="001A4459" w:rsidRPr="00A5756A" w:rsidRDefault="001A4459" w:rsidP="001A4459">
            <w:pPr>
              <w:jc w:val="center"/>
              <w:rPr>
                <w:rFonts w:ascii="Arial" w:eastAsia="Times New Roman" w:hAnsi="Arial" w:cs="Arial"/>
                <w:sz w:val="16"/>
                <w:szCs w:val="16"/>
              </w:rPr>
            </w:pPr>
            <w:r w:rsidRPr="00A5756A">
              <w:rPr>
                <w:rFonts w:ascii="Arial" w:eastAsia="Arial" w:hAnsi="Arial"/>
                <w:sz w:val="16"/>
                <w:szCs w:val="16"/>
              </w:rPr>
              <w:t>Fiksna NKS</w:t>
            </w:r>
          </w:p>
        </w:tc>
        <w:tc>
          <w:tcPr>
            <w:tcW w:w="269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02023768" w14:textId="1C796F33" w:rsidR="001A4459" w:rsidRPr="00A5756A" w:rsidRDefault="001A4459" w:rsidP="001A4459">
            <w:pPr>
              <w:jc w:val="center"/>
              <w:rPr>
                <w:rFonts w:ascii="Arial" w:eastAsia="Times New Roman" w:hAnsi="Arial" w:cs="Arial"/>
                <w:sz w:val="16"/>
                <w:szCs w:val="16"/>
              </w:rPr>
            </w:pPr>
            <w:r w:rsidRPr="00A5756A">
              <w:rPr>
                <w:rFonts w:ascii="Arial" w:hAnsi="Arial" w:cs="Arial"/>
                <w:sz w:val="16"/>
                <w:szCs w:val="16"/>
                <w:lang w:val="en-US"/>
              </w:rPr>
              <w:t xml:space="preserve">uz </w:t>
            </w:r>
            <w:r w:rsidRPr="00A5756A">
              <w:rPr>
                <w:rFonts w:ascii="Arial" w:hAnsi="Arial" w:cs="Arial"/>
                <w:sz w:val="16"/>
                <w:szCs w:val="16"/>
              </w:rPr>
              <w:t>primjenu kombinovane NKS</w:t>
            </w:r>
          </w:p>
        </w:tc>
      </w:tr>
      <w:tr w:rsidR="00A5756A" w:rsidRPr="00A5756A" w14:paraId="201A1335" w14:textId="77777777" w:rsidTr="00545C41">
        <w:tc>
          <w:tcPr>
            <w:tcW w:w="127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bottom"/>
          </w:tcPr>
          <w:p w14:paraId="37571EEA" w14:textId="77777777" w:rsidR="00B836A4" w:rsidRPr="00A5756A" w:rsidRDefault="00B836A4" w:rsidP="00807137">
            <w:pPr>
              <w:rPr>
                <w:rFonts w:ascii="Arial" w:eastAsia="Times New Roman" w:hAnsi="Arial" w:cs="Arial"/>
                <w:sz w:val="16"/>
                <w:szCs w:val="16"/>
              </w:rPr>
            </w:pPr>
            <w:r w:rsidRPr="00A5756A">
              <w:rPr>
                <w:rFonts w:ascii="Arial" w:eastAsia="Times New Roman" w:hAnsi="Arial" w:cs="Arial"/>
                <w:sz w:val="16"/>
                <w:szCs w:val="16"/>
              </w:rPr>
              <w:t>Rok otplate</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2449BEF1" w14:textId="77777777" w:rsidR="00B836A4" w:rsidRPr="00A5756A" w:rsidRDefault="00B836A4" w:rsidP="00807137">
            <w:pPr>
              <w:jc w:val="center"/>
              <w:rPr>
                <w:rFonts w:ascii="Arial" w:eastAsia="Times New Roman" w:hAnsi="Arial" w:cs="Arial"/>
                <w:sz w:val="16"/>
                <w:szCs w:val="16"/>
              </w:rPr>
            </w:pPr>
            <w:r w:rsidRPr="00A5756A">
              <w:rPr>
                <w:rFonts w:ascii="Arial" w:eastAsia="Times New Roman" w:hAnsi="Arial" w:cs="Arial"/>
                <w:sz w:val="16"/>
                <w:szCs w:val="16"/>
              </w:rPr>
              <w:t>1 godina</w:t>
            </w:r>
          </w:p>
        </w:tc>
        <w:tc>
          <w:tcPr>
            <w:tcW w:w="850"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bottom"/>
          </w:tcPr>
          <w:p w14:paraId="3C2EE56A" w14:textId="77777777" w:rsidR="00B836A4" w:rsidRPr="00A5756A" w:rsidRDefault="00B836A4" w:rsidP="00807137">
            <w:pPr>
              <w:jc w:val="center"/>
              <w:rPr>
                <w:rFonts w:ascii="Arial" w:eastAsia="Times New Roman" w:hAnsi="Arial" w:cs="Arial"/>
                <w:sz w:val="16"/>
                <w:szCs w:val="16"/>
              </w:rPr>
            </w:pPr>
            <w:r w:rsidRPr="00A5756A">
              <w:rPr>
                <w:rFonts w:ascii="Arial" w:eastAsia="Times New Roman" w:hAnsi="Arial" w:cs="Arial"/>
                <w:sz w:val="16"/>
                <w:szCs w:val="16"/>
              </w:rPr>
              <w:t>5 godina</w:t>
            </w:r>
          </w:p>
        </w:tc>
        <w:tc>
          <w:tcPr>
            <w:tcW w:w="85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bottom"/>
          </w:tcPr>
          <w:p w14:paraId="6E23E062" w14:textId="77777777" w:rsidR="00B836A4" w:rsidRPr="00A5756A" w:rsidRDefault="00B836A4" w:rsidP="00807137">
            <w:pPr>
              <w:jc w:val="center"/>
              <w:rPr>
                <w:rFonts w:ascii="Arial" w:eastAsia="Times New Roman" w:hAnsi="Arial" w:cs="Arial"/>
                <w:sz w:val="16"/>
                <w:szCs w:val="16"/>
              </w:rPr>
            </w:pPr>
            <w:r w:rsidRPr="00A5756A">
              <w:rPr>
                <w:rFonts w:ascii="Arial" w:eastAsia="Times New Roman" w:hAnsi="Arial" w:cs="Arial"/>
                <w:sz w:val="16"/>
                <w:szCs w:val="16"/>
              </w:rPr>
              <w:t>10 godina</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7163F760" w14:textId="17D5DEC1" w:rsidR="00B836A4" w:rsidRPr="00A5756A" w:rsidRDefault="00234D96" w:rsidP="00807137">
            <w:pPr>
              <w:jc w:val="center"/>
              <w:rPr>
                <w:rFonts w:ascii="Arial" w:eastAsia="Times New Roman" w:hAnsi="Arial" w:cs="Arial"/>
                <w:sz w:val="16"/>
                <w:szCs w:val="16"/>
              </w:rPr>
            </w:pPr>
            <w:r w:rsidRPr="00A5756A">
              <w:rPr>
                <w:rFonts w:ascii="Arial" w:eastAsia="Times New Roman" w:hAnsi="Arial" w:cs="Arial"/>
                <w:sz w:val="16"/>
                <w:szCs w:val="16"/>
              </w:rPr>
              <w:t>7</w:t>
            </w:r>
            <w:r w:rsidR="00B836A4" w:rsidRPr="00A5756A">
              <w:rPr>
                <w:rFonts w:ascii="Arial" w:eastAsia="Times New Roman" w:hAnsi="Arial" w:cs="Arial"/>
                <w:sz w:val="16"/>
                <w:szCs w:val="16"/>
              </w:rPr>
              <w:t xml:space="preserve"> godina</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23160DBF" w14:textId="77777777" w:rsidR="00B836A4" w:rsidRPr="00A5756A" w:rsidRDefault="00B836A4" w:rsidP="00807137">
            <w:pPr>
              <w:jc w:val="center"/>
              <w:rPr>
                <w:rFonts w:ascii="Arial" w:eastAsia="Times New Roman" w:hAnsi="Arial" w:cs="Arial"/>
                <w:sz w:val="16"/>
                <w:szCs w:val="16"/>
              </w:rPr>
            </w:pPr>
            <w:r w:rsidRPr="00A5756A">
              <w:rPr>
                <w:rFonts w:ascii="Arial" w:eastAsia="Times New Roman" w:hAnsi="Arial" w:cs="Arial"/>
                <w:sz w:val="16"/>
                <w:szCs w:val="16"/>
              </w:rPr>
              <w:t>10 godina</w:t>
            </w:r>
          </w:p>
        </w:tc>
      </w:tr>
      <w:tr w:rsidR="00A5756A" w:rsidRPr="00A5756A" w14:paraId="1A8AD970" w14:textId="77777777" w:rsidTr="00545C41">
        <w:tc>
          <w:tcPr>
            <w:tcW w:w="127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bottom"/>
          </w:tcPr>
          <w:p w14:paraId="235FA249" w14:textId="77777777" w:rsidR="00B836A4" w:rsidRPr="00A5756A" w:rsidRDefault="00B836A4" w:rsidP="00807137">
            <w:pPr>
              <w:rPr>
                <w:rFonts w:ascii="Arial" w:eastAsia="Times New Roman" w:hAnsi="Arial" w:cs="Arial"/>
                <w:sz w:val="16"/>
                <w:szCs w:val="16"/>
              </w:rPr>
            </w:pPr>
            <w:r w:rsidRPr="00A5756A">
              <w:rPr>
                <w:rFonts w:ascii="Arial" w:eastAsia="Times New Roman" w:hAnsi="Arial" w:cs="Arial"/>
                <w:sz w:val="16"/>
                <w:szCs w:val="16"/>
              </w:rPr>
              <w:t>NKS</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26E18FAE" w14:textId="77777777" w:rsidR="00B836A4" w:rsidRPr="00A5756A" w:rsidRDefault="00B836A4" w:rsidP="00807137">
            <w:pPr>
              <w:jc w:val="center"/>
              <w:rPr>
                <w:rFonts w:ascii="Arial" w:eastAsia="Times New Roman" w:hAnsi="Arial" w:cs="Arial"/>
                <w:sz w:val="16"/>
                <w:szCs w:val="16"/>
              </w:rPr>
            </w:pPr>
            <w:r w:rsidRPr="00A5756A">
              <w:rPr>
                <w:rFonts w:ascii="Arial" w:eastAsia="Times New Roman" w:hAnsi="Arial" w:cs="Arial"/>
                <w:sz w:val="16"/>
                <w:szCs w:val="16"/>
              </w:rPr>
              <w:t>fiksna</w:t>
            </w:r>
          </w:p>
        </w:tc>
        <w:tc>
          <w:tcPr>
            <w:tcW w:w="1701"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3651D2CA" w14:textId="7873F622" w:rsidR="00B836A4" w:rsidRPr="00A5756A" w:rsidRDefault="007E1ADB" w:rsidP="00807137">
            <w:pPr>
              <w:jc w:val="center"/>
              <w:rPr>
                <w:rFonts w:ascii="Arial" w:eastAsia="Times New Roman" w:hAnsi="Arial" w:cs="Arial"/>
                <w:bCs/>
                <w:sz w:val="16"/>
                <w:szCs w:val="16"/>
                <w:highlight w:val="yellow"/>
              </w:rPr>
            </w:pPr>
            <w:r w:rsidRPr="00A5756A">
              <w:rPr>
                <w:rFonts w:ascii="Arial" w:eastAsia="Times New Roman" w:hAnsi="Arial" w:cs="Arial"/>
                <w:bCs/>
                <w:sz w:val="16"/>
                <w:szCs w:val="16"/>
              </w:rPr>
              <w:t>f</w:t>
            </w:r>
            <w:r w:rsidR="00B836A4" w:rsidRPr="00A5756A">
              <w:rPr>
                <w:rFonts w:ascii="Arial" w:eastAsia="Times New Roman" w:hAnsi="Arial" w:cs="Arial"/>
                <w:bCs/>
                <w:sz w:val="16"/>
                <w:szCs w:val="16"/>
              </w:rPr>
              <w:t>iksna</w:t>
            </w:r>
          </w:p>
        </w:tc>
        <w:tc>
          <w:tcPr>
            <w:tcW w:w="269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7C105B48" w14:textId="048B86D7" w:rsidR="00B836A4" w:rsidRPr="00A5756A" w:rsidRDefault="00234D96" w:rsidP="00807137">
            <w:pPr>
              <w:jc w:val="center"/>
              <w:rPr>
                <w:rFonts w:ascii="Arial" w:hAnsi="Arial" w:cs="Arial"/>
                <w:sz w:val="16"/>
                <w:szCs w:val="16"/>
                <w:highlight w:val="yellow"/>
              </w:rPr>
            </w:pPr>
            <w:r w:rsidRPr="00A5756A">
              <w:rPr>
                <w:rFonts w:ascii="Arial" w:eastAsia="Arial" w:hAnsi="Arial"/>
                <w:sz w:val="16"/>
                <w:szCs w:val="16"/>
              </w:rPr>
              <w:t>fiksna</w:t>
            </w:r>
            <w:r w:rsidRPr="00A5756A">
              <w:rPr>
                <w:rFonts w:ascii="Arial" w:hAnsi="Arial"/>
                <w:sz w:val="16"/>
                <w:szCs w:val="16"/>
                <w:lang w:val="sr-Latn-BA"/>
              </w:rPr>
              <w:t xml:space="preserve"> </w:t>
            </w:r>
            <w:r w:rsidRPr="00A5756A">
              <w:rPr>
                <w:rFonts w:ascii="Arial" w:hAnsi="Arial" w:cs="Arial"/>
                <w:sz w:val="16"/>
                <w:szCs w:val="16"/>
                <w:lang w:val="sr-Latn-BA"/>
              </w:rPr>
              <w:t>prvih 5 godina</w:t>
            </w:r>
          </w:p>
        </w:tc>
      </w:tr>
      <w:tr w:rsidR="00A5756A" w:rsidRPr="00A5756A" w14:paraId="157712E1" w14:textId="77777777" w:rsidTr="00545C41">
        <w:trPr>
          <w:trHeight w:val="108"/>
        </w:trPr>
        <w:tc>
          <w:tcPr>
            <w:tcW w:w="127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bottom"/>
          </w:tcPr>
          <w:p w14:paraId="5BC44FF7" w14:textId="77777777" w:rsidR="00234D96" w:rsidRPr="00A5756A" w:rsidRDefault="00234D96" w:rsidP="00234D96">
            <w:pPr>
              <w:rPr>
                <w:rFonts w:ascii="Arial" w:eastAsia="Times New Roman" w:hAnsi="Arial" w:cs="Arial"/>
                <w:sz w:val="16"/>
                <w:szCs w:val="16"/>
              </w:rPr>
            </w:pPr>
            <w:r w:rsidRPr="00A5756A">
              <w:rPr>
                <w:rFonts w:ascii="Arial" w:eastAsia="Times New Roman" w:hAnsi="Arial" w:cs="Arial"/>
                <w:sz w:val="16"/>
                <w:szCs w:val="16"/>
              </w:rPr>
              <w:t>Iznos kredita</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3C8C00" w14:textId="75B05676" w:rsidR="00234D96" w:rsidRPr="00A5756A" w:rsidRDefault="00234D96" w:rsidP="00234D96">
            <w:pPr>
              <w:jc w:val="center"/>
              <w:rPr>
                <w:rFonts w:ascii="Arial" w:hAnsi="Arial" w:cs="Arial"/>
                <w:sz w:val="16"/>
                <w:szCs w:val="16"/>
              </w:rPr>
            </w:pPr>
            <w:r w:rsidRPr="00A5756A">
              <w:rPr>
                <w:rFonts w:ascii="Arial" w:eastAsia="Times New Roman" w:hAnsi="Arial" w:cs="Arial"/>
                <w:sz w:val="16"/>
                <w:szCs w:val="16"/>
              </w:rPr>
              <w:t>5,</w:t>
            </w:r>
            <w:r w:rsidR="0039794C">
              <w:rPr>
                <w:rFonts w:ascii="Arial" w:eastAsia="Times New Roman" w:hAnsi="Arial" w:cs="Arial"/>
                <w:sz w:val="16"/>
                <w:szCs w:val="16"/>
              </w:rPr>
              <w:t>7</w:t>
            </w:r>
            <w:r w:rsidRPr="00A5756A">
              <w:rPr>
                <w:rFonts w:ascii="Arial" w:eastAsia="Times New Roman" w:hAnsi="Arial" w:cs="Arial"/>
                <w:sz w:val="16"/>
                <w:szCs w:val="16"/>
              </w:rPr>
              <w:t>9%</w:t>
            </w:r>
          </w:p>
        </w:tc>
        <w:tc>
          <w:tcPr>
            <w:tcW w:w="850"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4ED3AA99" w14:textId="0EE9736F" w:rsidR="00234D96" w:rsidRPr="00A5756A" w:rsidRDefault="00234D96" w:rsidP="00234D96">
            <w:pPr>
              <w:jc w:val="center"/>
              <w:rPr>
                <w:rFonts w:ascii="Arial" w:eastAsia="Times New Roman" w:hAnsi="Arial" w:cs="Arial"/>
                <w:sz w:val="16"/>
                <w:szCs w:val="16"/>
                <w:highlight w:val="yellow"/>
              </w:rPr>
            </w:pPr>
            <w:r w:rsidRPr="00A5756A">
              <w:rPr>
                <w:rFonts w:ascii="Arial" w:eastAsia="Times New Roman" w:hAnsi="Arial"/>
                <w:sz w:val="16"/>
                <w:szCs w:val="16"/>
              </w:rPr>
              <w:t>5,</w:t>
            </w:r>
            <w:r w:rsidR="0039794C">
              <w:rPr>
                <w:rFonts w:ascii="Arial" w:eastAsia="Times New Roman" w:hAnsi="Arial"/>
                <w:sz w:val="16"/>
                <w:szCs w:val="16"/>
              </w:rPr>
              <w:t>7</w:t>
            </w:r>
            <w:r w:rsidRPr="00A5756A">
              <w:rPr>
                <w:rFonts w:ascii="Arial" w:eastAsia="Times New Roman" w:hAnsi="Arial"/>
                <w:sz w:val="16"/>
                <w:szCs w:val="16"/>
              </w:rPr>
              <w:t>9%</w:t>
            </w:r>
          </w:p>
        </w:tc>
        <w:tc>
          <w:tcPr>
            <w:tcW w:w="85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29449E2E" w14:textId="79F03E63" w:rsidR="00234D96" w:rsidRPr="00A5756A" w:rsidRDefault="00234D96" w:rsidP="00234D96">
            <w:pPr>
              <w:jc w:val="center"/>
              <w:rPr>
                <w:rFonts w:ascii="Arial" w:eastAsia="Times New Roman" w:hAnsi="Arial" w:cs="Arial"/>
                <w:sz w:val="16"/>
                <w:szCs w:val="16"/>
                <w:highlight w:val="yellow"/>
              </w:rPr>
            </w:pPr>
            <w:r w:rsidRPr="00A5756A">
              <w:rPr>
                <w:rFonts w:ascii="Arial" w:eastAsia="Times New Roman" w:hAnsi="Arial"/>
                <w:sz w:val="16"/>
                <w:szCs w:val="16"/>
              </w:rPr>
              <w:t>6,</w:t>
            </w:r>
            <w:r w:rsidR="003A131C">
              <w:rPr>
                <w:rFonts w:ascii="Arial" w:eastAsia="Times New Roman" w:hAnsi="Arial"/>
                <w:sz w:val="16"/>
                <w:szCs w:val="16"/>
              </w:rPr>
              <w:t>3</w:t>
            </w:r>
            <w:r w:rsidRPr="00A5756A">
              <w:rPr>
                <w:rFonts w:ascii="Arial" w:eastAsia="Times New Roman" w:hAnsi="Arial"/>
                <w:sz w:val="16"/>
                <w:szCs w:val="16"/>
              </w:rPr>
              <w:t>9%</w:t>
            </w:r>
          </w:p>
        </w:tc>
        <w:tc>
          <w:tcPr>
            <w:tcW w:w="992"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133683BF" w14:textId="04B7D0A1" w:rsidR="00BB4935" w:rsidRDefault="00BB4935" w:rsidP="00BB4935">
            <w:pPr>
              <w:rPr>
                <w:rFonts w:ascii="Arial" w:eastAsia="Times New Roman" w:hAnsi="Arial" w:cs="Arial"/>
                <w:sz w:val="16"/>
                <w:szCs w:val="16"/>
              </w:rPr>
            </w:pPr>
            <w:r>
              <w:rPr>
                <w:rFonts w:ascii="Arial" w:eastAsia="Times New Roman" w:hAnsi="Arial" w:cs="Arial"/>
                <w:sz w:val="16"/>
                <w:szCs w:val="16"/>
              </w:rPr>
              <w:t>5,89</w:t>
            </w:r>
          </w:p>
          <w:p w14:paraId="48750215" w14:textId="61BFB959" w:rsidR="00234D96" w:rsidRPr="00545C41" w:rsidRDefault="00BB4935" w:rsidP="00545C41">
            <w:pPr>
              <w:rPr>
                <w:rFonts w:ascii="Arial" w:eastAsia="Times New Roman" w:hAnsi="Arial" w:cs="Arial"/>
                <w:sz w:val="16"/>
                <w:szCs w:val="16"/>
              </w:rPr>
            </w:pPr>
            <w:r>
              <w:rPr>
                <w:rFonts w:ascii="Arial" w:eastAsia="Times New Roman" w:hAnsi="Arial" w:cs="Arial"/>
                <w:sz w:val="16"/>
                <w:szCs w:val="16"/>
              </w:rPr>
              <w:t>%</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DDC262" w14:textId="78D73E5C" w:rsidR="00234D96" w:rsidRPr="00A5756A" w:rsidRDefault="00BB4935" w:rsidP="00234D96">
            <w:pPr>
              <w:jc w:val="center"/>
              <w:rPr>
                <w:rFonts w:ascii="Arial" w:hAnsi="Arial" w:cs="Arial"/>
                <w:sz w:val="16"/>
                <w:szCs w:val="16"/>
              </w:rPr>
            </w:pPr>
            <w:r>
              <w:rPr>
                <w:rFonts w:ascii="Arial" w:eastAsia="Times New Roman" w:hAnsi="Arial" w:cs="Arial"/>
                <w:sz w:val="16"/>
                <w:szCs w:val="16"/>
              </w:rPr>
              <w:t>5,89%</w:t>
            </w:r>
          </w:p>
        </w:tc>
      </w:tr>
      <w:tr w:rsidR="00A5756A" w:rsidRPr="00A5756A" w14:paraId="0EE07AEA" w14:textId="77777777" w:rsidTr="00545C41">
        <w:tc>
          <w:tcPr>
            <w:tcW w:w="127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141BFD16" w14:textId="77777777" w:rsidR="0021001B" w:rsidRPr="00A5756A" w:rsidRDefault="0021001B" w:rsidP="0021001B">
            <w:pPr>
              <w:jc w:val="right"/>
              <w:rPr>
                <w:rFonts w:ascii="Arial" w:eastAsia="Times New Roman" w:hAnsi="Arial" w:cs="Arial"/>
                <w:bCs/>
                <w:sz w:val="16"/>
                <w:szCs w:val="16"/>
              </w:rPr>
            </w:pPr>
            <w:r w:rsidRPr="00A5756A">
              <w:rPr>
                <w:rFonts w:ascii="Arial" w:eastAsia="Times New Roman" w:hAnsi="Arial" w:cs="Arial"/>
                <w:bCs/>
                <w:sz w:val="16"/>
                <w:szCs w:val="16"/>
              </w:rPr>
              <w:t>1.000</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C8E314" w14:textId="38D2FD25" w:rsidR="0021001B" w:rsidRPr="00A5756A" w:rsidRDefault="00DD55FD" w:rsidP="0021001B">
            <w:pPr>
              <w:jc w:val="center"/>
              <w:rPr>
                <w:rFonts w:ascii="Arial" w:eastAsia="Times New Roman" w:hAnsi="Arial" w:cs="Arial"/>
                <w:sz w:val="16"/>
                <w:szCs w:val="16"/>
              </w:rPr>
            </w:pPr>
            <w:r w:rsidRPr="00A5756A">
              <w:rPr>
                <w:rFonts w:ascii="Arial" w:hAnsi="Arial" w:cs="Arial"/>
                <w:sz w:val="16"/>
                <w:szCs w:val="16"/>
              </w:rPr>
              <w:t xml:space="preserve">  </w:t>
            </w:r>
            <w:r w:rsidR="0021001B" w:rsidRPr="00A5756A">
              <w:rPr>
                <w:rFonts w:ascii="Arial" w:hAnsi="Arial" w:cs="Arial"/>
                <w:sz w:val="16"/>
                <w:szCs w:val="16"/>
              </w:rPr>
              <w:t>89</w:t>
            </w:r>
          </w:p>
        </w:tc>
        <w:tc>
          <w:tcPr>
            <w:tcW w:w="850"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05BC1E95" w14:textId="77777777" w:rsidR="0021001B" w:rsidRPr="00A5756A" w:rsidRDefault="0021001B" w:rsidP="0021001B">
            <w:pPr>
              <w:jc w:val="center"/>
              <w:rPr>
                <w:rFonts w:ascii="Arial" w:eastAsia="Times New Roman" w:hAnsi="Arial" w:cs="Arial"/>
                <w:sz w:val="16"/>
                <w:szCs w:val="16"/>
              </w:rPr>
            </w:pPr>
            <w:r w:rsidRPr="00A5756A">
              <w:rPr>
                <w:rFonts w:ascii="Arial" w:eastAsia="Times New Roman" w:hAnsi="Arial" w:cs="Arial"/>
                <w:sz w:val="16"/>
                <w:szCs w:val="16"/>
              </w:rPr>
              <w:t>-</w:t>
            </w:r>
          </w:p>
        </w:tc>
        <w:tc>
          <w:tcPr>
            <w:tcW w:w="85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1CEDE2F8" w14:textId="77777777" w:rsidR="0021001B" w:rsidRPr="00A5756A" w:rsidRDefault="0021001B" w:rsidP="0021001B">
            <w:pPr>
              <w:jc w:val="center"/>
              <w:rPr>
                <w:rFonts w:ascii="Arial" w:eastAsia="Times New Roman" w:hAnsi="Arial" w:cs="Arial"/>
                <w:sz w:val="16"/>
                <w:szCs w:val="16"/>
              </w:rPr>
            </w:pPr>
            <w:r w:rsidRPr="00A5756A">
              <w:rPr>
                <w:rFonts w:ascii="Arial" w:eastAsia="Times New Roman" w:hAnsi="Arial" w:cs="Arial"/>
                <w:sz w:val="16"/>
                <w:szCs w:val="16"/>
              </w:rPr>
              <w:t>-</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28F758" w14:textId="77777777" w:rsidR="0021001B" w:rsidRPr="00A5756A" w:rsidRDefault="0021001B" w:rsidP="0021001B">
            <w:pPr>
              <w:jc w:val="center"/>
              <w:rPr>
                <w:rFonts w:ascii="Arial" w:eastAsia="Times New Roman" w:hAnsi="Arial" w:cs="Arial"/>
                <w:sz w:val="16"/>
                <w:szCs w:val="16"/>
              </w:rPr>
            </w:pPr>
            <w:r w:rsidRPr="00A5756A">
              <w:rPr>
                <w:rFonts w:ascii="Arial" w:eastAsia="Times New Roman" w:hAnsi="Arial" w:cs="Arial"/>
                <w:sz w:val="16"/>
                <w:szCs w:val="16"/>
              </w:rPr>
              <w:t>-</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A5CE19" w14:textId="77777777" w:rsidR="0021001B" w:rsidRPr="00A5756A" w:rsidRDefault="0021001B" w:rsidP="0021001B">
            <w:pPr>
              <w:jc w:val="center"/>
              <w:rPr>
                <w:rFonts w:ascii="Arial" w:eastAsia="Times New Roman" w:hAnsi="Arial" w:cs="Arial"/>
                <w:sz w:val="16"/>
                <w:szCs w:val="16"/>
              </w:rPr>
            </w:pPr>
            <w:r w:rsidRPr="00A5756A">
              <w:rPr>
                <w:rFonts w:ascii="Arial" w:eastAsia="Times New Roman" w:hAnsi="Arial" w:cs="Arial"/>
                <w:sz w:val="16"/>
                <w:szCs w:val="16"/>
              </w:rPr>
              <w:t>-</w:t>
            </w:r>
          </w:p>
        </w:tc>
      </w:tr>
      <w:tr w:rsidR="00A5756A" w:rsidRPr="00A5756A" w14:paraId="02005912" w14:textId="77777777" w:rsidTr="00545C41">
        <w:trPr>
          <w:trHeight w:val="70"/>
        </w:trPr>
        <w:tc>
          <w:tcPr>
            <w:tcW w:w="127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54D810B7" w14:textId="77777777" w:rsidR="009A0D47" w:rsidRPr="00A5756A" w:rsidRDefault="009A0D47" w:rsidP="009A0D47">
            <w:pPr>
              <w:jc w:val="right"/>
              <w:rPr>
                <w:rFonts w:ascii="Arial" w:eastAsia="Times New Roman" w:hAnsi="Arial" w:cs="Arial"/>
                <w:bCs/>
                <w:sz w:val="16"/>
                <w:szCs w:val="16"/>
              </w:rPr>
            </w:pPr>
            <w:r w:rsidRPr="00A5756A">
              <w:rPr>
                <w:rFonts w:ascii="Arial" w:eastAsia="Times New Roman" w:hAnsi="Arial" w:cs="Arial"/>
                <w:bCs/>
                <w:sz w:val="16"/>
                <w:szCs w:val="16"/>
              </w:rPr>
              <w:t>3.000</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60EAE" w14:textId="10A6D678" w:rsidR="009A0D47" w:rsidRPr="00A5756A" w:rsidRDefault="009A0D47" w:rsidP="009A0D47">
            <w:pPr>
              <w:jc w:val="center"/>
              <w:rPr>
                <w:rFonts w:ascii="Arial" w:eastAsia="Times New Roman" w:hAnsi="Arial" w:cs="Arial"/>
                <w:sz w:val="16"/>
                <w:szCs w:val="16"/>
              </w:rPr>
            </w:pPr>
            <w:r w:rsidRPr="00A5756A">
              <w:rPr>
                <w:rFonts w:ascii="Arial" w:hAnsi="Arial" w:cs="Arial"/>
                <w:sz w:val="16"/>
                <w:szCs w:val="16"/>
              </w:rPr>
              <w:t>261</w:t>
            </w:r>
          </w:p>
        </w:tc>
        <w:tc>
          <w:tcPr>
            <w:tcW w:w="850"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036DE6A8" w14:textId="59D791C2" w:rsidR="009A0D47" w:rsidRPr="00A5756A" w:rsidRDefault="009A0D47" w:rsidP="009A0D47">
            <w:pPr>
              <w:jc w:val="center"/>
              <w:rPr>
                <w:rFonts w:ascii="Arial" w:hAnsi="Arial" w:cs="Arial"/>
                <w:sz w:val="16"/>
                <w:szCs w:val="16"/>
              </w:rPr>
            </w:pPr>
            <w:r w:rsidRPr="00A5756A">
              <w:rPr>
                <w:rFonts w:ascii="Arial" w:hAnsi="Arial" w:cs="Arial"/>
                <w:sz w:val="16"/>
                <w:szCs w:val="16"/>
              </w:rPr>
              <w:t> 6</w:t>
            </w:r>
            <w:r w:rsidR="00C8529A" w:rsidRPr="00A5756A">
              <w:rPr>
                <w:rFonts w:ascii="Arial" w:hAnsi="Arial" w:cs="Arial"/>
                <w:sz w:val="16"/>
                <w:szCs w:val="16"/>
              </w:rPr>
              <w:t>1</w:t>
            </w:r>
          </w:p>
        </w:tc>
        <w:tc>
          <w:tcPr>
            <w:tcW w:w="85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2A366C69" w14:textId="2288AAA0" w:rsidR="009A0D47" w:rsidRPr="00A5756A" w:rsidRDefault="009A0D47" w:rsidP="009A0D47">
            <w:pPr>
              <w:jc w:val="center"/>
              <w:rPr>
                <w:rFonts w:ascii="Arial" w:eastAsia="Times New Roman" w:hAnsi="Arial" w:cs="Arial"/>
                <w:sz w:val="16"/>
                <w:szCs w:val="16"/>
              </w:rPr>
            </w:pPr>
            <w:r w:rsidRPr="00A5756A">
              <w:rPr>
                <w:rFonts w:ascii="Arial" w:hAnsi="Arial" w:cs="Arial"/>
                <w:sz w:val="16"/>
                <w:szCs w:val="16"/>
              </w:rPr>
              <w:t>-</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E9D42E" w14:textId="77D1051E" w:rsidR="009A0D47" w:rsidRPr="00A5756A" w:rsidRDefault="00EA346A" w:rsidP="009A0D47">
            <w:pPr>
              <w:jc w:val="center"/>
              <w:rPr>
                <w:rFonts w:ascii="Arial" w:hAnsi="Arial" w:cs="Arial"/>
                <w:sz w:val="16"/>
                <w:szCs w:val="16"/>
              </w:rPr>
            </w:pPr>
            <w:r w:rsidRPr="00A5756A">
              <w:rPr>
                <w:rFonts w:ascii="Arial" w:hAnsi="Arial" w:cs="Arial"/>
                <w:sz w:val="16"/>
                <w:szCs w:val="16"/>
              </w:rPr>
              <w:t xml:space="preserve"> </w:t>
            </w:r>
            <w:r w:rsidR="001A06E5" w:rsidRPr="00A5756A">
              <w:rPr>
                <w:rFonts w:ascii="Arial" w:hAnsi="Arial" w:cs="Arial"/>
                <w:sz w:val="16"/>
                <w:szCs w:val="16"/>
              </w:rPr>
              <w:t>47</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7D966B" w14:textId="08B3E27D" w:rsidR="009A0D47" w:rsidRPr="00A5756A" w:rsidRDefault="009A0D47" w:rsidP="009A0D47">
            <w:pPr>
              <w:jc w:val="center"/>
              <w:rPr>
                <w:rFonts w:ascii="Arial" w:hAnsi="Arial" w:cs="Arial"/>
                <w:sz w:val="16"/>
                <w:szCs w:val="16"/>
              </w:rPr>
            </w:pPr>
            <w:r w:rsidRPr="00A5756A">
              <w:rPr>
                <w:rFonts w:ascii="Arial" w:hAnsi="Arial" w:cs="Arial"/>
                <w:sz w:val="16"/>
                <w:szCs w:val="16"/>
              </w:rPr>
              <w:t>-</w:t>
            </w:r>
          </w:p>
        </w:tc>
      </w:tr>
      <w:tr w:rsidR="00A5756A" w:rsidRPr="00A5756A" w14:paraId="30BFF6AA" w14:textId="77777777" w:rsidTr="00545C41">
        <w:tc>
          <w:tcPr>
            <w:tcW w:w="127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6265C4FA" w14:textId="77777777" w:rsidR="009A0D47" w:rsidRPr="00A5756A" w:rsidRDefault="009A0D47" w:rsidP="009A0D47">
            <w:pPr>
              <w:jc w:val="right"/>
              <w:rPr>
                <w:rFonts w:ascii="Arial" w:eastAsia="Times New Roman" w:hAnsi="Arial" w:cs="Arial"/>
                <w:bCs/>
                <w:sz w:val="16"/>
                <w:szCs w:val="16"/>
              </w:rPr>
            </w:pPr>
            <w:r w:rsidRPr="00A5756A">
              <w:rPr>
                <w:rFonts w:ascii="Arial" w:eastAsia="Times New Roman" w:hAnsi="Arial" w:cs="Arial"/>
                <w:bCs/>
                <w:sz w:val="16"/>
                <w:szCs w:val="16"/>
              </w:rPr>
              <w:t>5.000</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42A8ED" w14:textId="6BA1236B" w:rsidR="009A0D47" w:rsidRPr="00A5756A" w:rsidRDefault="009A0D47" w:rsidP="009A0D47">
            <w:pPr>
              <w:jc w:val="center"/>
              <w:rPr>
                <w:rFonts w:ascii="Arial" w:hAnsi="Arial" w:cs="Arial"/>
                <w:sz w:val="16"/>
                <w:szCs w:val="16"/>
              </w:rPr>
            </w:pPr>
            <w:r w:rsidRPr="00A5756A">
              <w:rPr>
                <w:rFonts w:ascii="Arial" w:hAnsi="Arial" w:cs="Arial"/>
                <w:sz w:val="16"/>
                <w:szCs w:val="16"/>
              </w:rPr>
              <w:t>433</w:t>
            </w:r>
          </w:p>
        </w:tc>
        <w:tc>
          <w:tcPr>
            <w:tcW w:w="850"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1957717A" w14:textId="1392341E" w:rsidR="009A0D47" w:rsidRPr="00A5756A" w:rsidRDefault="009A0D47" w:rsidP="009A0D47">
            <w:pPr>
              <w:jc w:val="center"/>
              <w:rPr>
                <w:rFonts w:ascii="Arial" w:eastAsia="Times New Roman" w:hAnsi="Arial" w:cs="Arial"/>
                <w:sz w:val="16"/>
                <w:szCs w:val="16"/>
              </w:rPr>
            </w:pPr>
            <w:r w:rsidRPr="00A5756A">
              <w:rPr>
                <w:rFonts w:ascii="Arial" w:hAnsi="Arial" w:cs="Arial"/>
                <w:sz w:val="16"/>
                <w:szCs w:val="16"/>
              </w:rPr>
              <w:t>9</w:t>
            </w:r>
            <w:r w:rsidR="00434207" w:rsidRPr="00A5756A">
              <w:rPr>
                <w:rFonts w:ascii="Arial" w:hAnsi="Arial" w:cs="Arial"/>
                <w:sz w:val="16"/>
                <w:szCs w:val="16"/>
              </w:rPr>
              <w:t>9</w:t>
            </w:r>
          </w:p>
        </w:tc>
        <w:tc>
          <w:tcPr>
            <w:tcW w:w="85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4AA92605" w14:textId="79B6E08A" w:rsidR="009A0D47" w:rsidRPr="00A5756A" w:rsidRDefault="00EA346A" w:rsidP="009A0D47">
            <w:pPr>
              <w:jc w:val="center"/>
              <w:rPr>
                <w:rFonts w:ascii="Arial" w:eastAsia="Times New Roman" w:hAnsi="Arial" w:cs="Arial"/>
                <w:sz w:val="16"/>
                <w:szCs w:val="16"/>
                <w:highlight w:val="yellow"/>
              </w:rPr>
            </w:pPr>
            <w:r w:rsidRPr="00A5756A">
              <w:rPr>
                <w:rFonts w:ascii="Arial" w:hAnsi="Arial" w:cs="Arial"/>
                <w:sz w:val="16"/>
                <w:szCs w:val="16"/>
              </w:rPr>
              <w:t xml:space="preserve"> </w:t>
            </w:r>
            <w:r w:rsidR="009A0D47" w:rsidRPr="00A5756A">
              <w:rPr>
                <w:rFonts w:ascii="Arial" w:hAnsi="Arial" w:cs="Arial"/>
                <w:sz w:val="16"/>
                <w:szCs w:val="16"/>
              </w:rPr>
              <w:t>59</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245958" w14:textId="53848C69" w:rsidR="009A0D47" w:rsidRPr="00A5756A" w:rsidRDefault="00EA346A" w:rsidP="009A0D47">
            <w:pPr>
              <w:jc w:val="center"/>
              <w:rPr>
                <w:rFonts w:ascii="Arial" w:hAnsi="Arial" w:cs="Arial"/>
                <w:sz w:val="16"/>
                <w:szCs w:val="16"/>
              </w:rPr>
            </w:pPr>
            <w:r w:rsidRPr="00A5756A">
              <w:rPr>
                <w:rFonts w:ascii="Arial" w:hAnsi="Arial" w:cs="Arial"/>
                <w:sz w:val="16"/>
                <w:szCs w:val="16"/>
              </w:rPr>
              <w:t xml:space="preserve"> 76</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846267" w14:textId="7E6E8362" w:rsidR="009A0D47" w:rsidRPr="00A5756A" w:rsidRDefault="00187247" w:rsidP="009A0D47">
            <w:pPr>
              <w:jc w:val="center"/>
              <w:rPr>
                <w:rFonts w:ascii="Arial" w:hAnsi="Arial" w:cs="Arial"/>
                <w:sz w:val="16"/>
                <w:szCs w:val="16"/>
              </w:rPr>
            </w:pPr>
            <w:r w:rsidRPr="00A5756A">
              <w:rPr>
                <w:rFonts w:ascii="Arial" w:hAnsi="Arial" w:cs="Arial"/>
                <w:sz w:val="16"/>
                <w:szCs w:val="16"/>
              </w:rPr>
              <w:t xml:space="preserve"> </w:t>
            </w:r>
            <w:r w:rsidR="009A0D47" w:rsidRPr="00A5756A">
              <w:rPr>
                <w:rFonts w:ascii="Arial" w:hAnsi="Arial" w:cs="Arial"/>
                <w:sz w:val="16"/>
                <w:szCs w:val="16"/>
              </w:rPr>
              <w:t xml:space="preserve"> 58</w:t>
            </w:r>
          </w:p>
        </w:tc>
      </w:tr>
      <w:tr w:rsidR="00A5756A" w:rsidRPr="00A5756A" w14:paraId="1137F6B0" w14:textId="77777777" w:rsidTr="00545C41">
        <w:tc>
          <w:tcPr>
            <w:tcW w:w="127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4F66AB27" w14:textId="77777777" w:rsidR="009A0D47" w:rsidRPr="00A5756A" w:rsidRDefault="009A0D47" w:rsidP="009A0D47">
            <w:pPr>
              <w:jc w:val="right"/>
              <w:rPr>
                <w:rFonts w:ascii="Arial" w:eastAsia="Times New Roman" w:hAnsi="Arial" w:cs="Arial"/>
                <w:bCs/>
                <w:sz w:val="16"/>
                <w:szCs w:val="16"/>
              </w:rPr>
            </w:pPr>
            <w:r w:rsidRPr="00A5756A">
              <w:rPr>
                <w:rFonts w:ascii="Arial" w:eastAsia="Times New Roman" w:hAnsi="Arial" w:cs="Arial"/>
                <w:bCs/>
                <w:sz w:val="16"/>
                <w:szCs w:val="16"/>
              </w:rPr>
              <w:t>10.000</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C0D761" w14:textId="54682309" w:rsidR="009A0D47" w:rsidRPr="00A5756A" w:rsidRDefault="009A0D47" w:rsidP="009A0D47">
            <w:pPr>
              <w:jc w:val="center"/>
              <w:rPr>
                <w:rFonts w:ascii="Arial" w:hAnsi="Arial" w:cs="Arial"/>
                <w:sz w:val="16"/>
                <w:szCs w:val="16"/>
              </w:rPr>
            </w:pPr>
            <w:r w:rsidRPr="00A5756A">
              <w:rPr>
                <w:rFonts w:ascii="Arial" w:hAnsi="Arial" w:cs="Arial"/>
                <w:sz w:val="16"/>
                <w:szCs w:val="16"/>
              </w:rPr>
              <w:t>862</w:t>
            </w:r>
          </w:p>
        </w:tc>
        <w:tc>
          <w:tcPr>
            <w:tcW w:w="850"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71136067" w14:textId="48DD6D6F" w:rsidR="009A0D47" w:rsidRPr="00A5756A" w:rsidRDefault="009A0D47" w:rsidP="009A0D47">
            <w:pPr>
              <w:jc w:val="center"/>
              <w:rPr>
                <w:rFonts w:ascii="Arial" w:eastAsia="Times New Roman" w:hAnsi="Arial" w:cs="Arial"/>
                <w:sz w:val="16"/>
                <w:szCs w:val="16"/>
              </w:rPr>
            </w:pPr>
            <w:r w:rsidRPr="00A5756A">
              <w:rPr>
                <w:rFonts w:ascii="Arial" w:hAnsi="Arial" w:cs="Arial"/>
                <w:sz w:val="16"/>
                <w:szCs w:val="16"/>
              </w:rPr>
              <w:t>19</w:t>
            </w:r>
            <w:r w:rsidR="00C50B4A" w:rsidRPr="00A5756A">
              <w:rPr>
                <w:rFonts w:ascii="Arial" w:hAnsi="Arial" w:cs="Arial"/>
                <w:sz w:val="16"/>
                <w:szCs w:val="16"/>
              </w:rPr>
              <w:t>5</w:t>
            </w:r>
          </w:p>
        </w:tc>
        <w:tc>
          <w:tcPr>
            <w:tcW w:w="85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0F664A27" w14:textId="6F2FF745" w:rsidR="009A0D47" w:rsidRPr="00A5756A" w:rsidRDefault="009A0D47" w:rsidP="009A0D47">
            <w:pPr>
              <w:jc w:val="center"/>
              <w:rPr>
                <w:rFonts w:ascii="Arial" w:eastAsia="Times New Roman" w:hAnsi="Arial" w:cs="Arial"/>
                <w:sz w:val="16"/>
                <w:szCs w:val="16"/>
              </w:rPr>
            </w:pPr>
            <w:r w:rsidRPr="00A5756A">
              <w:rPr>
                <w:rFonts w:ascii="Arial" w:hAnsi="Arial" w:cs="Arial"/>
                <w:sz w:val="16"/>
                <w:szCs w:val="16"/>
              </w:rPr>
              <w:t>11</w:t>
            </w:r>
            <w:r w:rsidR="005A15EF">
              <w:rPr>
                <w:rFonts w:ascii="Arial" w:hAnsi="Arial" w:cs="Arial"/>
                <w:sz w:val="16"/>
                <w:szCs w:val="16"/>
              </w:rPr>
              <w:t>6</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378206" w14:textId="40ABFC64" w:rsidR="009A0D47" w:rsidRPr="00A5756A" w:rsidRDefault="009A0D47" w:rsidP="009A0D47">
            <w:pPr>
              <w:jc w:val="center"/>
              <w:rPr>
                <w:rFonts w:ascii="Arial" w:hAnsi="Arial" w:cs="Arial"/>
                <w:sz w:val="16"/>
                <w:szCs w:val="16"/>
              </w:rPr>
            </w:pPr>
            <w:r w:rsidRPr="00A5756A">
              <w:rPr>
                <w:rFonts w:ascii="Arial" w:hAnsi="Arial" w:cs="Arial"/>
                <w:sz w:val="16"/>
                <w:szCs w:val="16"/>
              </w:rPr>
              <w:t>1</w:t>
            </w:r>
            <w:r w:rsidR="00EA346A" w:rsidRPr="00A5756A">
              <w:rPr>
                <w:rFonts w:ascii="Arial" w:hAnsi="Arial" w:cs="Arial"/>
                <w:sz w:val="16"/>
                <w:szCs w:val="16"/>
              </w:rPr>
              <w:t>4</w:t>
            </w:r>
            <w:r w:rsidR="005C6922">
              <w:rPr>
                <w:rFonts w:ascii="Arial" w:hAnsi="Arial" w:cs="Arial"/>
                <w:sz w:val="16"/>
                <w:szCs w:val="16"/>
              </w:rPr>
              <w:t>9</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840171" w14:textId="0F73353F" w:rsidR="009A0D47" w:rsidRPr="00A5756A" w:rsidRDefault="009E6933" w:rsidP="009A0D47">
            <w:pPr>
              <w:jc w:val="center"/>
              <w:rPr>
                <w:rFonts w:ascii="Arial" w:hAnsi="Arial" w:cs="Arial"/>
                <w:sz w:val="16"/>
                <w:szCs w:val="16"/>
              </w:rPr>
            </w:pPr>
            <w:r w:rsidRPr="00A5756A">
              <w:rPr>
                <w:rFonts w:ascii="Arial" w:hAnsi="Arial" w:cs="Arial"/>
                <w:sz w:val="16"/>
                <w:szCs w:val="16"/>
              </w:rPr>
              <w:t>113</w:t>
            </w:r>
          </w:p>
        </w:tc>
      </w:tr>
      <w:tr w:rsidR="00A5756A" w:rsidRPr="00A5756A" w14:paraId="54A9178E" w14:textId="77777777" w:rsidTr="00545C41">
        <w:tc>
          <w:tcPr>
            <w:tcW w:w="127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2AFF7EFA" w14:textId="77777777" w:rsidR="009A0D47" w:rsidRPr="00A5756A" w:rsidRDefault="009A0D47" w:rsidP="009A0D47">
            <w:pPr>
              <w:jc w:val="right"/>
              <w:rPr>
                <w:rFonts w:ascii="Arial" w:eastAsia="Times New Roman" w:hAnsi="Arial" w:cs="Arial"/>
                <w:bCs/>
                <w:sz w:val="16"/>
                <w:szCs w:val="16"/>
              </w:rPr>
            </w:pPr>
            <w:r w:rsidRPr="00A5756A">
              <w:rPr>
                <w:rFonts w:ascii="Arial" w:eastAsia="Times New Roman" w:hAnsi="Arial" w:cs="Arial"/>
                <w:bCs/>
                <w:sz w:val="16"/>
                <w:szCs w:val="16"/>
              </w:rPr>
              <w:t>20.000</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B709C6" w14:textId="77777777" w:rsidR="009A0D47" w:rsidRPr="00A5756A" w:rsidRDefault="009A0D47" w:rsidP="009A0D47">
            <w:pPr>
              <w:jc w:val="center"/>
              <w:rPr>
                <w:rFonts w:ascii="Arial" w:eastAsia="Times New Roman" w:hAnsi="Arial" w:cs="Arial"/>
                <w:sz w:val="16"/>
                <w:szCs w:val="16"/>
                <w:shd w:val="clear" w:color="auto" w:fill="FFFF00"/>
              </w:rPr>
            </w:pPr>
          </w:p>
        </w:tc>
        <w:tc>
          <w:tcPr>
            <w:tcW w:w="850"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56FEB94F" w14:textId="59A10659" w:rsidR="009A0D47" w:rsidRPr="00A5756A" w:rsidRDefault="009A0D47" w:rsidP="009A0D47">
            <w:pPr>
              <w:jc w:val="center"/>
              <w:rPr>
                <w:rFonts w:ascii="Arial" w:eastAsia="Times New Roman" w:hAnsi="Arial" w:cs="Arial"/>
                <w:sz w:val="16"/>
                <w:szCs w:val="16"/>
              </w:rPr>
            </w:pPr>
            <w:r w:rsidRPr="00A5756A">
              <w:rPr>
                <w:rFonts w:ascii="Arial" w:hAnsi="Arial" w:cs="Arial"/>
                <w:sz w:val="16"/>
                <w:szCs w:val="16"/>
              </w:rPr>
              <w:t>38</w:t>
            </w:r>
            <w:r w:rsidR="006B211A">
              <w:rPr>
                <w:rFonts w:ascii="Arial" w:hAnsi="Arial" w:cs="Arial"/>
                <w:sz w:val="16"/>
                <w:szCs w:val="16"/>
              </w:rPr>
              <w:t>8</w:t>
            </w:r>
          </w:p>
        </w:tc>
        <w:tc>
          <w:tcPr>
            <w:tcW w:w="85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0517F760" w14:textId="136806AF" w:rsidR="009A0D47" w:rsidRPr="00A5756A" w:rsidRDefault="009A0D47" w:rsidP="009A0D47">
            <w:pPr>
              <w:jc w:val="center"/>
              <w:rPr>
                <w:rFonts w:ascii="Arial" w:eastAsia="Times New Roman" w:hAnsi="Arial" w:cs="Arial"/>
                <w:sz w:val="16"/>
                <w:szCs w:val="16"/>
              </w:rPr>
            </w:pPr>
            <w:r w:rsidRPr="00A5756A">
              <w:rPr>
                <w:rFonts w:ascii="Arial" w:hAnsi="Arial" w:cs="Arial"/>
                <w:sz w:val="16"/>
                <w:szCs w:val="16"/>
              </w:rPr>
              <w:t>22</w:t>
            </w:r>
            <w:r w:rsidR="005A15EF">
              <w:rPr>
                <w:rFonts w:ascii="Arial" w:hAnsi="Arial" w:cs="Arial"/>
                <w:sz w:val="16"/>
                <w:szCs w:val="16"/>
              </w:rPr>
              <w:t>9</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79D207" w14:textId="71E9418C" w:rsidR="009A0D47" w:rsidRPr="00A5756A" w:rsidRDefault="00836717" w:rsidP="009A0D47">
            <w:pPr>
              <w:jc w:val="center"/>
              <w:rPr>
                <w:rFonts w:ascii="Arial" w:hAnsi="Arial" w:cs="Arial"/>
                <w:sz w:val="16"/>
                <w:szCs w:val="16"/>
              </w:rPr>
            </w:pPr>
            <w:r w:rsidRPr="00A5756A">
              <w:rPr>
                <w:rFonts w:ascii="Arial" w:hAnsi="Arial" w:cs="Arial"/>
                <w:sz w:val="16"/>
                <w:szCs w:val="16"/>
              </w:rPr>
              <w:t>29</w:t>
            </w:r>
            <w:r w:rsidR="005C6922">
              <w:rPr>
                <w:rFonts w:ascii="Arial" w:hAnsi="Arial" w:cs="Arial"/>
                <w:sz w:val="16"/>
                <w:szCs w:val="16"/>
              </w:rPr>
              <w:t>4</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7B1A33" w14:textId="7CE07B1C" w:rsidR="009A0D47" w:rsidRPr="00A5756A" w:rsidRDefault="009E6933" w:rsidP="009A0D47">
            <w:pPr>
              <w:jc w:val="center"/>
              <w:rPr>
                <w:rFonts w:ascii="Arial" w:hAnsi="Arial" w:cs="Arial"/>
                <w:sz w:val="16"/>
                <w:szCs w:val="16"/>
              </w:rPr>
            </w:pPr>
            <w:r w:rsidRPr="00A5756A">
              <w:rPr>
                <w:rFonts w:ascii="Arial" w:hAnsi="Arial" w:cs="Arial"/>
                <w:sz w:val="16"/>
                <w:szCs w:val="16"/>
              </w:rPr>
              <w:t>22</w:t>
            </w:r>
            <w:r w:rsidR="005E1566">
              <w:rPr>
                <w:rFonts w:ascii="Arial" w:hAnsi="Arial" w:cs="Arial"/>
                <w:sz w:val="16"/>
                <w:szCs w:val="16"/>
              </w:rPr>
              <w:t>4</w:t>
            </w:r>
          </w:p>
        </w:tc>
      </w:tr>
      <w:tr w:rsidR="00A5756A" w:rsidRPr="00A5756A" w14:paraId="0AB6AD27" w14:textId="77777777" w:rsidTr="00545C41">
        <w:tc>
          <w:tcPr>
            <w:tcW w:w="127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5F97454" w14:textId="77777777" w:rsidR="009A0D47" w:rsidRPr="00A5756A" w:rsidRDefault="009A0D47" w:rsidP="009A0D47">
            <w:pPr>
              <w:jc w:val="right"/>
              <w:rPr>
                <w:rFonts w:ascii="Arial" w:eastAsia="Times New Roman" w:hAnsi="Arial" w:cs="Arial"/>
                <w:bCs/>
                <w:sz w:val="16"/>
                <w:szCs w:val="16"/>
              </w:rPr>
            </w:pPr>
            <w:r w:rsidRPr="00A5756A">
              <w:rPr>
                <w:rFonts w:ascii="Arial" w:eastAsia="Times New Roman" w:hAnsi="Arial" w:cs="Arial"/>
                <w:bCs/>
                <w:sz w:val="16"/>
                <w:szCs w:val="16"/>
              </w:rPr>
              <w:t>30.000</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F0C13C" w14:textId="77777777" w:rsidR="009A0D47" w:rsidRPr="00A5756A" w:rsidRDefault="009A0D47" w:rsidP="009A0D47">
            <w:pPr>
              <w:jc w:val="center"/>
              <w:rPr>
                <w:rFonts w:ascii="Arial" w:eastAsia="Times New Roman" w:hAnsi="Arial" w:cs="Arial"/>
                <w:sz w:val="16"/>
                <w:szCs w:val="16"/>
                <w:shd w:val="clear" w:color="auto" w:fill="FFFF00"/>
              </w:rPr>
            </w:pPr>
          </w:p>
        </w:tc>
        <w:tc>
          <w:tcPr>
            <w:tcW w:w="850"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18320B6B" w14:textId="4533A691" w:rsidR="009A0D47" w:rsidRPr="00A5756A" w:rsidRDefault="006577AC" w:rsidP="009A0D47">
            <w:pPr>
              <w:jc w:val="center"/>
              <w:rPr>
                <w:rFonts w:ascii="Arial" w:eastAsia="Times New Roman" w:hAnsi="Arial" w:cs="Arial"/>
                <w:sz w:val="16"/>
                <w:szCs w:val="16"/>
              </w:rPr>
            </w:pPr>
            <w:r>
              <w:rPr>
                <w:rFonts w:ascii="Arial" w:hAnsi="Arial" w:cs="Arial"/>
                <w:sz w:val="16"/>
                <w:szCs w:val="16"/>
              </w:rPr>
              <w:t>580</w:t>
            </w:r>
          </w:p>
        </w:tc>
        <w:tc>
          <w:tcPr>
            <w:tcW w:w="85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52ECBBA5" w14:textId="62134AF7" w:rsidR="009A0D47" w:rsidRPr="00A5756A" w:rsidRDefault="009A0D47" w:rsidP="009A0D47">
            <w:pPr>
              <w:jc w:val="center"/>
              <w:rPr>
                <w:rFonts w:ascii="Arial" w:eastAsia="Times New Roman" w:hAnsi="Arial" w:cs="Arial"/>
                <w:sz w:val="16"/>
                <w:szCs w:val="16"/>
              </w:rPr>
            </w:pPr>
            <w:r w:rsidRPr="00A5756A">
              <w:rPr>
                <w:rFonts w:ascii="Arial" w:hAnsi="Arial" w:cs="Arial"/>
                <w:sz w:val="16"/>
                <w:szCs w:val="16"/>
              </w:rPr>
              <w:t>3</w:t>
            </w:r>
            <w:r w:rsidR="0033034F" w:rsidRPr="00A5756A">
              <w:rPr>
                <w:rFonts w:ascii="Arial" w:hAnsi="Arial" w:cs="Arial"/>
                <w:sz w:val="16"/>
                <w:szCs w:val="16"/>
              </w:rPr>
              <w:t>4</w:t>
            </w:r>
            <w:r w:rsidR="005A15EF">
              <w:rPr>
                <w:rFonts w:ascii="Arial" w:hAnsi="Arial" w:cs="Arial"/>
                <w:sz w:val="16"/>
                <w:szCs w:val="16"/>
              </w:rPr>
              <w:t>2</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E7967C" w14:textId="0B1F70A3" w:rsidR="009A0D47" w:rsidRPr="00A5756A" w:rsidRDefault="00836717" w:rsidP="009A0D47">
            <w:pPr>
              <w:jc w:val="center"/>
              <w:rPr>
                <w:rFonts w:ascii="Arial" w:hAnsi="Arial" w:cs="Arial"/>
                <w:sz w:val="16"/>
                <w:szCs w:val="16"/>
              </w:rPr>
            </w:pPr>
            <w:r w:rsidRPr="00A5756A">
              <w:rPr>
                <w:rFonts w:ascii="Arial" w:hAnsi="Arial" w:cs="Arial"/>
                <w:sz w:val="16"/>
                <w:szCs w:val="16"/>
              </w:rPr>
              <w:t>4</w:t>
            </w:r>
            <w:r w:rsidR="005E1566">
              <w:rPr>
                <w:rFonts w:ascii="Arial" w:hAnsi="Arial" w:cs="Arial"/>
                <w:sz w:val="16"/>
                <w:szCs w:val="16"/>
              </w:rPr>
              <w:t>40</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850250" w14:textId="482D1AD9" w:rsidR="009A0D47" w:rsidRPr="00A5756A" w:rsidRDefault="009E6933" w:rsidP="009A0D47">
            <w:pPr>
              <w:jc w:val="center"/>
              <w:rPr>
                <w:rFonts w:ascii="Arial" w:hAnsi="Arial" w:cs="Arial"/>
                <w:sz w:val="16"/>
                <w:szCs w:val="16"/>
              </w:rPr>
            </w:pPr>
            <w:r w:rsidRPr="00A5756A">
              <w:rPr>
                <w:rFonts w:ascii="Arial" w:hAnsi="Arial" w:cs="Arial"/>
                <w:sz w:val="16"/>
                <w:szCs w:val="16"/>
              </w:rPr>
              <w:t>33</w:t>
            </w:r>
            <w:r w:rsidR="005E1566">
              <w:rPr>
                <w:rFonts w:ascii="Arial" w:hAnsi="Arial" w:cs="Arial"/>
                <w:sz w:val="16"/>
                <w:szCs w:val="16"/>
              </w:rPr>
              <w:t>4</w:t>
            </w:r>
          </w:p>
        </w:tc>
      </w:tr>
      <w:tr w:rsidR="00A5756A" w:rsidRPr="00A5756A" w14:paraId="0E37015E" w14:textId="77777777" w:rsidTr="00545C41">
        <w:tc>
          <w:tcPr>
            <w:tcW w:w="127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D1D6ED6" w14:textId="77777777" w:rsidR="009A0D47" w:rsidRPr="00A5756A" w:rsidRDefault="009A0D47" w:rsidP="009A0D47">
            <w:pPr>
              <w:jc w:val="right"/>
              <w:rPr>
                <w:rFonts w:ascii="Arial" w:eastAsia="Times New Roman" w:hAnsi="Arial" w:cs="Arial"/>
                <w:bCs/>
                <w:sz w:val="16"/>
                <w:szCs w:val="16"/>
              </w:rPr>
            </w:pPr>
            <w:r w:rsidRPr="00A5756A">
              <w:rPr>
                <w:rFonts w:ascii="Arial" w:eastAsia="Times New Roman" w:hAnsi="Arial" w:cs="Arial"/>
                <w:bCs/>
                <w:sz w:val="16"/>
                <w:szCs w:val="16"/>
              </w:rPr>
              <w:t>40.000</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31CE07" w14:textId="77777777" w:rsidR="009A0D47" w:rsidRPr="00A5756A" w:rsidRDefault="009A0D47" w:rsidP="009A0D47">
            <w:pPr>
              <w:jc w:val="right"/>
              <w:rPr>
                <w:rFonts w:ascii="Arial" w:eastAsia="Times New Roman" w:hAnsi="Arial" w:cs="Arial"/>
                <w:sz w:val="16"/>
                <w:szCs w:val="16"/>
                <w:shd w:val="clear" w:color="auto" w:fill="FFFF00"/>
              </w:rPr>
            </w:pPr>
          </w:p>
        </w:tc>
        <w:tc>
          <w:tcPr>
            <w:tcW w:w="850"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4AB9A48E" w14:textId="2BF8D212" w:rsidR="009A0D47" w:rsidRPr="00A5756A" w:rsidRDefault="009A0D47" w:rsidP="009A0D47">
            <w:pPr>
              <w:jc w:val="center"/>
              <w:rPr>
                <w:rFonts w:ascii="Arial" w:eastAsia="Times New Roman" w:hAnsi="Arial" w:cs="Arial"/>
                <w:sz w:val="16"/>
                <w:szCs w:val="16"/>
              </w:rPr>
            </w:pPr>
            <w:r w:rsidRPr="00A5756A">
              <w:rPr>
                <w:rFonts w:ascii="Arial" w:hAnsi="Arial" w:cs="Arial"/>
                <w:sz w:val="16"/>
                <w:szCs w:val="16"/>
              </w:rPr>
              <w:t>7</w:t>
            </w:r>
            <w:r w:rsidR="005817D3" w:rsidRPr="00A5756A">
              <w:rPr>
                <w:rFonts w:ascii="Arial" w:hAnsi="Arial" w:cs="Arial"/>
                <w:sz w:val="16"/>
                <w:szCs w:val="16"/>
              </w:rPr>
              <w:t>7</w:t>
            </w:r>
            <w:r w:rsidR="006577AC">
              <w:rPr>
                <w:rFonts w:ascii="Arial" w:hAnsi="Arial" w:cs="Arial"/>
                <w:sz w:val="16"/>
                <w:szCs w:val="16"/>
              </w:rPr>
              <w:t>2</w:t>
            </w:r>
          </w:p>
        </w:tc>
        <w:tc>
          <w:tcPr>
            <w:tcW w:w="85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4EEAB666" w14:textId="39383971" w:rsidR="009A0D47" w:rsidRPr="00A5756A" w:rsidRDefault="00BB4935" w:rsidP="009A0D47">
            <w:pPr>
              <w:jc w:val="center"/>
              <w:rPr>
                <w:rFonts w:ascii="Arial" w:eastAsia="Times New Roman" w:hAnsi="Arial" w:cs="Arial"/>
                <w:sz w:val="16"/>
                <w:szCs w:val="16"/>
              </w:rPr>
            </w:pPr>
            <w:r>
              <w:rPr>
                <w:rFonts w:ascii="Arial" w:hAnsi="Arial" w:cs="Arial"/>
                <w:sz w:val="16"/>
                <w:szCs w:val="16"/>
              </w:rPr>
              <w:t>455</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644697" w14:textId="7996BCF0" w:rsidR="009A0D47" w:rsidRPr="00A5756A" w:rsidRDefault="00836717" w:rsidP="009A0D47">
            <w:pPr>
              <w:jc w:val="center"/>
              <w:rPr>
                <w:rFonts w:ascii="Arial" w:hAnsi="Arial" w:cs="Arial"/>
                <w:sz w:val="16"/>
                <w:szCs w:val="16"/>
              </w:rPr>
            </w:pPr>
            <w:r w:rsidRPr="00A5756A">
              <w:rPr>
                <w:rFonts w:ascii="Arial" w:hAnsi="Arial" w:cs="Arial"/>
                <w:sz w:val="16"/>
                <w:szCs w:val="16"/>
              </w:rPr>
              <w:t>58</w:t>
            </w:r>
            <w:r w:rsidR="005E1566">
              <w:rPr>
                <w:rFonts w:ascii="Arial" w:hAnsi="Arial" w:cs="Arial"/>
                <w:sz w:val="16"/>
                <w:szCs w:val="16"/>
              </w:rPr>
              <w:t>5</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F4D909" w14:textId="39285A6B" w:rsidR="009A0D47" w:rsidRPr="00A5756A" w:rsidRDefault="009E6933" w:rsidP="009A0D47">
            <w:pPr>
              <w:jc w:val="center"/>
              <w:rPr>
                <w:rFonts w:ascii="Arial" w:hAnsi="Arial" w:cs="Arial"/>
                <w:sz w:val="16"/>
                <w:szCs w:val="16"/>
              </w:rPr>
            </w:pPr>
            <w:r w:rsidRPr="00A5756A">
              <w:rPr>
                <w:rFonts w:ascii="Arial" w:hAnsi="Arial" w:cs="Arial"/>
                <w:sz w:val="16"/>
                <w:szCs w:val="16"/>
              </w:rPr>
              <w:t>44</w:t>
            </w:r>
            <w:r w:rsidR="005E1566">
              <w:rPr>
                <w:rFonts w:ascii="Arial" w:hAnsi="Arial" w:cs="Arial"/>
                <w:sz w:val="16"/>
                <w:szCs w:val="16"/>
              </w:rPr>
              <w:t>5</w:t>
            </w:r>
          </w:p>
        </w:tc>
      </w:tr>
      <w:tr w:rsidR="00A5756A" w:rsidRPr="00A5756A" w14:paraId="1EA54217" w14:textId="77777777" w:rsidTr="00545C41">
        <w:tc>
          <w:tcPr>
            <w:tcW w:w="127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F3C377B" w14:textId="4320F608" w:rsidR="009A0D47" w:rsidRPr="00A5756A" w:rsidRDefault="005E1566" w:rsidP="009A0D47">
            <w:pPr>
              <w:jc w:val="right"/>
              <w:rPr>
                <w:rFonts w:ascii="Arial" w:eastAsia="Times New Roman" w:hAnsi="Arial" w:cs="Arial"/>
                <w:bCs/>
                <w:sz w:val="16"/>
                <w:szCs w:val="16"/>
              </w:rPr>
            </w:pPr>
            <w:r>
              <w:rPr>
                <w:rFonts w:ascii="Arial" w:eastAsia="Times New Roman" w:hAnsi="Arial" w:cs="Arial"/>
                <w:bCs/>
                <w:sz w:val="16"/>
                <w:szCs w:val="16"/>
              </w:rPr>
              <w:t>+</w:t>
            </w:r>
            <w:r w:rsidR="009A0D47" w:rsidRPr="00A5756A">
              <w:rPr>
                <w:rFonts w:ascii="Arial" w:eastAsia="Times New Roman" w:hAnsi="Arial" w:cs="Arial"/>
                <w:bCs/>
                <w:sz w:val="16"/>
                <w:szCs w:val="16"/>
              </w:rPr>
              <w:t>50.000</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295CB2" w14:textId="77777777" w:rsidR="009A0D47" w:rsidRPr="00A5756A" w:rsidRDefault="009A0D47" w:rsidP="009A0D47">
            <w:pPr>
              <w:jc w:val="right"/>
              <w:rPr>
                <w:rFonts w:ascii="Arial" w:eastAsia="Times New Roman" w:hAnsi="Arial" w:cs="Arial"/>
                <w:sz w:val="16"/>
                <w:szCs w:val="16"/>
                <w:shd w:val="clear" w:color="auto" w:fill="FFFF00"/>
              </w:rPr>
            </w:pPr>
          </w:p>
        </w:tc>
        <w:tc>
          <w:tcPr>
            <w:tcW w:w="850"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71D611F8" w14:textId="594D6791" w:rsidR="009A0D47" w:rsidRPr="00A5756A" w:rsidRDefault="009A0D47" w:rsidP="009A0D47">
            <w:pPr>
              <w:jc w:val="center"/>
              <w:rPr>
                <w:rFonts w:ascii="Arial" w:eastAsia="Times New Roman" w:hAnsi="Arial" w:cs="Arial"/>
                <w:sz w:val="16"/>
                <w:szCs w:val="16"/>
              </w:rPr>
            </w:pPr>
            <w:r w:rsidRPr="00A5756A">
              <w:rPr>
                <w:rFonts w:ascii="Arial" w:hAnsi="Arial" w:cs="Arial"/>
                <w:sz w:val="16"/>
                <w:szCs w:val="16"/>
              </w:rPr>
              <w:t>9</w:t>
            </w:r>
            <w:r w:rsidR="005817D3" w:rsidRPr="00A5756A">
              <w:rPr>
                <w:rFonts w:ascii="Arial" w:hAnsi="Arial" w:cs="Arial"/>
                <w:sz w:val="16"/>
                <w:szCs w:val="16"/>
              </w:rPr>
              <w:t>6</w:t>
            </w:r>
            <w:r w:rsidR="006577AC">
              <w:rPr>
                <w:rFonts w:ascii="Arial" w:hAnsi="Arial" w:cs="Arial"/>
                <w:sz w:val="16"/>
                <w:szCs w:val="16"/>
              </w:rPr>
              <w:t>5</w:t>
            </w:r>
          </w:p>
        </w:tc>
        <w:tc>
          <w:tcPr>
            <w:tcW w:w="85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3C7C5A4B" w14:textId="78A8FC60" w:rsidR="009A0D47" w:rsidRPr="00A5756A" w:rsidRDefault="009A0D47" w:rsidP="009A0D47">
            <w:pPr>
              <w:jc w:val="center"/>
              <w:rPr>
                <w:rFonts w:ascii="Arial" w:eastAsia="Times New Roman" w:hAnsi="Arial" w:cs="Arial"/>
                <w:sz w:val="16"/>
                <w:szCs w:val="16"/>
              </w:rPr>
            </w:pPr>
            <w:r w:rsidRPr="00A5756A">
              <w:rPr>
                <w:rFonts w:ascii="Arial" w:hAnsi="Arial" w:cs="Arial"/>
                <w:sz w:val="16"/>
                <w:szCs w:val="16"/>
              </w:rPr>
              <w:t>56</w:t>
            </w:r>
            <w:r w:rsidR="00BB4935">
              <w:rPr>
                <w:rFonts w:ascii="Arial" w:hAnsi="Arial" w:cs="Arial"/>
                <w:sz w:val="16"/>
                <w:szCs w:val="16"/>
              </w:rPr>
              <w:t>8</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A0CB30" w14:textId="27CCF802" w:rsidR="009A0D47" w:rsidRPr="00A5756A" w:rsidRDefault="00836717" w:rsidP="009A0D47">
            <w:pPr>
              <w:jc w:val="center"/>
              <w:rPr>
                <w:rFonts w:ascii="Arial" w:hAnsi="Arial" w:cs="Arial"/>
                <w:sz w:val="16"/>
                <w:szCs w:val="16"/>
                <w:highlight w:val="yellow"/>
              </w:rPr>
            </w:pPr>
            <w:r w:rsidRPr="00A5756A">
              <w:rPr>
                <w:rFonts w:ascii="Arial" w:hAnsi="Arial" w:cs="Arial"/>
                <w:sz w:val="16"/>
                <w:szCs w:val="16"/>
              </w:rPr>
              <w:t>7</w:t>
            </w:r>
            <w:r w:rsidR="005E1566">
              <w:rPr>
                <w:rFonts w:ascii="Arial" w:hAnsi="Arial" w:cs="Arial"/>
                <w:sz w:val="16"/>
                <w:szCs w:val="16"/>
              </w:rPr>
              <w:t>31</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9F9F0A" w14:textId="7517CAC8" w:rsidR="009A0D47" w:rsidRPr="00A5756A" w:rsidRDefault="009E6933" w:rsidP="009A0D47">
            <w:pPr>
              <w:jc w:val="center"/>
              <w:rPr>
                <w:rFonts w:ascii="Arial" w:hAnsi="Arial" w:cs="Arial"/>
                <w:sz w:val="16"/>
                <w:szCs w:val="16"/>
              </w:rPr>
            </w:pPr>
            <w:r w:rsidRPr="00A5756A">
              <w:rPr>
                <w:rFonts w:ascii="Arial" w:hAnsi="Arial" w:cs="Arial"/>
                <w:sz w:val="16"/>
                <w:szCs w:val="16"/>
              </w:rPr>
              <w:t>55</w:t>
            </w:r>
            <w:r w:rsidR="00846A59">
              <w:rPr>
                <w:rFonts w:ascii="Arial" w:hAnsi="Arial" w:cs="Arial"/>
                <w:sz w:val="16"/>
                <w:szCs w:val="16"/>
              </w:rPr>
              <w:t>5</w:t>
            </w:r>
          </w:p>
        </w:tc>
      </w:tr>
    </w:tbl>
    <w:p w14:paraId="4C4D2E98" w14:textId="77777777" w:rsidR="001F44FD" w:rsidRPr="00A5756A" w:rsidRDefault="001F44FD" w:rsidP="005D403C">
      <w:pPr>
        <w:outlineLvl w:val="0"/>
        <w:rPr>
          <w:rFonts w:ascii="Arial" w:hAnsi="Arial" w:cs="Arial"/>
          <w:sz w:val="16"/>
          <w:szCs w:val="16"/>
          <w:highlight w:val="yellow"/>
        </w:rPr>
      </w:pPr>
    </w:p>
    <w:p w14:paraId="1B2A9BDA" w14:textId="7F78FC53" w:rsidR="00F179F2" w:rsidRPr="00A5756A" w:rsidRDefault="00F179F2" w:rsidP="00F179F2">
      <w:pPr>
        <w:outlineLvl w:val="0"/>
        <w:rPr>
          <w:rFonts w:ascii="Arial" w:hAnsi="Arial" w:cs="Arial"/>
          <w:sz w:val="16"/>
          <w:szCs w:val="16"/>
        </w:rPr>
      </w:pPr>
      <w:r w:rsidRPr="00A5756A">
        <w:rPr>
          <w:rFonts w:ascii="Arial" w:hAnsi="Arial" w:cs="Arial"/>
          <w:sz w:val="16"/>
          <w:szCs w:val="16"/>
        </w:rPr>
        <w:t>Za klijente statusa 3:</w:t>
      </w:r>
    </w:p>
    <w:tbl>
      <w:tblPr>
        <w:tblW w:w="6091" w:type="dxa"/>
        <w:tblLayout w:type="fixed"/>
        <w:tblCellMar>
          <w:left w:w="10" w:type="dxa"/>
          <w:right w:w="10" w:type="dxa"/>
        </w:tblCellMar>
        <w:tblLook w:val="04A0" w:firstRow="1" w:lastRow="0" w:firstColumn="1" w:lastColumn="0" w:noHBand="0" w:noVBand="1"/>
      </w:tblPr>
      <w:tblGrid>
        <w:gridCol w:w="1271"/>
        <w:gridCol w:w="851"/>
        <w:gridCol w:w="850"/>
        <w:gridCol w:w="851"/>
        <w:gridCol w:w="2268"/>
      </w:tblGrid>
      <w:tr w:rsidR="00A5756A" w:rsidRPr="00A5756A" w14:paraId="11CD1295" w14:textId="77777777" w:rsidTr="00145C44">
        <w:tc>
          <w:tcPr>
            <w:tcW w:w="127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bottom"/>
          </w:tcPr>
          <w:p w14:paraId="5022805E" w14:textId="235ED017" w:rsidR="007E1ADB" w:rsidRPr="00A5756A" w:rsidRDefault="007E1ADB" w:rsidP="007E1ADB">
            <w:pPr>
              <w:rPr>
                <w:rFonts w:ascii="Arial" w:eastAsia="Times New Roman" w:hAnsi="Arial" w:cs="Arial"/>
                <w:sz w:val="16"/>
                <w:szCs w:val="16"/>
                <w:highlight w:val="yellow"/>
              </w:rPr>
            </w:pPr>
            <w:r w:rsidRPr="00A5756A">
              <w:rPr>
                <w:rFonts w:ascii="Arial" w:eastAsia="Arial" w:hAnsi="Arial"/>
                <w:b/>
                <w:bCs/>
                <w:sz w:val="16"/>
                <w:szCs w:val="16"/>
              </w:rPr>
              <w:t xml:space="preserve">GOTOVINSKI </w:t>
            </w:r>
          </w:p>
        </w:tc>
        <w:tc>
          <w:tcPr>
            <w:tcW w:w="2552"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50D5F0D3" w14:textId="0761B4F0" w:rsidR="007E1ADB" w:rsidRPr="00A5756A" w:rsidRDefault="007E1ADB" w:rsidP="007E1ADB">
            <w:pPr>
              <w:jc w:val="center"/>
              <w:rPr>
                <w:rFonts w:ascii="Arial" w:eastAsia="Times New Roman" w:hAnsi="Arial" w:cs="Arial"/>
                <w:sz w:val="16"/>
                <w:szCs w:val="16"/>
              </w:rPr>
            </w:pPr>
            <w:r w:rsidRPr="00A5756A">
              <w:rPr>
                <w:rFonts w:ascii="Arial" w:eastAsia="Arial" w:hAnsi="Arial"/>
                <w:sz w:val="16"/>
                <w:szCs w:val="16"/>
              </w:rPr>
              <w:t>Fiksna NKS</w:t>
            </w:r>
          </w:p>
        </w:tc>
        <w:tc>
          <w:tcPr>
            <w:tcW w:w="2268" w:type="dxa"/>
            <w:tcBorders>
              <w:top w:val="single" w:sz="4" w:space="0" w:color="000000"/>
              <w:left w:val="single" w:sz="4" w:space="0" w:color="000000"/>
              <w:bottom w:val="single" w:sz="4" w:space="0" w:color="000000"/>
              <w:right w:val="single" w:sz="4" w:space="0" w:color="000000"/>
            </w:tcBorders>
            <w:vAlign w:val="bottom"/>
          </w:tcPr>
          <w:p w14:paraId="3A84C02B" w14:textId="4A66FF9A" w:rsidR="007E1ADB" w:rsidRPr="00A5756A" w:rsidRDefault="007E1ADB" w:rsidP="007E1ADB">
            <w:pPr>
              <w:jc w:val="center"/>
              <w:rPr>
                <w:rFonts w:ascii="Arial" w:eastAsia="Times New Roman" w:hAnsi="Arial" w:cs="Arial"/>
                <w:sz w:val="16"/>
                <w:szCs w:val="16"/>
              </w:rPr>
            </w:pPr>
            <w:r w:rsidRPr="00A5756A">
              <w:rPr>
                <w:rFonts w:ascii="Arial" w:hAnsi="Arial" w:cs="Arial"/>
                <w:sz w:val="16"/>
                <w:szCs w:val="16"/>
                <w:lang w:val="en-US"/>
              </w:rPr>
              <w:t xml:space="preserve">uz </w:t>
            </w:r>
            <w:r w:rsidRPr="00A5756A">
              <w:rPr>
                <w:rFonts w:ascii="Arial" w:hAnsi="Arial" w:cs="Arial"/>
                <w:sz w:val="16"/>
                <w:szCs w:val="16"/>
              </w:rPr>
              <w:t>primjenu kombinovane NKS</w:t>
            </w:r>
          </w:p>
        </w:tc>
      </w:tr>
      <w:tr w:rsidR="00A5756A" w:rsidRPr="00A5756A" w14:paraId="3F573FAA" w14:textId="0612B41F" w:rsidTr="00145C44">
        <w:tc>
          <w:tcPr>
            <w:tcW w:w="127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bottom"/>
          </w:tcPr>
          <w:p w14:paraId="44BBE9B7" w14:textId="77777777" w:rsidR="007E1ADB" w:rsidRPr="00A5756A" w:rsidRDefault="007E1ADB" w:rsidP="00ED32D1">
            <w:pPr>
              <w:rPr>
                <w:rFonts w:ascii="Arial" w:eastAsia="Times New Roman" w:hAnsi="Arial" w:cs="Arial"/>
                <w:sz w:val="16"/>
                <w:szCs w:val="16"/>
              </w:rPr>
            </w:pPr>
            <w:r w:rsidRPr="00A5756A">
              <w:rPr>
                <w:rFonts w:ascii="Arial" w:eastAsia="Times New Roman" w:hAnsi="Arial" w:cs="Arial"/>
                <w:sz w:val="16"/>
                <w:szCs w:val="16"/>
              </w:rPr>
              <w:t>Rok otplate</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7801DFB4" w14:textId="77777777" w:rsidR="007E1ADB" w:rsidRPr="00A5756A" w:rsidRDefault="007E1ADB" w:rsidP="00ED32D1">
            <w:pPr>
              <w:jc w:val="center"/>
              <w:rPr>
                <w:rFonts w:ascii="Arial" w:eastAsia="Times New Roman" w:hAnsi="Arial" w:cs="Arial"/>
                <w:sz w:val="16"/>
                <w:szCs w:val="16"/>
              </w:rPr>
            </w:pPr>
            <w:r w:rsidRPr="00A5756A">
              <w:rPr>
                <w:rFonts w:ascii="Arial" w:eastAsia="Times New Roman" w:hAnsi="Arial" w:cs="Arial"/>
                <w:sz w:val="16"/>
                <w:szCs w:val="16"/>
              </w:rPr>
              <w:t>1 godina</w:t>
            </w:r>
          </w:p>
        </w:tc>
        <w:tc>
          <w:tcPr>
            <w:tcW w:w="850" w:type="dxa"/>
            <w:tcBorders>
              <w:top w:val="single" w:sz="4" w:space="0" w:color="000000"/>
              <w:left w:val="single" w:sz="4" w:space="0" w:color="000000"/>
              <w:bottom w:val="single" w:sz="4" w:space="0" w:color="000000"/>
              <w:right w:val="single" w:sz="4" w:space="0" w:color="000000"/>
            </w:tcBorders>
          </w:tcPr>
          <w:p w14:paraId="6451DAC8" w14:textId="06EE21F1" w:rsidR="007E1ADB" w:rsidRPr="00A5756A" w:rsidRDefault="007E1ADB" w:rsidP="00ED32D1">
            <w:pPr>
              <w:jc w:val="center"/>
              <w:rPr>
                <w:rFonts w:ascii="Arial" w:eastAsia="Times New Roman" w:hAnsi="Arial" w:cs="Arial"/>
                <w:sz w:val="16"/>
                <w:szCs w:val="16"/>
                <w:highlight w:val="yellow"/>
              </w:rPr>
            </w:pPr>
            <w:r w:rsidRPr="00A5756A">
              <w:rPr>
                <w:rFonts w:ascii="Arial" w:eastAsia="Times New Roman" w:hAnsi="Arial" w:cs="Arial"/>
                <w:sz w:val="16"/>
                <w:szCs w:val="16"/>
              </w:rPr>
              <w:t>5 godina</w:t>
            </w:r>
          </w:p>
        </w:tc>
        <w:tc>
          <w:tcPr>
            <w:tcW w:w="851" w:type="dxa"/>
            <w:tcBorders>
              <w:top w:val="single" w:sz="4" w:space="0" w:color="000000"/>
              <w:left w:val="single" w:sz="4" w:space="0" w:color="000000"/>
              <w:bottom w:val="single" w:sz="4" w:space="0" w:color="000000"/>
              <w:right w:val="single" w:sz="4" w:space="0" w:color="000000"/>
            </w:tcBorders>
          </w:tcPr>
          <w:p w14:paraId="21C6E4CB" w14:textId="16CE7FAE" w:rsidR="007E1ADB" w:rsidRPr="00A5756A" w:rsidRDefault="007E1ADB" w:rsidP="00ED32D1">
            <w:pPr>
              <w:jc w:val="center"/>
              <w:rPr>
                <w:rFonts w:ascii="Arial" w:eastAsia="Times New Roman" w:hAnsi="Arial" w:cs="Arial"/>
                <w:sz w:val="16"/>
                <w:szCs w:val="16"/>
                <w:highlight w:val="yellow"/>
              </w:rPr>
            </w:pPr>
            <w:r w:rsidRPr="00A5756A">
              <w:rPr>
                <w:rFonts w:ascii="Arial" w:eastAsia="Times New Roman" w:hAnsi="Arial" w:cs="Arial"/>
                <w:sz w:val="16"/>
                <w:szCs w:val="16"/>
              </w:rPr>
              <w:t>7 godina</w:t>
            </w:r>
          </w:p>
        </w:tc>
        <w:tc>
          <w:tcPr>
            <w:tcW w:w="2268" w:type="dxa"/>
            <w:tcBorders>
              <w:top w:val="single" w:sz="4" w:space="0" w:color="000000"/>
              <w:left w:val="single" w:sz="4" w:space="0" w:color="000000"/>
              <w:bottom w:val="single" w:sz="4" w:space="0" w:color="000000"/>
              <w:right w:val="single" w:sz="4" w:space="0" w:color="000000"/>
            </w:tcBorders>
          </w:tcPr>
          <w:p w14:paraId="1694CF2C" w14:textId="0A5B33AF" w:rsidR="007E1ADB" w:rsidRPr="00A5756A" w:rsidRDefault="007E1ADB" w:rsidP="00ED32D1">
            <w:pPr>
              <w:jc w:val="center"/>
              <w:rPr>
                <w:rFonts w:ascii="Arial" w:eastAsia="Times New Roman" w:hAnsi="Arial" w:cs="Arial"/>
                <w:sz w:val="16"/>
                <w:szCs w:val="16"/>
              </w:rPr>
            </w:pPr>
            <w:r w:rsidRPr="00A5756A">
              <w:rPr>
                <w:rFonts w:ascii="Arial" w:eastAsia="Times New Roman" w:hAnsi="Arial" w:cs="Arial"/>
                <w:sz w:val="16"/>
                <w:szCs w:val="16"/>
              </w:rPr>
              <w:t>7 godina</w:t>
            </w:r>
          </w:p>
        </w:tc>
      </w:tr>
      <w:tr w:rsidR="00A5756A" w:rsidRPr="00A5756A" w14:paraId="769DDA0C" w14:textId="65DC9084" w:rsidTr="00145C44">
        <w:tc>
          <w:tcPr>
            <w:tcW w:w="127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bottom"/>
          </w:tcPr>
          <w:p w14:paraId="113232A1" w14:textId="77777777" w:rsidR="007E1ADB" w:rsidRPr="00A5756A" w:rsidRDefault="007E1ADB" w:rsidP="00ED32D1">
            <w:pPr>
              <w:rPr>
                <w:rFonts w:ascii="Arial" w:eastAsia="Times New Roman" w:hAnsi="Arial" w:cs="Arial"/>
                <w:sz w:val="16"/>
                <w:szCs w:val="16"/>
              </w:rPr>
            </w:pPr>
            <w:r w:rsidRPr="00A5756A">
              <w:rPr>
                <w:rFonts w:ascii="Arial" w:eastAsia="Times New Roman" w:hAnsi="Arial" w:cs="Arial"/>
                <w:sz w:val="16"/>
                <w:szCs w:val="16"/>
              </w:rPr>
              <w:t>NKS</w:t>
            </w:r>
          </w:p>
        </w:tc>
        <w:tc>
          <w:tcPr>
            <w:tcW w:w="2552"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5829FFA1" w14:textId="455E68D8" w:rsidR="007E1ADB" w:rsidRPr="00A5756A" w:rsidRDefault="007E1ADB" w:rsidP="00ED32D1">
            <w:pPr>
              <w:jc w:val="center"/>
              <w:rPr>
                <w:rFonts w:ascii="Arial" w:eastAsia="Times New Roman" w:hAnsi="Arial" w:cs="Arial"/>
                <w:sz w:val="16"/>
                <w:szCs w:val="16"/>
              </w:rPr>
            </w:pPr>
            <w:r w:rsidRPr="00A5756A">
              <w:rPr>
                <w:rFonts w:ascii="Arial" w:eastAsia="Times New Roman" w:hAnsi="Arial" w:cs="Arial"/>
                <w:sz w:val="16"/>
                <w:szCs w:val="16"/>
              </w:rPr>
              <w:t>fiksna</w:t>
            </w:r>
          </w:p>
        </w:tc>
        <w:tc>
          <w:tcPr>
            <w:tcW w:w="2268" w:type="dxa"/>
            <w:tcBorders>
              <w:top w:val="single" w:sz="4" w:space="0" w:color="000000"/>
              <w:left w:val="single" w:sz="4" w:space="0" w:color="000000"/>
              <w:bottom w:val="single" w:sz="4" w:space="0" w:color="000000"/>
              <w:right w:val="single" w:sz="4" w:space="0" w:color="000000"/>
            </w:tcBorders>
          </w:tcPr>
          <w:p w14:paraId="59A1075F" w14:textId="42BB4C85" w:rsidR="007E1ADB" w:rsidRPr="00A5756A" w:rsidRDefault="007E1ADB" w:rsidP="00ED32D1">
            <w:pPr>
              <w:jc w:val="center"/>
              <w:rPr>
                <w:rFonts w:ascii="Arial" w:eastAsia="Times New Roman" w:hAnsi="Arial" w:cs="Arial"/>
                <w:sz w:val="16"/>
                <w:szCs w:val="16"/>
                <w:highlight w:val="yellow"/>
              </w:rPr>
            </w:pPr>
            <w:r w:rsidRPr="00A5756A">
              <w:rPr>
                <w:rFonts w:ascii="Arial" w:eastAsia="Arial" w:hAnsi="Arial"/>
                <w:sz w:val="16"/>
                <w:szCs w:val="16"/>
              </w:rPr>
              <w:t>fiksna</w:t>
            </w:r>
            <w:r w:rsidRPr="00A5756A">
              <w:rPr>
                <w:rFonts w:ascii="Arial" w:hAnsi="Arial"/>
                <w:sz w:val="16"/>
                <w:szCs w:val="16"/>
                <w:lang w:val="sr-Latn-BA"/>
              </w:rPr>
              <w:t xml:space="preserve"> </w:t>
            </w:r>
            <w:r w:rsidRPr="00A5756A">
              <w:rPr>
                <w:rFonts w:ascii="Arial" w:hAnsi="Arial" w:cs="Arial"/>
                <w:sz w:val="16"/>
                <w:szCs w:val="16"/>
                <w:lang w:val="sr-Latn-BA"/>
              </w:rPr>
              <w:t>prvih 5 godina</w:t>
            </w:r>
          </w:p>
        </w:tc>
      </w:tr>
      <w:tr w:rsidR="00A5756A" w:rsidRPr="00A5756A" w14:paraId="0D49C690" w14:textId="11A4A52D" w:rsidTr="00145C44">
        <w:trPr>
          <w:trHeight w:val="108"/>
        </w:trPr>
        <w:tc>
          <w:tcPr>
            <w:tcW w:w="127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bottom"/>
          </w:tcPr>
          <w:p w14:paraId="20C3029C" w14:textId="77777777" w:rsidR="00A60DE1" w:rsidRPr="00A5756A" w:rsidRDefault="00A60DE1" w:rsidP="00A60DE1">
            <w:pPr>
              <w:rPr>
                <w:rFonts w:ascii="Arial" w:eastAsia="Times New Roman" w:hAnsi="Arial" w:cs="Arial"/>
                <w:sz w:val="16"/>
                <w:szCs w:val="16"/>
              </w:rPr>
            </w:pPr>
            <w:r w:rsidRPr="00A5756A">
              <w:rPr>
                <w:rFonts w:ascii="Arial" w:eastAsia="Times New Roman" w:hAnsi="Arial" w:cs="Arial"/>
                <w:sz w:val="16"/>
                <w:szCs w:val="16"/>
              </w:rPr>
              <w:t>Iznos kredita</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47E513" w14:textId="12962724" w:rsidR="00A60DE1" w:rsidRPr="00A5756A" w:rsidRDefault="00EE234E" w:rsidP="00A60DE1">
            <w:pPr>
              <w:jc w:val="center"/>
              <w:rPr>
                <w:rFonts w:ascii="Arial" w:hAnsi="Arial" w:cs="Arial"/>
                <w:sz w:val="16"/>
                <w:szCs w:val="16"/>
              </w:rPr>
            </w:pPr>
            <w:r>
              <w:rPr>
                <w:rFonts w:ascii="Arial" w:eastAsia="Times New Roman" w:hAnsi="Arial"/>
                <w:sz w:val="16"/>
                <w:szCs w:val="16"/>
              </w:rPr>
              <w:t>7,09%</w:t>
            </w:r>
          </w:p>
        </w:tc>
        <w:tc>
          <w:tcPr>
            <w:tcW w:w="850" w:type="dxa"/>
            <w:tcBorders>
              <w:top w:val="single" w:sz="4" w:space="0" w:color="000000"/>
              <w:left w:val="single" w:sz="4" w:space="0" w:color="000000"/>
              <w:bottom w:val="single" w:sz="4" w:space="0" w:color="000000"/>
              <w:right w:val="single" w:sz="4" w:space="0" w:color="000000"/>
            </w:tcBorders>
          </w:tcPr>
          <w:p w14:paraId="6FB6DB1C" w14:textId="6072FC5D" w:rsidR="00A60DE1" w:rsidRPr="00A5756A" w:rsidRDefault="009D3DF5" w:rsidP="00A60DE1">
            <w:pPr>
              <w:jc w:val="center"/>
              <w:rPr>
                <w:rFonts w:ascii="Arial" w:eastAsia="Times New Roman" w:hAnsi="Arial"/>
                <w:sz w:val="16"/>
                <w:szCs w:val="16"/>
              </w:rPr>
            </w:pPr>
            <w:r>
              <w:rPr>
                <w:rFonts w:ascii="Arial" w:eastAsia="Times New Roman" w:hAnsi="Arial"/>
                <w:sz w:val="16"/>
                <w:szCs w:val="16"/>
              </w:rPr>
              <w:t>6,09%</w:t>
            </w:r>
            <w:r w:rsidR="00A60DE1" w:rsidRPr="00A5756A">
              <w:rPr>
                <w:rFonts w:ascii="Arial" w:eastAsia="Times New Roman" w:hAnsi="Arial"/>
                <w:sz w:val="16"/>
                <w:szCs w:val="16"/>
              </w:rPr>
              <w:t>%</w:t>
            </w:r>
          </w:p>
        </w:tc>
        <w:tc>
          <w:tcPr>
            <w:tcW w:w="851" w:type="dxa"/>
            <w:tcBorders>
              <w:top w:val="single" w:sz="4" w:space="0" w:color="000000"/>
              <w:left w:val="single" w:sz="4" w:space="0" w:color="000000"/>
              <w:bottom w:val="single" w:sz="4" w:space="0" w:color="000000"/>
              <w:right w:val="single" w:sz="4" w:space="0" w:color="000000"/>
            </w:tcBorders>
          </w:tcPr>
          <w:p w14:paraId="6F259997" w14:textId="66BADD3C" w:rsidR="00A60DE1" w:rsidRPr="00A5756A" w:rsidRDefault="00A60DE1" w:rsidP="00A60DE1">
            <w:pPr>
              <w:jc w:val="center"/>
              <w:rPr>
                <w:rFonts w:ascii="Arial" w:eastAsia="Times New Roman" w:hAnsi="Arial"/>
                <w:sz w:val="16"/>
                <w:szCs w:val="16"/>
              </w:rPr>
            </w:pPr>
            <w:r w:rsidRPr="00A5756A">
              <w:rPr>
                <w:rFonts w:ascii="Arial" w:eastAsia="Times New Roman" w:hAnsi="Arial"/>
                <w:sz w:val="16"/>
                <w:szCs w:val="16"/>
              </w:rPr>
              <w:t>6,</w:t>
            </w:r>
            <w:r w:rsidR="009D3DF5">
              <w:rPr>
                <w:rFonts w:ascii="Arial" w:eastAsia="Times New Roman" w:hAnsi="Arial"/>
                <w:sz w:val="16"/>
                <w:szCs w:val="16"/>
              </w:rPr>
              <w:t>5</w:t>
            </w:r>
            <w:r w:rsidRPr="00A5756A">
              <w:rPr>
                <w:rFonts w:ascii="Arial" w:eastAsia="Times New Roman" w:hAnsi="Arial"/>
                <w:sz w:val="16"/>
                <w:szCs w:val="16"/>
              </w:rPr>
              <w:t>9%</w:t>
            </w:r>
          </w:p>
        </w:tc>
        <w:tc>
          <w:tcPr>
            <w:tcW w:w="2268" w:type="dxa"/>
            <w:tcBorders>
              <w:top w:val="single" w:sz="4" w:space="0" w:color="000000"/>
              <w:left w:val="single" w:sz="4" w:space="0" w:color="000000"/>
              <w:bottom w:val="single" w:sz="4" w:space="0" w:color="000000"/>
              <w:right w:val="single" w:sz="4" w:space="0" w:color="000000"/>
            </w:tcBorders>
          </w:tcPr>
          <w:p w14:paraId="746164C5" w14:textId="08648584" w:rsidR="00A60DE1" w:rsidRPr="00A5756A" w:rsidRDefault="00A60DE1" w:rsidP="00A60DE1">
            <w:pPr>
              <w:jc w:val="center"/>
              <w:rPr>
                <w:rFonts w:ascii="Arial" w:eastAsia="Times New Roman" w:hAnsi="Arial"/>
                <w:sz w:val="16"/>
                <w:szCs w:val="16"/>
              </w:rPr>
            </w:pPr>
            <w:r w:rsidRPr="00A5756A">
              <w:rPr>
                <w:rFonts w:ascii="Arial" w:eastAsia="Times New Roman" w:hAnsi="Arial"/>
                <w:sz w:val="16"/>
                <w:szCs w:val="16"/>
              </w:rPr>
              <w:t>6,</w:t>
            </w:r>
            <w:r w:rsidR="009D3DF5">
              <w:rPr>
                <w:rFonts w:ascii="Arial" w:eastAsia="Times New Roman" w:hAnsi="Arial"/>
                <w:sz w:val="16"/>
                <w:szCs w:val="16"/>
              </w:rPr>
              <w:t>19%</w:t>
            </w:r>
          </w:p>
        </w:tc>
      </w:tr>
      <w:tr w:rsidR="00A5756A" w:rsidRPr="00A5756A" w14:paraId="52410A35" w14:textId="5763C6F6" w:rsidTr="00145C44">
        <w:tc>
          <w:tcPr>
            <w:tcW w:w="127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62533184" w14:textId="77777777" w:rsidR="007E1ADB" w:rsidRPr="00A5756A" w:rsidRDefault="007E1ADB" w:rsidP="00ED32D1">
            <w:pPr>
              <w:jc w:val="right"/>
              <w:rPr>
                <w:rFonts w:ascii="Arial" w:eastAsia="Times New Roman" w:hAnsi="Arial" w:cs="Arial"/>
                <w:bCs/>
                <w:sz w:val="16"/>
                <w:szCs w:val="16"/>
              </w:rPr>
            </w:pPr>
            <w:r w:rsidRPr="00A5756A">
              <w:rPr>
                <w:rFonts w:ascii="Arial" w:eastAsia="Times New Roman" w:hAnsi="Arial" w:cs="Arial"/>
                <w:bCs/>
                <w:sz w:val="16"/>
                <w:szCs w:val="16"/>
              </w:rPr>
              <w:t>1.000</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9F7F6E" w14:textId="77777777" w:rsidR="007E1ADB" w:rsidRPr="00A5756A" w:rsidRDefault="007E1ADB" w:rsidP="00ED32D1">
            <w:pPr>
              <w:jc w:val="center"/>
              <w:rPr>
                <w:rFonts w:ascii="Arial" w:eastAsia="Times New Roman" w:hAnsi="Arial" w:cs="Arial"/>
                <w:sz w:val="16"/>
                <w:szCs w:val="16"/>
              </w:rPr>
            </w:pPr>
            <w:r w:rsidRPr="00A5756A">
              <w:rPr>
                <w:rFonts w:ascii="Arial" w:eastAsia="Times New Roman" w:hAnsi="Arial"/>
                <w:sz w:val="16"/>
                <w:szCs w:val="16"/>
              </w:rPr>
              <w:t xml:space="preserve">  90</w:t>
            </w:r>
          </w:p>
        </w:tc>
        <w:tc>
          <w:tcPr>
            <w:tcW w:w="850" w:type="dxa"/>
            <w:tcBorders>
              <w:top w:val="single" w:sz="4" w:space="0" w:color="000000"/>
              <w:left w:val="single" w:sz="4" w:space="0" w:color="000000"/>
              <w:bottom w:val="single" w:sz="4" w:space="0" w:color="000000"/>
              <w:right w:val="single" w:sz="4" w:space="0" w:color="000000"/>
            </w:tcBorders>
          </w:tcPr>
          <w:p w14:paraId="189456CC" w14:textId="4B6D1505" w:rsidR="007E1ADB" w:rsidRPr="00A5756A" w:rsidRDefault="009247A1" w:rsidP="00ED32D1">
            <w:pPr>
              <w:jc w:val="center"/>
              <w:rPr>
                <w:rFonts w:ascii="Arial" w:eastAsia="Times New Roman" w:hAnsi="Arial"/>
                <w:sz w:val="16"/>
                <w:szCs w:val="16"/>
              </w:rPr>
            </w:pPr>
            <w:r w:rsidRPr="00A5756A">
              <w:rPr>
                <w:rFonts w:ascii="Arial" w:eastAsia="Times New Roman" w:hAnsi="Arial"/>
                <w:sz w:val="16"/>
                <w:szCs w:val="16"/>
              </w:rPr>
              <w:t xml:space="preserve"> </w:t>
            </w:r>
            <w:r w:rsidR="00187247" w:rsidRPr="00A5756A">
              <w:rPr>
                <w:rFonts w:ascii="Arial" w:eastAsia="Times New Roman" w:hAnsi="Arial"/>
                <w:sz w:val="16"/>
                <w:szCs w:val="16"/>
              </w:rPr>
              <w:t>22</w:t>
            </w:r>
          </w:p>
        </w:tc>
        <w:tc>
          <w:tcPr>
            <w:tcW w:w="851" w:type="dxa"/>
            <w:tcBorders>
              <w:top w:val="single" w:sz="4" w:space="0" w:color="000000"/>
              <w:left w:val="single" w:sz="4" w:space="0" w:color="000000"/>
              <w:bottom w:val="single" w:sz="4" w:space="0" w:color="000000"/>
              <w:right w:val="single" w:sz="4" w:space="0" w:color="000000"/>
            </w:tcBorders>
          </w:tcPr>
          <w:p w14:paraId="6E35910F" w14:textId="2CECEA16" w:rsidR="007E1ADB" w:rsidRPr="00A5756A" w:rsidRDefault="00E05FBB" w:rsidP="00ED32D1">
            <w:pPr>
              <w:jc w:val="center"/>
              <w:rPr>
                <w:rFonts w:ascii="Arial" w:eastAsia="Times New Roman" w:hAnsi="Arial"/>
                <w:sz w:val="16"/>
                <w:szCs w:val="16"/>
              </w:rPr>
            </w:pPr>
            <w:r w:rsidRPr="00A5756A">
              <w:rPr>
                <w:rFonts w:ascii="Arial" w:eastAsia="Times New Roman" w:hAnsi="Arial"/>
                <w:sz w:val="16"/>
                <w:szCs w:val="16"/>
              </w:rPr>
              <w:t>-</w:t>
            </w:r>
          </w:p>
        </w:tc>
        <w:tc>
          <w:tcPr>
            <w:tcW w:w="2268" w:type="dxa"/>
            <w:tcBorders>
              <w:top w:val="single" w:sz="4" w:space="0" w:color="000000"/>
              <w:left w:val="single" w:sz="4" w:space="0" w:color="000000"/>
              <w:bottom w:val="single" w:sz="4" w:space="0" w:color="000000"/>
              <w:right w:val="single" w:sz="4" w:space="0" w:color="000000"/>
            </w:tcBorders>
          </w:tcPr>
          <w:p w14:paraId="29D4ACB3" w14:textId="77777777" w:rsidR="007E1ADB" w:rsidRPr="00A5756A" w:rsidRDefault="007E1ADB" w:rsidP="00ED32D1">
            <w:pPr>
              <w:jc w:val="center"/>
              <w:rPr>
                <w:rFonts w:ascii="Arial" w:eastAsia="Times New Roman" w:hAnsi="Arial"/>
                <w:sz w:val="16"/>
                <w:szCs w:val="16"/>
              </w:rPr>
            </w:pPr>
          </w:p>
        </w:tc>
      </w:tr>
      <w:tr w:rsidR="00A5756A" w:rsidRPr="00A5756A" w14:paraId="44368EF2" w14:textId="5EF226FE" w:rsidTr="00145C44">
        <w:trPr>
          <w:trHeight w:val="70"/>
        </w:trPr>
        <w:tc>
          <w:tcPr>
            <w:tcW w:w="127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24317C4E" w14:textId="77777777" w:rsidR="007E1ADB" w:rsidRPr="00A5756A" w:rsidRDefault="007E1ADB" w:rsidP="00ED32D1">
            <w:pPr>
              <w:jc w:val="right"/>
              <w:rPr>
                <w:rFonts w:ascii="Arial" w:eastAsia="Times New Roman" w:hAnsi="Arial" w:cs="Arial"/>
                <w:bCs/>
                <w:sz w:val="16"/>
                <w:szCs w:val="16"/>
              </w:rPr>
            </w:pPr>
            <w:r w:rsidRPr="00A5756A">
              <w:rPr>
                <w:rFonts w:ascii="Arial" w:eastAsia="Times New Roman" w:hAnsi="Arial" w:cs="Arial"/>
                <w:bCs/>
                <w:sz w:val="16"/>
                <w:szCs w:val="16"/>
              </w:rPr>
              <w:t>3.000</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7A8924" w14:textId="77777777" w:rsidR="007E1ADB" w:rsidRPr="00A5756A" w:rsidRDefault="007E1ADB" w:rsidP="00ED32D1">
            <w:pPr>
              <w:jc w:val="center"/>
              <w:rPr>
                <w:rFonts w:ascii="Arial" w:eastAsia="Times New Roman" w:hAnsi="Arial" w:cs="Arial"/>
                <w:sz w:val="16"/>
                <w:szCs w:val="16"/>
              </w:rPr>
            </w:pPr>
            <w:r w:rsidRPr="00A5756A">
              <w:rPr>
                <w:rFonts w:ascii="Arial" w:eastAsia="Times New Roman" w:hAnsi="Arial"/>
                <w:sz w:val="16"/>
                <w:szCs w:val="16"/>
              </w:rPr>
              <w:t>263</w:t>
            </w:r>
          </w:p>
        </w:tc>
        <w:tc>
          <w:tcPr>
            <w:tcW w:w="850" w:type="dxa"/>
            <w:tcBorders>
              <w:top w:val="single" w:sz="4" w:space="0" w:color="000000"/>
              <w:left w:val="single" w:sz="4" w:space="0" w:color="000000"/>
              <w:bottom w:val="single" w:sz="4" w:space="0" w:color="000000"/>
              <w:right w:val="single" w:sz="4" w:space="0" w:color="000000"/>
            </w:tcBorders>
          </w:tcPr>
          <w:p w14:paraId="62BDE441" w14:textId="413939D9" w:rsidR="007E1ADB" w:rsidRPr="00A5756A" w:rsidRDefault="009247A1" w:rsidP="00ED32D1">
            <w:pPr>
              <w:jc w:val="center"/>
              <w:rPr>
                <w:rFonts w:ascii="Arial" w:eastAsia="Times New Roman" w:hAnsi="Arial"/>
                <w:sz w:val="16"/>
                <w:szCs w:val="16"/>
              </w:rPr>
            </w:pPr>
            <w:r w:rsidRPr="00A5756A">
              <w:rPr>
                <w:rFonts w:ascii="Arial" w:eastAsia="Times New Roman" w:hAnsi="Arial"/>
                <w:sz w:val="16"/>
                <w:szCs w:val="16"/>
              </w:rPr>
              <w:t xml:space="preserve"> </w:t>
            </w:r>
            <w:r w:rsidR="002A5959" w:rsidRPr="00A5756A">
              <w:rPr>
                <w:rFonts w:ascii="Arial" w:eastAsia="Times New Roman" w:hAnsi="Arial"/>
                <w:sz w:val="16"/>
                <w:szCs w:val="16"/>
              </w:rPr>
              <w:t>61</w:t>
            </w:r>
          </w:p>
        </w:tc>
        <w:tc>
          <w:tcPr>
            <w:tcW w:w="851" w:type="dxa"/>
            <w:tcBorders>
              <w:top w:val="single" w:sz="4" w:space="0" w:color="000000"/>
              <w:left w:val="single" w:sz="4" w:space="0" w:color="000000"/>
              <w:bottom w:val="single" w:sz="4" w:space="0" w:color="000000"/>
              <w:right w:val="single" w:sz="4" w:space="0" w:color="000000"/>
            </w:tcBorders>
          </w:tcPr>
          <w:p w14:paraId="73D84F00" w14:textId="749C581B" w:rsidR="007E1ADB" w:rsidRPr="00A5756A" w:rsidRDefault="00E05FBB" w:rsidP="00ED32D1">
            <w:pPr>
              <w:jc w:val="center"/>
              <w:rPr>
                <w:rFonts w:ascii="Arial" w:eastAsia="Times New Roman" w:hAnsi="Arial"/>
                <w:sz w:val="16"/>
                <w:szCs w:val="16"/>
              </w:rPr>
            </w:pPr>
            <w:r w:rsidRPr="00A5756A">
              <w:rPr>
                <w:rFonts w:ascii="Arial" w:eastAsia="Times New Roman" w:hAnsi="Arial"/>
                <w:sz w:val="16"/>
                <w:szCs w:val="16"/>
              </w:rPr>
              <w:t>48</w:t>
            </w:r>
          </w:p>
        </w:tc>
        <w:tc>
          <w:tcPr>
            <w:tcW w:w="2268" w:type="dxa"/>
            <w:tcBorders>
              <w:top w:val="single" w:sz="4" w:space="0" w:color="000000"/>
              <w:left w:val="single" w:sz="4" w:space="0" w:color="000000"/>
              <w:bottom w:val="single" w:sz="4" w:space="0" w:color="000000"/>
              <w:right w:val="single" w:sz="4" w:space="0" w:color="000000"/>
            </w:tcBorders>
          </w:tcPr>
          <w:p w14:paraId="0ACEC18F" w14:textId="0AF0A5B9" w:rsidR="007E1ADB" w:rsidRPr="00A5756A" w:rsidRDefault="003F2AFC" w:rsidP="00ED32D1">
            <w:pPr>
              <w:jc w:val="center"/>
              <w:rPr>
                <w:rFonts w:ascii="Arial" w:eastAsia="Times New Roman" w:hAnsi="Arial"/>
                <w:sz w:val="16"/>
                <w:szCs w:val="16"/>
              </w:rPr>
            </w:pPr>
            <w:r w:rsidRPr="00A5756A">
              <w:rPr>
                <w:rFonts w:ascii="Arial" w:eastAsia="Times New Roman" w:hAnsi="Arial"/>
                <w:sz w:val="16"/>
                <w:szCs w:val="16"/>
              </w:rPr>
              <w:t xml:space="preserve"> </w:t>
            </w:r>
            <w:r w:rsidR="00890BB0" w:rsidRPr="00A5756A">
              <w:rPr>
                <w:rFonts w:ascii="Arial" w:eastAsia="Times New Roman" w:hAnsi="Arial"/>
                <w:sz w:val="16"/>
                <w:szCs w:val="16"/>
              </w:rPr>
              <w:t>47</w:t>
            </w:r>
          </w:p>
        </w:tc>
      </w:tr>
      <w:tr w:rsidR="00A5756A" w:rsidRPr="00A5756A" w14:paraId="6832CFE6" w14:textId="38E431EA" w:rsidTr="00145C44">
        <w:tc>
          <w:tcPr>
            <w:tcW w:w="127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7C16A7C3" w14:textId="77777777" w:rsidR="007E1ADB" w:rsidRPr="00A5756A" w:rsidRDefault="007E1ADB" w:rsidP="00ED32D1">
            <w:pPr>
              <w:jc w:val="right"/>
              <w:rPr>
                <w:rFonts w:ascii="Arial" w:eastAsia="Times New Roman" w:hAnsi="Arial" w:cs="Arial"/>
                <w:bCs/>
                <w:sz w:val="16"/>
                <w:szCs w:val="16"/>
              </w:rPr>
            </w:pPr>
            <w:r w:rsidRPr="00A5756A">
              <w:rPr>
                <w:rFonts w:ascii="Arial" w:eastAsia="Times New Roman" w:hAnsi="Arial" w:cs="Arial"/>
                <w:bCs/>
                <w:sz w:val="16"/>
                <w:szCs w:val="16"/>
              </w:rPr>
              <w:t>5.000</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2ED97B" w14:textId="77777777" w:rsidR="007E1ADB" w:rsidRPr="00A5756A" w:rsidRDefault="007E1ADB" w:rsidP="00ED32D1">
            <w:pPr>
              <w:jc w:val="center"/>
              <w:rPr>
                <w:rFonts w:ascii="Arial" w:hAnsi="Arial" w:cs="Arial"/>
                <w:sz w:val="16"/>
                <w:szCs w:val="16"/>
              </w:rPr>
            </w:pPr>
            <w:r w:rsidRPr="00A5756A">
              <w:rPr>
                <w:rFonts w:ascii="Arial" w:eastAsia="Times New Roman" w:hAnsi="Arial"/>
                <w:sz w:val="16"/>
                <w:szCs w:val="16"/>
              </w:rPr>
              <w:t>436</w:t>
            </w:r>
          </w:p>
        </w:tc>
        <w:tc>
          <w:tcPr>
            <w:tcW w:w="850" w:type="dxa"/>
            <w:tcBorders>
              <w:top w:val="single" w:sz="4" w:space="0" w:color="000000"/>
              <w:left w:val="single" w:sz="4" w:space="0" w:color="000000"/>
              <w:bottom w:val="single" w:sz="4" w:space="0" w:color="000000"/>
              <w:right w:val="single" w:sz="4" w:space="0" w:color="000000"/>
            </w:tcBorders>
          </w:tcPr>
          <w:p w14:paraId="22F7DDFE" w14:textId="50EA2278" w:rsidR="007E1ADB" w:rsidRPr="00A5756A" w:rsidRDefault="009E0C68" w:rsidP="009E0C68">
            <w:pPr>
              <w:rPr>
                <w:rFonts w:ascii="Arial" w:eastAsia="Times New Roman" w:hAnsi="Arial"/>
                <w:sz w:val="16"/>
                <w:szCs w:val="16"/>
              </w:rPr>
            </w:pPr>
            <w:r w:rsidRPr="00A5756A">
              <w:rPr>
                <w:rFonts w:ascii="Arial" w:eastAsia="Times New Roman" w:hAnsi="Arial"/>
                <w:sz w:val="16"/>
                <w:szCs w:val="16"/>
              </w:rPr>
              <w:t xml:space="preserve">     </w:t>
            </w:r>
            <w:r w:rsidR="009247A1" w:rsidRPr="00A5756A">
              <w:rPr>
                <w:rFonts w:ascii="Arial" w:eastAsia="Times New Roman" w:hAnsi="Arial"/>
                <w:sz w:val="16"/>
                <w:szCs w:val="16"/>
              </w:rPr>
              <w:t xml:space="preserve"> </w:t>
            </w:r>
            <w:r w:rsidRPr="00A5756A">
              <w:rPr>
                <w:rFonts w:ascii="Arial" w:eastAsia="Times New Roman" w:hAnsi="Arial"/>
                <w:sz w:val="16"/>
                <w:szCs w:val="16"/>
              </w:rPr>
              <w:t>100</w:t>
            </w:r>
          </w:p>
        </w:tc>
        <w:tc>
          <w:tcPr>
            <w:tcW w:w="851" w:type="dxa"/>
            <w:tcBorders>
              <w:top w:val="single" w:sz="4" w:space="0" w:color="000000"/>
              <w:left w:val="single" w:sz="4" w:space="0" w:color="000000"/>
              <w:bottom w:val="single" w:sz="4" w:space="0" w:color="000000"/>
              <w:right w:val="single" w:sz="4" w:space="0" w:color="000000"/>
            </w:tcBorders>
          </w:tcPr>
          <w:p w14:paraId="715BED39" w14:textId="519BD424" w:rsidR="007E1ADB" w:rsidRPr="00A5756A" w:rsidRDefault="00E05FBB" w:rsidP="00ED32D1">
            <w:pPr>
              <w:jc w:val="center"/>
              <w:rPr>
                <w:rFonts w:ascii="Arial" w:eastAsia="Times New Roman" w:hAnsi="Arial"/>
                <w:sz w:val="16"/>
                <w:szCs w:val="16"/>
              </w:rPr>
            </w:pPr>
            <w:r w:rsidRPr="00A5756A">
              <w:rPr>
                <w:rFonts w:ascii="Arial" w:eastAsia="Times New Roman" w:hAnsi="Arial"/>
                <w:sz w:val="16"/>
                <w:szCs w:val="16"/>
              </w:rPr>
              <w:t>77</w:t>
            </w:r>
          </w:p>
        </w:tc>
        <w:tc>
          <w:tcPr>
            <w:tcW w:w="2268" w:type="dxa"/>
            <w:tcBorders>
              <w:top w:val="single" w:sz="4" w:space="0" w:color="000000"/>
              <w:left w:val="single" w:sz="4" w:space="0" w:color="000000"/>
              <w:bottom w:val="single" w:sz="4" w:space="0" w:color="000000"/>
              <w:right w:val="single" w:sz="4" w:space="0" w:color="000000"/>
            </w:tcBorders>
          </w:tcPr>
          <w:p w14:paraId="255BA2DE" w14:textId="655F0FDE" w:rsidR="007E1ADB" w:rsidRPr="00A5756A" w:rsidRDefault="003F2AFC" w:rsidP="00ED32D1">
            <w:pPr>
              <w:jc w:val="center"/>
              <w:rPr>
                <w:rFonts w:ascii="Arial" w:eastAsia="Times New Roman" w:hAnsi="Arial"/>
                <w:sz w:val="16"/>
                <w:szCs w:val="16"/>
              </w:rPr>
            </w:pPr>
            <w:r w:rsidRPr="00A5756A">
              <w:rPr>
                <w:rFonts w:ascii="Arial" w:eastAsia="Times New Roman" w:hAnsi="Arial"/>
                <w:sz w:val="16"/>
                <w:szCs w:val="16"/>
              </w:rPr>
              <w:t xml:space="preserve"> 76</w:t>
            </w:r>
          </w:p>
        </w:tc>
      </w:tr>
      <w:tr w:rsidR="00A5756A" w:rsidRPr="00A5756A" w14:paraId="59303C88" w14:textId="4783F5B7" w:rsidTr="00145C44">
        <w:tc>
          <w:tcPr>
            <w:tcW w:w="127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005E8DC4" w14:textId="77777777" w:rsidR="007E1ADB" w:rsidRPr="00A5756A" w:rsidRDefault="007E1ADB" w:rsidP="00ED32D1">
            <w:pPr>
              <w:jc w:val="right"/>
              <w:rPr>
                <w:rFonts w:ascii="Arial" w:eastAsia="Times New Roman" w:hAnsi="Arial" w:cs="Arial"/>
                <w:bCs/>
                <w:sz w:val="16"/>
                <w:szCs w:val="16"/>
              </w:rPr>
            </w:pPr>
            <w:r w:rsidRPr="00A5756A">
              <w:rPr>
                <w:rFonts w:ascii="Arial" w:eastAsia="Times New Roman" w:hAnsi="Arial" w:cs="Arial"/>
                <w:bCs/>
                <w:sz w:val="16"/>
                <w:szCs w:val="16"/>
              </w:rPr>
              <w:t>10.000</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713833" w14:textId="75F2D393" w:rsidR="007E1ADB" w:rsidRPr="00A5756A" w:rsidRDefault="007E1ADB" w:rsidP="00ED32D1">
            <w:pPr>
              <w:jc w:val="center"/>
              <w:rPr>
                <w:rFonts w:ascii="Arial" w:hAnsi="Arial" w:cs="Arial"/>
                <w:sz w:val="16"/>
                <w:szCs w:val="16"/>
              </w:rPr>
            </w:pPr>
            <w:r w:rsidRPr="00A5756A">
              <w:rPr>
                <w:rFonts w:ascii="Arial" w:eastAsia="Times New Roman" w:hAnsi="Arial"/>
                <w:sz w:val="16"/>
                <w:szCs w:val="16"/>
              </w:rPr>
              <w:t>86</w:t>
            </w:r>
            <w:r w:rsidR="00C878D5">
              <w:rPr>
                <w:rFonts w:ascii="Arial" w:eastAsia="Times New Roman" w:hAnsi="Arial"/>
                <w:sz w:val="16"/>
                <w:szCs w:val="16"/>
              </w:rPr>
              <w:t>9</w:t>
            </w:r>
          </w:p>
        </w:tc>
        <w:tc>
          <w:tcPr>
            <w:tcW w:w="850" w:type="dxa"/>
            <w:tcBorders>
              <w:top w:val="single" w:sz="4" w:space="0" w:color="000000"/>
              <w:left w:val="single" w:sz="4" w:space="0" w:color="000000"/>
              <w:bottom w:val="single" w:sz="4" w:space="0" w:color="000000"/>
              <w:right w:val="single" w:sz="4" w:space="0" w:color="000000"/>
            </w:tcBorders>
          </w:tcPr>
          <w:p w14:paraId="5F4E6582" w14:textId="2E7DA474" w:rsidR="007E1ADB" w:rsidRPr="00A5756A" w:rsidRDefault="009247A1" w:rsidP="00ED32D1">
            <w:pPr>
              <w:jc w:val="center"/>
              <w:rPr>
                <w:rFonts w:ascii="Arial" w:eastAsia="Times New Roman" w:hAnsi="Arial"/>
                <w:sz w:val="16"/>
                <w:szCs w:val="16"/>
              </w:rPr>
            </w:pPr>
            <w:r w:rsidRPr="00A5756A">
              <w:rPr>
                <w:rFonts w:ascii="Arial" w:eastAsia="Times New Roman" w:hAnsi="Arial"/>
                <w:sz w:val="16"/>
                <w:szCs w:val="16"/>
              </w:rPr>
              <w:t>19</w:t>
            </w:r>
            <w:r w:rsidR="00B15E5C">
              <w:rPr>
                <w:rFonts w:ascii="Arial" w:eastAsia="Times New Roman" w:hAnsi="Arial"/>
                <w:sz w:val="16"/>
                <w:szCs w:val="16"/>
              </w:rPr>
              <w:t>7</w:t>
            </w:r>
          </w:p>
        </w:tc>
        <w:tc>
          <w:tcPr>
            <w:tcW w:w="851" w:type="dxa"/>
            <w:tcBorders>
              <w:top w:val="single" w:sz="4" w:space="0" w:color="000000"/>
              <w:left w:val="single" w:sz="4" w:space="0" w:color="000000"/>
              <w:bottom w:val="single" w:sz="4" w:space="0" w:color="000000"/>
              <w:right w:val="single" w:sz="4" w:space="0" w:color="000000"/>
            </w:tcBorders>
          </w:tcPr>
          <w:p w14:paraId="55B09E75" w14:textId="28607CA2" w:rsidR="007E1ADB" w:rsidRPr="00A5756A" w:rsidRDefault="00E05FBB" w:rsidP="00ED32D1">
            <w:pPr>
              <w:jc w:val="center"/>
              <w:rPr>
                <w:rFonts w:ascii="Arial" w:eastAsia="Times New Roman" w:hAnsi="Arial"/>
                <w:sz w:val="16"/>
                <w:szCs w:val="16"/>
              </w:rPr>
            </w:pPr>
            <w:r w:rsidRPr="00A5756A">
              <w:rPr>
                <w:rFonts w:ascii="Arial" w:eastAsia="Times New Roman" w:hAnsi="Arial"/>
                <w:sz w:val="16"/>
                <w:szCs w:val="16"/>
              </w:rPr>
              <w:t>15</w:t>
            </w:r>
            <w:r w:rsidR="009404B0">
              <w:rPr>
                <w:rFonts w:ascii="Arial" w:eastAsia="Times New Roman" w:hAnsi="Arial"/>
                <w:sz w:val="16"/>
                <w:szCs w:val="16"/>
              </w:rPr>
              <w:t>2</w:t>
            </w:r>
          </w:p>
        </w:tc>
        <w:tc>
          <w:tcPr>
            <w:tcW w:w="2268" w:type="dxa"/>
            <w:tcBorders>
              <w:top w:val="single" w:sz="4" w:space="0" w:color="000000"/>
              <w:left w:val="single" w:sz="4" w:space="0" w:color="000000"/>
              <w:bottom w:val="single" w:sz="4" w:space="0" w:color="000000"/>
              <w:right w:val="single" w:sz="4" w:space="0" w:color="000000"/>
            </w:tcBorders>
          </w:tcPr>
          <w:p w14:paraId="2C7649DE" w14:textId="6990717F" w:rsidR="007E1ADB" w:rsidRPr="00A5756A" w:rsidRDefault="003F2AFC" w:rsidP="00ED32D1">
            <w:pPr>
              <w:jc w:val="center"/>
              <w:rPr>
                <w:rFonts w:ascii="Arial" w:eastAsia="Times New Roman" w:hAnsi="Arial"/>
                <w:sz w:val="16"/>
                <w:szCs w:val="16"/>
              </w:rPr>
            </w:pPr>
            <w:r w:rsidRPr="00A5756A">
              <w:rPr>
                <w:rFonts w:ascii="Arial" w:eastAsia="Times New Roman" w:hAnsi="Arial"/>
                <w:sz w:val="16"/>
                <w:szCs w:val="16"/>
              </w:rPr>
              <w:t>150</w:t>
            </w:r>
          </w:p>
        </w:tc>
      </w:tr>
      <w:tr w:rsidR="00A5756A" w:rsidRPr="00A5756A" w14:paraId="706B5E5F" w14:textId="50FCA210" w:rsidTr="00145C44">
        <w:tc>
          <w:tcPr>
            <w:tcW w:w="127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2A8F1914" w14:textId="77777777" w:rsidR="007E1ADB" w:rsidRPr="00A5756A" w:rsidRDefault="007E1ADB" w:rsidP="00ED32D1">
            <w:pPr>
              <w:jc w:val="right"/>
              <w:rPr>
                <w:rFonts w:ascii="Arial" w:eastAsia="Times New Roman" w:hAnsi="Arial" w:cs="Arial"/>
                <w:bCs/>
                <w:sz w:val="16"/>
                <w:szCs w:val="16"/>
              </w:rPr>
            </w:pPr>
            <w:r w:rsidRPr="00A5756A">
              <w:rPr>
                <w:rFonts w:ascii="Arial" w:eastAsia="Times New Roman" w:hAnsi="Arial" w:cs="Arial"/>
                <w:bCs/>
                <w:sz w:val="16"/>
                <w:szCs w:val="16"/>
              </w:rPr>
              <w:t>20.000</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C1EEC7" w14:textId="77777777" w:rsidR="007E1ADB" w:rsidRPr="00A5756A" w:rsidRDefault="007E1ADB" w:rsidP="00ED32D1">
            <w:pPr>
              <w:jc w:val="center"/>
              <w:rPr>
                <w:rFonts w:ascii="Arial" w:eastAsia="Times New Roman" w:hAnsi="Arial" w:cs="Arial"/>
                <w:sz w:val="16"/>
                <w:szCs w:val="16"/>
                <w:shd w:val="clear" w:color="auto" w:fill="FFFF00"/>
              </w:rPr>
            </w:pPr>
          </w:p>
        </w:tc>
        <w:tc>
          <w:tcPr>
            <w:tcW w:w="850" w:type="dxa"/>
            <w:tcBorders>
              <w:top w:val="single" w:sz="4" w:space="0" w:color="000000"/>
              <w:left w:val="single" w:sz="4" w:space="0" w:color="000000"/>
              <w:bottom w:val="single" w:sz="4" w:space="0" w:color="000000"/>
              <w:right w:val="single" w:sz="4" w:space="0" w:color="000000"/>
            </w:tcBorders>
          </w:tcPr>
          <w:p w14:paraId="5772B355" w14:textId="56B59B7B" w:rsidR="007E1ADB" w:rsidRPr="00A5756A" w:rsidRDefault="004142CF" w:rsidP="00ED32D1">
            <w:pPr>
              <w:jc w:val="center"/>
              <w:rPr>
                <w:rFonts w:ascii="Arial" w:eastAsia="Times New Roman" w:hAnsi="Arial"/>
                <w:sz w:val="16"/>
                <w:szCs w:val="16"/>
              </w:rPr>
            </w:pPr>
            <w:r w:rsidRPr="00A5756A">
              <w:rPr>
                <w:rFonts w:ascii="Arial" w:eastAsia="Times New Roman" w:hAnsi="Arial"/>
                <w:sz w:val="16"/>
                <w:szCs w:val="16"/>
              </w:rPr>
              <w:t>39</w:t>
            </w:r>
            <w:r w:rsidR="00B15E5C">
              <w:rPr>
                <w:rFonts w:ascii="Arial" w:eastAsia="Times New Roman" w:hAnsi="Arial"/>
                <w:sz w:val="16"/>
                <w:szCs w:val="16"/>
              </w:rPr>
              <w:t>0</w:t>
            </w:r>
          </w:p>
        </w:tc>
        <w:tc>
          <w:tcPr>
            <w:tcW w:w="851" w:type="dxa"/>
            <w:tcBorders>
              <w:top w:val="single" w:sz="4" w:space="0" w:color="000000"/>
              <w:left w:val="single" w:sz="4" w:space="0" w:color="000000"/>
              <w:bottom w:val="single" w:sz="4" w:space="0" w:color="000000"/>
              <w:right w:val="single" w:sz="4" w:space="0" w:color="000000"/>
            </w:tcBorders>
          </w:tcPr>
          <w:p w14:paraId="08CA8992" w14:textId="6BE7C66C" w:rsidR="007E1ADB" w:rsidRPr="00A5756A" w:rsidRDefault="00E05FBB" w:rsidP="00ED32D1">
            <w:pPr>
              <w:jc w:val="center"/>
              <w:rPr>
                <w:rFonts w:ascii="Arial" w:eastAsia="Times New Roman" w:hAnsi="Arial"/>
                <w:sz w:val="16"/>
                <w:szCs w:val="16"/>
              </w:rPr>
            </w:pPr>
            <w:r w:rsidRPr="00A5756A">
              <w:rPr>
                <w:rFonts w:ascii="Arial" w:eastAsia="Times New Roman" w:hAnsi="Arial"/>
                <w:sz w:val="16"/>
                <w:szCs w:val="16"/>
              </w:rPr>
              <w:t>30</w:t>
            </w:r>
            <w:r w:rsidR="009404B0">
              <w:rPr>
                <w:rFonts w:ascii="Arial" w:eastAsia="Times New Roman" w:hAnsi="Arial"/>
                <w:sz w:val="16"/>
                <w:szCs w:val="16"/>
              </w:rPr>
              <w:t>1</w:t>
            </w:r>
          </w:p>
        </w:tc>
        <w:tc>
          <w:tcPr>
            <w:tcW w:w="2268" w:type="dxa"/>
            <w:tcBorders>
              <w:top w:val="single" w:sz="4" w:space="0" w:color="000000"/>
              <w:left w:val="single" w:sz="4" w:space="0" w:color="000000"/>
              <w:bottom w:val="single" w:sz="4" w:space="0" w:color="000000"/>
              <w:right w:val="single" w:sz="4" w:space="0" w:color="000000"/>
            </w:tcBorders>
          </w:tcPr>
          <w:p w14:paraId="06E2268B" w14:textId="6A28D342" w:rsidR="007E1ADB" w:rsidRPr="00A5756A" w:rsidRDefault="000E6035" w:rsidP="00ED32D1">
            <w:pPr>
              <w:jc w:val="center"/>
              <w:rPr>
                <w:rFonts w:ascii="Arial" w:eastAsia="Times New Roman" w:hAnsi="Arial"/>
                <w:sz w:val="16"/>
                <w:szCs w:val="16"/>
              </w:rPr>
            </w:pPr>
            <w:r w:rsidRPr="00A5756A">
              <w:rPr>
                <w:rFonts w:ascii="Arial" w:eastAsia="Times New Roman" w:hAnsi="Arial"/>
                <w:sz w:val="16"/>
                <w:szCs w:val="16"/>
              </w:rPr>
              <w:t>29</w:t>
            </w:r>
            <w:r w:rsidR="00545C41">
              <w:rPr>
                <w:rFonts w:ascii="Arial" w:eastAsia="Times New Roman" w:hAnsi="Arial"/>
                <w:sz w:val="16"/>
                <w:szCs w:val="16"/>
              </w:rPr>
              <w:t>7</w:t>
            </w:r>
          </w:p>
        </w:tc>
      </w:tr>
      <w:tr w:rsidR="007E1ADB" w:rsidRPr="001D3944" w14:paraId="61A8C8A8" w14:textId="2CED5719" w:rsidTr="00145C44">
        <w:tc>
          <w:tcPr>
            <w:tcW w:w="127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210438B" w14:textId="77777777" w:rsidR="007E1ADB" w:rsidRPr="007E1ADB" w:rsidRDefault="007E1ADB" w:rsidP="00ED32D1">
            <w:pPr>
              <w:jc w:val="right"/>
              <w:rPr>
                <w:rFonts w:ascii="Arial" w:eastAsia="Times New Roman" w:hAnsi="Arial" w:cs="Arial"/>
                <w:bCs/>
                <w:sz w:val="16"/>
                <w:szCs w:val="16"/>
              </w:rPr>
            </w:pPr>
            <w:r w:rsidRPr="007E1ADB">
              <w:rPr>
                <w:rFonts w:ascii="Arial" w:eastAsia="Times New Roman" w:hAnsi="Arial" w:cs="Arial"/>
                <w:bCs/>
                <w:sz w:val="16"/>
                <w:szCs w:val="16"/>
              </w:rPr>
              <w:t>30.000</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FC0E07" w14:textId="77777777" w:rsidR="007E1ADB" w:rsidRPr="007E1ADB" w:rsidRDefault="007E1ADB" w:rsidP="00ED32D1">
            <w:pPr>
              <w:jc w:val="center"/>
              <w:rPr>
                <w:rFonts w:ascii="Arial" w:eastAsia="Times New Roman" w:hAnsi="Arial" w:cs="Arial"/>
                <w:sz w:val="16"/>
                <w:szCs w:val="16"/>
                <w:shd w:val="clear" w:color="auto" w:fill="FFFF00"/>
              </w:rPr>
            </w:pPr>
          </w:p>
        </w:tc>
        <w:tc>
          <w:tcPr>
            <w:tcW w:w="850" w:type="dxa"/>
            <w:tcBorders>
              <w:top w:val="single" w:sz="4" w:space="0" w:color="000000"/>
              <w:left w:val="single" w:sz="4" w:space="0" w:color="000000"/>
              <w:bottom w:val="single" w:sz="4" w:space="0" w:color="000000"/>
              <w:right w:val="single" w:sz="4" w:space="0" w:color="000000"/>
            </w:tcBorders>
          </w:tcPr>
          <w:p w14:paraId="242F8A8B" w14:textId="0C5458D7" w:rsidR="007E1ADB" w:rsidRPr="00A8699E" w:rsidRDefault="004142CF" w:rsidP="00ED32D1">
            <w:pPr>
              <w:jc w:val="center"/>
              <w:rPr>
                <w:rFonts w:ascii="Arial" w:eastAsia="Times New Roman" w:hAnsi="Arial"/>
                <w:sz w:val="16"/>
                <w:szCs w:val="16"/>
              </w:rPr>
            </w:pPr>
            <w:r w:rsidRPr="00A8699E">
              <w:rPr>
                <w:rFonts w:ascii="Arial" w:eastAsia="Times New Roman" w:hAnsi="Arial"/>
                <w:sz w:val="16"/>
                <w:szCs w:val="16"/>
              </w:rPr>
              <w:t>58</w:t>
            </w:r>
            <w:r w:rsidR="003E69D8">
              <w:rPr>
                <w:rFonts w:ascii="Arial" w:eastAsia="Times New Roman" w:hAnsi="Arial"/>
                <w:sz w:val="16"/>
                <w:szCs w:val="16"/>
              </w:rPr>
              <w:t>4</w:t>
            </w:r>
          </w:p>
        </w:tc>
        <w:tc>
          <w:tcPr>
            <w:tcW w:w="851" w:type="dxa"/>
            <w:tcBorders>
              <w:top w:val="single" w:sz="4" w:space="0" w:color="000000"/>
              <w:left w:val="single" w:sz="4" w:space="0" w:color="000000"/>
              <w:bottom w:val="single" w:sz="4" w:space="0" w:color="000000"/>
              <w:right w:val="single" w:sz="4" w:space="0" w:color="000000"/>
            </w:tcBorders>
          </w:tcPr>
          <w:p w14:paraId="3FD85759" w14:textId="3C066786" w:rsidR="007E1ADB" w:rsidRPr="00A8699E" w:rsidRDefault="00DC51C3" w:rsidP="00ED32D1">
            <w:pPr>
              <w:jc w:val="center"/>
              <w:rPr>
                <w:rFonts w:ascii="Arial" w:eastAsia="Times New Roman" w:hAnsi="Arial"/>
                <w:sz w:val="16"/>
                <w:szCs w:val="16"/>
              </w:rPr>
            </w:pPr>
            <w:r w:rsidRPr="00A8699E">
              <w:rPr>
                <w:rFonts w:ascii="Arial" w:eastAsia="Times New Roman" w:hAnsi="Arial"/>
                <w:sz w:val="16"/>
                <w:szCs w:val="16"/>
              </w:rPr>
              <w:t>4</w:t>
            </w:r>
            <w:r w:rsidR="009404B0">
              <w:rPr>
                <w:rFonts w:ascii="Arial" w:eastAsia="Times New Roman" w:hAnsi="Arial"/>
                <w:sz w:val="16"/>
                <w:szCs w:val="16"/>
              </w:rPr>
              <w:t>50</w:t>
            </w:r>
          </w:p>
        </w:tc>
        <w:tc>
          <w:tcPr>
            <w:tcW w:w="2268" w:type="dxa"/>
            <w:tcBorders>
              <w:top w:val="single" w:sz="4" w:space="0" w:color="000000"/>
              <w:left w:val="single" w:sz="4" w:space="0" w:color="000000"/>
              <w:bottom w:val="single" w:sz="4" w:space="0" w:color="000000"/>
              <w:right w:val="single" w:sz="4" w:space="0" w:color="000000"/>
            </w:tcBorders>
          </w:tcPr>
          <w:p w14:paraId="28332131" w14:textId="7F54ABEE" w:rsidR="007E1ADB" w:rsidRPr="00A8699E" w:rsidRDefault="000E6035" w:rsidP="00ED32D1">
            <w:pPr>
              <w:jc w:val="center"/>
              <w:rPr>
                <w:rFonts w:ascii="Arial" w:eastAsia="Times New Roman" w:hAnsi="Arial"/>
                <w:sz w:val="16"/>
                <w:szCs w:val="16"/>
              </w:rPr>
            </w:pPr>
            <w:r w:rsidRPr="00A8699E">
              <w:rPr>
                <w:rFonts w:ascii="Arial" w:eastAsia="Times New Roman" w:hAnsi="Arial"/>
                <w:sz w:val="16"/>
                <w:szCs w:val="16"/>
              </w:rPr>
              <w:t>44</w:t>
            </w:r>
            <w:r w:rsidR="00545C41">
              <w:rPr>
                <w:rFonts w:ascii="Arial" w:eastAsia="Times New Roman" w:hAnsi="Arial"/>
                <w:sz w:val="16"/>
                <w:szCs w:val="16"/>
              </w:rPr>
              <w:t>4</w:t>
            </w:r>
          </w:p>
        </w:tc>
      </w:tr>
    </w:tbl>
    <w:p w14:paraId="7B2DC378" w14:textId="01036B61" w:rsidR="0031152C" w:rsidRDefault="0031152C" w:rsidP="00545C41">
      <w:pPr>
        <w:pStyle w:val="Default"/>
        <w:ind w:right="-1080"/>
        <w:jc w:val="both"/>
        <w:rPr>
          <w:color w:val="auto"/>
          <w:sz w:val="16"/>
          <w:szCs w:val="16"/>
        </w:rPr>
      </w:pPr>
    </w:p>
    <w:p w14:paraId="5CEEEF3E" w14:textId="77777777" w:rsidR="00DC7EC0" w:rsidRDefault="00DC7EC0" w:rsidP="008D1749">
      <w:pPr>
        <w:pStyle w:val="Default"/>
        <w:ind w:left="-540" w:right="-1080" w:firstLine="540"/>
        <w:jc w:val="both"/>
        <w:rPr>
          <w:color w:val="auto"/>
          <w:sz w:val="16"/>
          <w:szCs w:val="16"/>
        </w:rPr>
      </w:pPr>
    </w:p>
    <w:p w14:paraId="6C9E4488" w14:textId="77777777" w:rsidR="00DC7EC0" w:rsidRDefault="00DC7EC0" w:rsidP="008D1749">
      <w:pPr>
        <w:pStyle w:val="Default"/>
        <w:ind w:left="-540" w:right="-1080" w:firstLine="540"/>
        <w:jc w:val="both"/>
        <w:rPr>
          <w:color w:val="auto"/>
          <w:sz w:val="16"/>
          <w:szCs w:val="16"/>
        </w:rPr>
      </w:pPr>
    </w:p>
    <w:p w14:paraId="6B782C78" w14:textId="555D0539" w:rsidR="008D1749" w:rsidRPr="00EA167D" w:rsidRDefault="008D1749" w:rsidP="008D1749">
      <w:pPr>
        <w:pStyle w:val="Default"/>
        <w:ind w:left="-540" w:right="-1080" w:firstLine="540"/>
        <w:jc w:val="both"/>
        <w:rPr>
          <w:color w:val="auto"/>
          <w:sz w:val="16"/>
          <w:szCs w:val="16"/>
        </w:rPr>
      </w:pPr>
      <w:r w:rsidRPr="00EA167D">
        <w:rPr>
          <w:color w:val="auto"/>
          <w:sz w:val="16"/>
          <w:szCs w:val="16"/>
        </w:rPr>
        <w:t xml:space="preserve">Prikazani primjeri izračuna anuiteta su </w:t>
      </w:r>
      <w:r w:rsidRPr="00EA167D">
        <w:rPr>
          <w:rFonts w:eastAsia="Arial"/>
          <w:color w:val="auto"/>
          <w:sz w:val="16"/>
          <w:szCs w:val="16"/>
        </w:rPr>
        <w:t xml:space="preserve">informativnog karaktera. </w:t>
      </w:r>
      <w:r w:rsidR="00F17638" w:rsidRPr="00EA167D">
        <w:rPr>
          <w:rFonts w:eastAsia="Arial"/>
          <w:color w:val="auto"/>
          <w:sz w:val="16"/>
          <w:szCs w:val="16"/>
        </w:rPr>
        <w:t>Svi iznosi izraženi u KM.</w:t>
      </w:r>
    </w:p>
    <w:p w14:paraId="4C93C90F" w14:textId="3645E98C" w:rsidR="00FD18C7" w:rsidRPr="00EA167D" w:rsidRDefault="008D1749" w:rsidP="00DD7998">
      <w:pPr>
        <w:spacing w:line="0" w:lineRule="atLeast"/>
        <w:jc w:val="both"/>
        <w:rPr>
          <w:rFonts w:ascii="Arial" w:hAnsi="Arial" w:cs="Arial"/>
          <w:sz w:val="16"/>
          <w:szCs w:val="16"/>
        </w:rPr>
      </w:pPr>
      <w:r w:rsidRPr="00EA167D">
        <w:rPr>
          <w:rFonts w:ascii="Arial" w:eastAsia="Arial" w:hAnsi="Arial" w:cs="Arial"/>
          <w:sz w:val="16"/>
          <w:szCs w:val="16"/>
        </w:rPr>
        <w:t>Za detaljnije informacije posjetite najbližu poslovnicu NLB Banke ili pozovite naš Kontakt centar na besplatni broj 0800 22 427.</w:t>
      </w:r>
    </w:p>
    <w:sectPr w:rsidR="00FD18C7" w:rsidRPr="00EA167D" w:rsidSect="006855FA">
      <w:headerReference w:type="default" r:id="rId8"/>
      <w:pgSz w:w="11906" w:h="16838"/>
      <w:pgMar w:top="720" w:right="720" w:bottom="720" w:left="720" w:header="5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07CCEF" w14:textId="77777777" w:rsidR="00A0293D" w:rsidRDefault="00A0293D">
      <w:r>
        <w:separator/>
      </w:r>
    </w:p>
  </w:endnote>
  <w:endnote w:type="continuationSeparator" w:id="0">
    <w:p w14:paraId="6C4091AB" w14:textId="77777777" w:rsidR="00A0293D" w:rsidRDefault="00A029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altName w:val="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79D72A" w14:textId="77777777" w:rsidR="00A0293D" w:rsidRDefault="00A0293D">
      <w:r>
        <w:separator/>
      </w:r>
    </w:p>
  </w:footnote>
  <w:footnote w:type="continuationSeparator" w:id="0">
    <w:p w14:paraId="2FD9F3EF" w14:textId="77777777" w:rsidR="00A0293D" w:rsidRDefault="00A029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718E5" w14:textId="77777777" w:rsidR="00FE1AEB" w:rsidRDefault="00FE1AEB">
    <w:pPr>
      <w:pStyle w:val="Header"/>
    </w:pPr>
    <w:r>
      <w:rPr>
        <w:noProof/>
        <w:lang w:val="bs-Latn-BA" w:eastAsia="bs-Latn-BA"/>
      </w:rPr>
      <w:t xml:space="preserve">                                                                                 </w:t>
    </w:r>
    <w:r>
      <w:rPr>
        <w:noProof/>
        <w:lang w:val="bs-Latn-BA" w:eastAsia="bs-Latn-BA"/>
      </w:rPr>
      <w:drawing>
        <wp:inline distT="0" distB="0" distL="0" distR="0" wp14:anchorId="7903B8E0" wp14:editId="1ED86349">
          <wp:extent cx="2002790" cy="5721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2790" cy="57213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314C1"/>
    <w:multiLevelType w:val="singleLevel"/>
    <w:tmpl w:val="F0569A5E"/>
    <w:lvl w:ilvl="0">
      <w:start w:val="1"/>
      <w:numFmt w:val="bullet"/>
      <w:pStyle w:val="nastevanje1nivo"/>
      <w:lvlText w:val="–"/>
      <w:lvlJc w:val="left"/>
      <w:pPr>
        <w:tabs>
          <w:tab w:val="num" w:pos="360"/>
        </w:tabs>
        <w:ind w:left="284" w:hanging="284"/>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118F3F56"/>
    <w:multiLevelType w:val="hybridMultilevel"/>
    <w:tmpl w:val="BE507754"/>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2" w15:restartNumberingAfterBreak="0">
    <w:nsid w:val="126E3EE0"/>
    <w:multiLevelType w:val="hybridMultilevel"/>
    <w:tmpl w:val="BAD4FBEE"/>
    <w:lvl w:ilvl="0" w:tplc="0F582782">
      <w:start w:val="8"/>
      <w:numFmt w:val="bullet"/>
      <w:lvlText w:val="-"/>
      <w:lvlJc w:val="left"/>
      <w:pPr>
        <w:ind w:left="720" w:hanging="360"/>
      </w:pPr>
      <w:rPr>
        <w:rFonts w:ascii="Arial" w:eastAsiaTheme="minorEastAsia" w:hAnsi="Arial" w:cs="Aria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3" w15:restartNumberingAfterBreak="0">
    <w:nsid w:val="1A50211C"/>
    <w:multiLevelType w:val="multilevel"/>
    <w:tmpl w:val="DB92FC5E"/>
    <w:lvl w:ilvl="0">
      <w:start w:val="1"/>
      <w:numFmt w:val="none"/>
      <w:pStyle w:val="nastevanje2nivo"/>
      <w:lvlText w:val="-"/>
      <w:lvlJc w:val="left"/>
      <w:pPr>
        <w:tabs>
          <w:tab w:val="num" w:pos="360"/>
        </w:tabs>
        <w:ind w:left="0" w:firstLine="0"/>
      </w:pPr>
      <w:rPr>
        <w:rFonts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pStyle w:val="nastevanje2nivo"/>
      <w:lvlText w:val="-"/>
      <w:lvlJc w:val="left"/>
      <w:pPr>
        <w:tabs>
          <w:tab w:val="num" w:pos="1080"/>
        </w:tabs>
        <w:ind w:left="720" w:firstLine="0"/>
      </w:pPr>
      <w:rPr>
        <w:rFonts w:hint="default"/>
      </w:rPr>
    </w:lvl>
    <w:lvl w:ilvl="2">
      <w:start w:val="1"/>
      <w:numFmt w:val="none"/>
      <w:pStyle w:val="nastevanje3nivo"/>
      <w:lvlText w:val="-"/>
      <w:lvlJc w:val="left"/>
      <w:pPr>
        <w:tabs>
          <w:tab w:val="num" w:pos="1800"/>
        </w:tabs>
        <w:ind w:left="1440" w:firstLine="0"/>
      </w:pPr>
      <w:rPr>
        <w:rFonts w:hint="default"/>
      </w:rPr>
    </w:lvl>
    <w:lvl w:ilvl="3">
      <w:start w:val="1"/>
      <w:numFmt w:val="none"/>
      <w:pStyle w:val="nastevanje4nivo"/>
      <w:lvlText w:val="-"/>
      <w:lvlJc w:val="left"/>
      <w:pPr>
        <w:tabs>
          <w:tab w:val="num" w:pos="2520"/>
        </w:tabs>
        <w:ind w:left="2160" w:firstLine="0"/>
      </w:pPr>
      <w:rPr>
        <w:rFonts w:hint="default"/>
      </w:rPr>
    </w:lvl>
    <w:lvl w:ilvl="4">
      <w:start w:val="1"/>
      <w:numFmt w:val="none"/>
      <w:pStyle w:val="nastevanje5nivo"/>
      <w:lvlText w:val="-"/>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1B013AE8"/>
    <w:multiLevelType w:val="hybridMultilevel"/>
    <w:tmpl w:val="C388E4CE"/>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5" w15:restartNumberingAfterBreak="0">
    <w:nsid w:val="1B3629C9"/>
    <w:multiLevelType w:val="singleLevel"/>
    <w:tmpl w:val="EEC48E66"/>
    <w:lvl w:ilvl="0">
      <w:start w:val="1"/>
      <w:numFmt w:val="bullet"/>
      <w:lvlText w:val="–"/>
      <w:lvlJc w:val="left"/>
      <w:pPr>
        <w:tabs>
          <w:tab w:val="num" w:pos="360"/>
        </w:tabs>
        <w:ind w:left="284" w:hanging="284"/>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1F885A80"/>
    <w:multiLevelType w:val="hybridMultilevel"/>
    <w:tmpl w:val="C35E7ABA"/>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7" w15:restartNumberingAfterBreak="0">
    <w:nsid w:val="387F14DE"/>
    <w:multiLevelType w:val="hybridMultilevel"/>
    <w:tmpl w:val="FFFFFFFF"/>
    <w:lvl w:ilvl="0" w:tplc="0F582782">
      <w:start w:val="8"/>
      <w:numFmt w:val="bullet"/>
      <w:lvlText w:val="-"/>
      <w:lvlJc w:val="left"/>
      <w:pPr>
        <w:ind w:left="720" w:hanging="360"/>
      </w:pPr>
      <w:rPr>
        <w:rFonts w:ascii="Arial" w:eastAsiaTheme="minorEastAsia" w:hAnsi="Arial" w:cs="Times New Roman" w:hint="default"/>
      </w:rPr>
    </w:lvl>
    <w:lvl w:ilvl="1" w:tplc="141A0003">
      <w:start w:val="1"/>
      <w:numFmt w:val="bullet"/>
      <w:lvlText w:val="o"/>
      <w:lvlJc w:val="left"/>
      <w:pPr>
        <w:ind w:left="1440" w:hanging="360"/>
      </w:pPr>
      <w:rPr>
        <w:rFonts w:ascii="Courier New" w:hAnsi="Courier New" w:cs="Times New Roman" w:hint="default"/>
      </w:rPr>
    </w:lvl>
    <w:lvl w:ilvl="2" w:tplc="141A0005">
      <w:start w:val="1"/>
      <w:numFmt w:val="bullet"/>
      <w:lvlText w:val=""/>
      <w:lvlJc w:val="left"/>
      <w:pPr>
        <w:ind w:left="2160" w:hanging="360"/>
      </w:pPr>
      <w:rPr>
        <w:rFonts w:ascii="Wingdings" w:hAnsi="Wingdings" w:hint="default"/>
      </w:rPr>
    </w:lvl>
    <w:lvl w:ilvl="3" w:tplc="141A0001">
      <w:start w:val="1"/>
      <w:numFmt w:val="bullet"/>
      <w:lvlText w:val=""/>
      <w:lvlJc w:val="left"/>
      <w:pPr>
        <w:ind w:left="2880" w:hanging="360"/>
      </w:pPr>
      <w:rPr>
        <w:rFonts w:ascii="Symbol" w:hAnsi="Symbol" w:hint="default"/>
      </w:rPr>
    </w:lvl>
    <w:lvl w:ilvl="4" w:tplc="141A0003">
      <w:start w:val="1"/>
      <w:numFmt w:val="bullet"/>
      <w:lvlText w:val="o"/>
      <w:lvlJc w:val="left"/>
      <w:pPr>
        <w:ind w:left="3600" w:hanging="360"/>
      </w:pPr>
      <w:rPr>
        <w:rFonts w:ascii="Courier New" w:hAnsi="Courier New" w:cs="Times New Roman" w:hint="default"/>
      </w:rPr>
    </w:lvl>
    <w:lvl w:ilvl="5" w:tplc="141A0005">
      <w:start w:val="1"/>
      <w:numFmt w:val="bullet"/>
      <w:lvlText w:val=""/>
      <w:lvlJc w:val="left"/>
      <w:pPr>
        <w:ind w:left="4320" w:hanging="360"/>
      </w:pPr>
      <w:rPr>
        <w:rFonts w:ascii="Wingdings" w:hAnsi="Wingdings" w:hint="default"/>
      </w:rPr>
    </w:lvl>
    <w:lvl w:ilvl="6" w:tplc="141A0001">
      <w:start w:val="1"/>
      <w:numFmt w:val="bullet"/>
      <w:lvlText w:val=""/>
      <w:lvlJc w:val="left"/>
      <w:pPr>
        <w:ind w:left="5040" w:hanging="360"/>
      </w:pPr>
      <w:rPr>
        <w:rFonts w:ascii="Symbol" w:hAnsi="Symbol" w:hint="default"/>
      </w:rPr>
    </w:lvl>
    <w:lvl w:ilvl="7" w:tplc="141A0003">
      <w:start w:val="1"/>
      <w:numFmt w:val="bullet"/>
      <w:lvlText w:val="o"/>
      <w:lvlJc w:val="left"/>
      <w:pPr>
        <w:ind w:left="5760" w:hanging="360"/>
      </w:pPr>
      <w:rPr>
        <w:rFonts w:ascii="Courier New" w:hAnsi="Courier New" w:cs="Times New Roman" w:hint="default"/>
      </w:rPr>
    </w:lvl>
    <w:lvl w:ilvl="8" w:tplc="141A0005">
      <w:start w:val="1"/>
      <w:numFmt w:val="bullet"/>
      <w:lvlText w:val=""/>
      <w:lvlJc w:val="left"/>
      <w:pPr>
        <w:ind w:left="6480" w:hanging="360"/>
      </w:pPr>
      <w:rPr>
        <w:rFonts w:ascii="Wingdings" w:hAnsi="Wingdings" w:hint="default"/>
      </w:rPr>
    </w:lvl>
  </w:abstractNum>
  <w:abstractNum w:abstractNumId="8" w15:restartNumberingAfterBreak="0">
    <w:nsid w:val="3F6E2A9C"/>
    <w:multiLevelType w:val="hybridMultilevel"/>
    <w:tmpl w:val="03788BDE"/>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9" w15:restartNumberingAfterBreak="0">
    <w:nsid w:val="47832175"/>
    <w:multiLevelType w:val="hybridMultilevel"/>
    <w:tmpl w:val="FFFFFFFF"/>
    <w:lvl w:ilvl="0" w:tplc="141A0001">
      <w:start w:val="1"/>
      <w:numFmt w:val="bullet"/>
      <w:lvlText w:val=""/>
      <w:lvlJc w:val="left"/>
      <w:pPr>
        <w:ind w:left="720" w:hanging="360"/>
      </w:pPr>
      <w:rPr>
        <w:rFonts w:ascii="Symbol" w:hAnsi="Symbol" w:hint="default"/>
      </w:rPr>
    </w:lvl>
    <w:lvl w:ilvl="1" w:tplc="141A0003">
      <w:start w:val="1"/>
      <w:numFmt w:val="bullet"/>
      <w:lvlText w:val="o"/>
      <w:lvlJc w:val="left"/>
      <w:pPr>
        <w:ind w:left="1440" w:hanging="360"/>
      </w:pPr>
      <w:rPr>
        <w:rFonts w:ascii="Courier New" w:hAnsi="Courier New" w:cs="Times New Roman" w:hint="default"/>
      </w:rPr>
    </w:lvl>
    <w:lvl w:ilvl="2" w:tplc="141A0005">
      <w:start w:val="1"/>
      <w:numFmt w:val="bullet"/>
      <w:lvlText w:val=""/>
      <w:lvlJc w:val="left"/>
      <w:pPr>
        <w:ind w:left="2160" w:hanging="360"/>
      </w:pPr>
      <w:rPr>
        <w:rFonts w:ascii="Wingdings" w:hAnsi="Wingdings" w:hint="default"/>
      </w:rPr>
    </w:lvl>
    <w:lvl w:ilvl="3" w:tplc="141A0001">
      <w:start w:val="1"/>
      <w:numFmt w:val="bullet"/>
      <w:lvlText w:val=""/>
      <w:lvlJc w:val="left"/>
      <w:pPr>
        <w:ind w:left="2880" w:hanging="360"/>
      </w:pPr>
      <w:rPr>
        <w:rFonts w:ascii="Symbol" w:hAnsi="Symbol" w:hint="default"/>
      </w:rPr>
    </w:lvl>
    <w:lvl w:ilvl="4" w:tplc="141A0003">
      <w:start w:val="1"/>
      <w:numFmt w:val="bullet"/>
      <w:lvlText w:val="o"/>
      <w:lvlJc w:val="left"/>
      <w:pPr>
        <w:ind w:left="3600" w:hanging="360"/>
      </w:pPr>
      <w:rPr>
        <w:rFonts w:ascii="Courier New" w:hAnsi="Courier New" w:cs="Times New Roman" w:hint="default"/>
      </w:rPr>
    </w:lvl>
    <w:lvl w:ilvl="5" w:tplc="141A0005">
      <w:start w:val="1"/>
      <w:numFmt w:val="bullet"/>
      <w:lvlText w:val=""/>
      <w:lvlJc w:val="left"/>
      <w:pPr>
        <w:ind w:left="4320" w:hanging="360"/>
      </w:pPr>
      <w:rPr>
        <w:rFonts w:ascii="Wingdings" w:hAnsi="Wingdings" w:hint="default"/>
      </w:rPr>
    </w:lvl>
    <w:lvl w:ilvl="6" w:tplc="141A0001">
      <w:start w:val="1"/>
      <w:numFmt w:val="bullet"/>
      <w:lvlText w:val=""/>
      <w:lvlJc w:val="left"/>
      <w:pPr>
        <w:ind w:left="5040" w:hanging="360"/>
      </w:pPr>
      <w:rPr>
        <w:rFonts w:ascii="Symbol" w:hAnsi="Symbol" w:hint="default"/>
      </w:rPr>
    </w:lvl>
    <w:lvl w:ilvl="7" w:tplc="141A0003">
      <w:start w:val="1"/>
      <w:numFmt w:val="bullet"/>
      <w:lvlText w:val="o"/>
      <w:lvlJc w:val="left"/>
      <w:pPr>
        <w:ind w:left="5760" w:hanging="360"/>
      </w:pPr>
      <w:rPr>
        <w:rFonts w:ascii="Courier New" w:hAnsi="Courier New" w:cs="Times New Roman" w:hint="default"/>
      </w:rPr>
    </w:lvl>
    <w:lvl w:ilvl="8" w:tplc="141A0005">
      <w:start w:val="1"/>
      <w:numFmt w:val="bullet"/>
      <w:lvlText w:val=""/>
      <w:lvlJc w:val="left"/>
      <w:pPr>
        <w:ind w:left="6480" w:hanging="360"/>
      </w:pPr>
      <w:rPr>
        <w:rFonts w:ascii="Wingdings" w:hAnsi="Wingdings" w:hint="default"/>
      </w:rPr>
    </w:lvl>
  </w:abstractNum>
  <w:abstractNum w:abstractNumId="10" w15:restartNumberingAfterBreak="0">
    <w:nsid w:val="4C5A61B3"/>
    <w:multiLevelType w:val="hybridMultilevel"/>
    <w:tmpl w:val="276E0A5A"/>
    <w:lvl w:ilvl="0" w:tplc="141A0001">
      <w:start w:val="1"/>
      <w:numFmt w:val="bullet"/>
      <w:lvlText w:val=""/>
      <w:lvlJc w:val="left"/>
      <w:pPr>
        <w:ind w:left="720" w:hanging="360"/>
      </w:pPr>
      <w:rPr>
        <w:rFonts w:ascii="Symbol" w:hAnsi="Symbol" w:hint="default"/>
      </w:rPr>
    </w:lvl>
    <w:lvl w:ilvl="1" w:tplc="141A0003">
      <w:start w:val="1"/>
      <w:numFmt w:val="bullet"/>
      <w:lvlText w:val="o"/>
      <w:lvlJc w:val="left"/>
      <w:pPr>
        <w:ind w:left="1440" w:hanging="360"/>
      </w:pPr>
      <w:rPr>
        <w:rFonts w:ascii="Courier New" w:hAnsi="Courier New" w:hint="default"/>
      </w:rPr>
    </w:lvl>
    <w:lvl w:ilvl="2" w:tplc="141A0005">
      <w:start w:val="1"/>
      <w:numFmt w:val="bullet"/>
      <w:lvlText w:val=""/>
      <w:lvlJc w:val="left"/>
      <w:pPr>
        <w:ind w:left="2160" w:hanging="360"/>
      </w:pPr>
      <w:rPr>
        <w:rFonts w:ascii="Wingdings" w:hAnsi="Wingdings" w:hint="default"/>
      </w:rPr>
    </w:lvl>
    <w:lvl w:ilvl="3" w:tplc="141A0001">
      <w:start w:val="1"/>
      <w:numFmt w:val="bullet"/>
      <w:lvlText w:val=""/>
      <w:lvlJc w:val="left"/>
      <w:pPr>
        <w:ind w:left="2880" w:hanging="360"/>
      </w:pPr>
      <w:rPr>
        <w:rFonts w:ascii="Symbol" w:hAnsi="Symbol" w:hint="default"/>
      </w:rPr>
    </w:lvl>
    <w:lvl w:ilvl="4" w:tplc="141A0003">
      <w:start w:val="1"/>
      <w:numFmt w:val="bullet"/>
      <w:lvlText w:val="o"/>
      <w:lvlJc w:val="left"/>
      <w:pPr>
        <w:ind w:left="3600" w:hanging="360"/>
      </w:pPr>
      <w:rPr>
        <w:rFonts w:ascii="Courier New" w:hAnsi="Courier New" w:hint="default"/>
      </w:rPr>
    </w:lvl>
    <w:lvl w:ilvl="5" w:tplc="141A0005">
      <w:start w:val="1"/>
      <w:numFmt w:val="bullet"/>
      <w:lvlText w:val=""/>
      <w:lvlJc w:val="left"/>
      <w:pPr>
        <w:ind w:left="4320" w:hanging="360"/>
      </w:pPr>
      <w:rPr>
        <w:rFonts w:ascii="Wingdings" w:hAnsi="Wingdings" w:hint="default"/>
      </w:rPr>
    </w:lvl>
    <w:lvl w:ilvl="6" w:tplc="141A0001">
      <w:start w:val="1"/>
      <w:numFmt w:val="bullet"/>
      <w:lvlText w:val=""/>
      <w:lvlJc w:val="left"/>
      <w:pPr>
        <w:ind w:left="5040" w:hanging="360"/>
      </w:pPr>
      <w:rPr>
        <w:rFonts w:ascii="Symbol" w:hAnsi="Symbol" w:hint="default"/>
      </w:rPr>
    </w:lvl>
    <w:lvl w:ilvl="7" w:tplc="141A0003">
      <w:start w:val="1"/>
      <w:numFmt w:val="bullet"/>
      <w:lvlText w:val="o"/>
      <w:lvlJc w:val="left"/>
      <w:pPr>
        <w:ind w:left="5760" w:hanging="360"/>
      </w:pPr>
      <w:rPr>
        <w:rFonts w:ascii="Courier New" w:hAnsi="Courier New" w:hint="default"/>
      </w:rPr>
    </w:lvl>
    <w:lvl w:ilvl="8" w:tplc="141A0005">
      <w:start w:val="1"/>
      <w:numFmt w:val="bullet"/>
      <w:lvlText w:val=""/>
      <w:lvlJc w:val="left"/>
      <w:pPr>
        <w:ind w:left="6480" w:hanging="360"/>
      </w:pPr>
      <w:rPr>
        <w:rFonts w:ascii="Wingdings" w:hAnsi="Wingdings" w:hint="default"/>
      </w:rPr>
    </w:lvl>
  </w:abstractNum>
  <w:abstractNum w:abstractNumId="11" w15:restartNumberingAfterBreak="0">
    <w:nsid w:val="4E5A1BC2"/>
    <w:multiLevelType w:val="hybridMultilevel"/>
    <w:tmpl w:val="465A472A"/>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2" w15:restartNumberingAfterBreak="0">
    <w:nsid w:val="4E706780"/>
    <w:multiLevelType w:val="multilevel"/>
    <w:tmpl w:val="C00E9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A745287"/>
    <w:multiLevelType w:val="singleLevel"/>
    <w:tmpl w:val="B4D00052"/>
    <w:lvl w:ilvl="0">
      <w:start w:val="1"/>
      <w:numFmt w:val="bullet"/>
      <w:lvlText w:val="–"/>
      <w:lvlJc w:val="left"/>
      <w:pPr>
        <w:tabs>
          <w:tab w:val="num" w:pos="360"/>
        </w:tabs>
        <w:ind w:left="284" w:hanging="284"/>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696C2B97"/>
    <w:multiLevelType w:val="hybridMultilevel"/>
    <w:tmpl w:val="55948486"/>
    <w:lvl w:ilvl="0" w:tplc="EA242FE2">
      <w:start w:val="1"/>
      <w:numFmt w:val="lowerLetter"/>
      <w:lvlText w:val="%1)"/>
      <w:lvlJc w:val="left"/>
      <w:pPr>
        <w:ind w:left="1080" w:hanging="360"/>
      </w:pPr>
      <w:rPr>
        <w:color w:val="auto"/>
      </w:rPr>
    </w:lvl>
    <w:lvl w:ilvl="1" w:tplc="141A0019">
      <w:start w:val="1"/>
      <w:numFmt w:val="lowerLetter"/>
      <w:lvlText w:val="%2."/>
      <w:lvlJc w:val="left"/>
      <w:pPr>
        <w:ind w:left="1800" w:hanging="360"/>
      </w:pPr>
    </w:lvl>
    <w:lvl w:ilvl="2" w:tplc="141A001B">
      <w:start w:val="1"/>
      <w:numFmt w:val="lowerRoman"/>
      <w:lvlText w:val="%3."/>
      <w:lvlJc w:val="right"/>
      <w:pPr>
        <w:ind w:left="2520" w:hanging="180"/>
      </w:pPr>
    </w:lvl>
    <w:lvl w:ilvl="3" w:tplc="141A000F">
      <w:start w:val="1"/>
      <w:numFmt w:val="decimal"/>
      <w:lvlText w:val="%4."/>
      <w:lvlJc w:val="left"/>
      <w:pPr>
        <w:ind w:left="3240" w:hanging="360"/>
      </w:pPr>
    </w:lvl>
    <w:lvl w:ilvl="4" w:tplc="141A0019">
      <w:start w:val="1"/>
      <w:numFmt w:val="lowerLetter"/>
      <w:lvlText w:val="%5."/>
      <w:lvlJc w:val="left"/>
      <w:pPr>
        <w:ind w:left="3960" w:hanging="360"/>
      </w:pPr>
    </w:lvl>
    <w:lvl w:ilvl="5" w:tplc="141A001B">
      <w:start w:val="1"/>
      <w:numFmt w:val="lowerRoman"/>
      <w:lvlText w:val="%6."/>
      <w:lvlJc w:val="right"/>
      <w:pPr>
        <w:ind w:left="4680" w:hanging="180"/>
      </w:pPr>
    </w:lvl>
    <w:lvl w:ilvl="6" w:tplc="141A000F">
      <w:start w:val="1"/>
      <w:numFmt w:val="decimal"/>
      <w:lvlText w:val="%7."/>
      <w:lvlJc w:val="left"/>
      <w:pPr>
        <w:ind w:left="5400" w:hanging="360"/>
      </w:pPr>
    </w:lvl>
    <w:lvl w:ilvl="7" w:tplc="141A0019">
      <w:start w:val="1"/>
      <w:numFmt w:val="lowerLetter"/>
      <w:lvlText w:val="%8."/>
      <w:lvlJc w:val="left"/>
      <w:pPr>
        <w:ind w:left="6120" w:hanging="360"/>
      </w:pPr>
    </w:lvl>
    <w:lvl w:ilvl="8" w:tplc="141A001B">
      <w:start w:val="1"/>
      <w:numFmt w:val="lowerRoman"/>
      <w:lvlText w:val="%9."/>
      <w:lvlJc w:val="right"/>
      <w:pPr>
        <w:ind w:left="6840" w:hanging="180"/>
      </w:pPr>
    </w:lvl>
  </w:abstractNum>
  <w:abstractNum w:abstractNumId="15" w15:restartNumberingAfterBreak="0">
    <w:nsid w:val="6FA568F0"/>
    <w:multiLevelType w:val="multilevel"/>
    <w:tmpl w:val="40183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80708A1"/>
    <w:multiLevelType w:val="singleLevel"/>
    <w:tmpl w:val="8290403E"/>
    <w:lvl w:ilvl="0">
      <w:start w:val="1"/>
      <w:numFmt w:val="bullet"/>
      <w:lvlText w:val="–"/>
      <w:lvlJc w:val="left"/>
      <w:pPr>
        <w:tabs>
          <w:tab w:val="num" w:pos="360"/>
        </w:tabs>
        <w:ind w:left="284" w:hanging="284"/>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7A601A1C"/>
    <w:multiLevelType w:val="hybridMultilevel"/>
    <w:tmpl w:val="23AE267A"/>
    <w:lvl w:ilvl="0" w:tplc="F4FE3D06">
      <w:start w:val="20"/>
      <w:numFmt w:val="bullet"/>
      <w:lvlText w:val=""/>
      <w:lvlJc w:val="left"/>
      <w:pPr>
        <w:tabs>
          <w:tab w:val="num" w:pos="720"/>
        </w:tabs>
        <w:ind w:left="720" w:hanging="360"/>
      </w:pPr>
      <w:rPr>
        <w:rFonts w:ascii="Symbol" w:eastAsia="Times New Roman" w:hAnsi="Symbo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418841673">
    <w:abstractNumId w:val="0"/>
  </w:num>
  <w:num w:numId="2" w16cid:durableId="2095517121">
    <w:abstractNumId w:val="3"/>
  </w:num>
  <w:num w:numId="3" w16cid:durableId="1977107045">
    <w:abstractNumId w:val="13"/>
  </w:num>
  <w:num w:numId="4" w16cid:durableId="297420967">
    <w:abstractNumId w:val="16"/>
  </w:num>
  <w:num w:numId="5" w16cid:durableId="1999192488">
    <w:abstractNumId w:val="5"/>
  </w:num>
  <w:num w:numId="6" w16cid:durableId="1019576040">
    <w:abstractNumId w:val="0"/>
  </w:num>
  <w:num w:numId="7" w16cid:durableId="835415754">
    <w:abstractNumId w:val="3"/>
  </w:num>
  <w:num w:numId="8" w16cid:durableId="1411006443">
    <w:abstractNumId w:val="13"/>
  </w:num>
  <w:num w:numId="9" w16cid:durableId="851336641">
    <w:abstractNumId w:val="16"/>
  </w:num>
  <w:num w:numId="10" w16cid:durableId="1355379341">
    <w:abstractNumId w:val="5"/>
  </w:num>
  <w:num w:numId="11" w16cid:durableId="530915931">
    <w:abstractNumId w:val="17"/>
  </w:num>
  <w:num w:numId="12" w16cid:durableId="1926645664">
    <w:abstractNumId w:val="6"/>
  </w:num>
  <w:num w:numId="13" w16cid:durableId="1713505499">
    <w:abstractNumId w:val="11"/>
  </w:num>
  <w:num w:numId="14" w16cid:durableId="2132168537">
    <w:abstractNumId w:val="10"/>
  </w:num>
  <w:num w:numId="15" w16cid:durableId="7176270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16446360">
    <w:abstractNumId w:val="8"/>
  </w:num>
  <w:num w:numId="17" w16cid:durableId="754203187">
    <w:abstractNumId w:val="4"/>
  </w:num>
  <w:num w:numId="18" w16cid:durableId="1582521128">
    <w:abstractNumId w:val="7"/>
  </w:num>
  <w:num w:numId="19" w16cid:durableId="856508256">
    <w:abstractNumId w:val="9"/>
  </w:num>
  <w:num w:numId="20" w16cid:durableId="1044596460">
    <w:abstractNumId w:val="7"/>
  </w:num>
  <w:num w:numId="21" w16cid:durableId="127669001">
    <w:abstractNumId w:val="14"/>
  </w:num>
  <w:num w:numId="22" w16cid:durableId="1188837216">
    <w:abstractNumId w:val="2"/>
  </w:num>
  <w:num w:numId="23" w16cid:durableId="534585239">
    <w:abstractNumId w:val="1"/>
  </w:num>
  <w:num w:numId="24" w16cid:durableId="2055619606">
    <w:abstractNumId w:val="15"/>
  </w:num>
  <w:num w:numId="25" w16cid:durableId="83684756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1E92"/>
    <w:rsid w:val="00004011"/>
    <w:rsid w:val="000044B8"/>
    <w:rsid w:val="000051F9"/>
    <w:rsid w:val="000069A4"/>
    <w:rsid w:val="00006FA0"/>
    <w:rsid w:val="00011461"/>
    <w:rsid w:val="0001355A"/>
    <w:rsid w:val="00015E00"/>
    <w:rsid w:val="0002417F"/>
    <w:rsid w:val="000261FB"/>
    <w:rsid w:val="00026316"/>
    <w:rsid w:val="00026411"/>
    <w:rsid w:val="00030A8D"/>
    <w:rsid w:val="0003341C"/>
    <w:rsid w:val="00034D40"/>
    <w:rsid w:val="00035BF1"/>
    <w:rsid w:val="00037C79"/>
    <w:rsid w:val="000400A7"/>
    <w:rsid w:val="000405B6"/>
    <w:rsid w:val="00041EFB"/>
    <w:rsid w:val="00042667"/>
    <w:rsid w:val="00044782"/>
    <w:rsid w:val="00044B80"/>
    <w:rsid w:val="00044C77"/>
    <w:rsid w:val="00046E94"/>
    <w:rsid w:val="00051060"/>
    <w:rsid w:val="00053E4F"/>
    <w:rsid w:val="000559E7"/>
    <w:rsid w:val="00062C43"/>
    <w:rsid w:val="000643E1"/>
    <w:rsid w:val="00065787"/>
    <w:rsid w:val="0006681A"/>
    <w:rsid w:val="00073606"/>
    <w:rsid w:val="0007458E"/>
    <w:rsid w:val="000754D3"/>
    <w:rsid w:val="00075C30"/>
    <w:rsid w:val="00080835"/>
    <w:rsid w:val="000823D2"/>
    <w:rsid w:val="00084203"/>
    <w:rsid w:val="000864FB"/>
    <w:rsid w:val="00086D4A"/>
    <w:rsid w:val="00086EFA"/>
    <w:rsid w:val="0008762B"/>
    <w:rsid w:val="00087EDA"/>
    <w:rsid w:val="000935C9"/>
    <w:rsid w:val="00095BEA"/>
    <w:rsid w:val="00096162"/>
    <w:rsid w:val="000977BC"/>
    <w:rsid w:val="0009786F"/>
    <w:rsid w:val="00097E0F"/>
    <w:rsid w:val="000A03A0"/>
    <w:rsid w:val="000A0AB1"/>
    <w:rsid w:val="000A24E2"/>
    <w:rsid w:val="000A28BD"/>
    <w:rsid w:val="000A2A00"/>
    <w:rsid w:val="000A3ADF"/>
    <w:rsid w:val="000A42EB"/>
    <w:rsid w:val="000A5A4D"/>
    <w:rsid w:val="000A5ABD"/>
    <w:rsid w:val="000B16B7"/>
    <w:rsid w:val="000B2865"/>
    <w:rsid w:val="000B2BCF"/>
    <w:rsid w:val="000B2E97"/>
    <w:rsid w:val="000B40A4"/>
    <w:rsid w:val="000B5251"/>
    <w:rsid w:val="000B554E"/>
    <w:rsid w:val="000B779C"/>
    <w:rsid w:val="000B7A62"/>
    <w:rsid w:val="000B7D18"/>
    <w:rsid w:val="000C0B03"/>
    <w:rsid w:val="000C1B03"/>
    <w:rsid w:val="000C23BC"/>
    <w:rsid w:val="000C43E3"/>
    <w:rsid w:val="000C6536"/>
    <w:rsid w:val="000C7AB8"/>
    <w:rsid w:val="000D1305"/>
    <w:rsid w:val="000D3B9A"/>
    <w:rsid w:val="000D40B8"/>
    <w:rsid w:val="000D4F15"/>
    <w:rsid w:val="000D6914"/>
    <w:rsid w:val="000E139C"/>
    <w:rsid w:val="000E18E8"/>
    <w:rsid w:val="000E20B4"/>
    <w:rsid w:val="000E3AC6"/>
    <w:rsid w:val="000E449B"/>
    <w:rsid w:val="000E500D"/>
    <w:rsid w:val="000E5519"/>
    <w:rsid w:val="000E5985"/>
    <w:rsid w:val="000E6035"/>
    <w:rsid w:val="000E653A"/>
    <w:rsid w:val="000E7396"/>
    <w:rsid w:val="000F1ABD"/>
    <w:rsid w:val="000F3933"/>
    <w:rsid w:val="000F4AEF"/>
    <w:rsid w:val="000F4BD3"/>
    <w:rsid w:val="000F5698"/>
    <w:rsid w:val="000F57FB"/>
    <w:rsid w:val="000F71D7"/>
    <w:rsid w:val="00100EA0"/>
    <w:rsid w:val="00100F46"/>
    <w:rsid w:val="001019C1"/>
    <w:rsid w:val="00102441"/>
    <w:rsid w:val="00104B21"/>
    <w:rsid w:val="00104EB8"/>
    <w:rsid w:val="00104F89"/>
    <w:rsid w:val="001076DB"/>
    <w:rsid w:val="00113EAB"/>
    <w:rsid w:val="00115E4D"/>
    <w:rsid w:val="00116582"/>
    <w:rsid w:val="001166BA"/>
    <w:rsid w:val="00117F7A"/>
    <w:rsid w:val="001207AF"/>
    <w:rsid w:val="001219D7"/>
    <w:rsid w:val="00125A2B"/>
    <w:rsid w:val="0012737A"/>
    <w:rsid w:val="00127E3C"/>
    <w:rsid w:val="001322BF"/>
    <w:rsid w:val="001336A3"/>
    <w:rsid w:val="00134784"/>
    <w:rsid w:val="0013527A"/>
    <w:rsid w:val="00135442"/>
    <w:rsid w:val="00135814"/>
    <w:rsid w:val="00135818"/>
    <w:rsid w:val="00135DC2"/>
    <w:rsid w:val="00136873"/>
    <w:rsid w:val="00136E2C"/>
    <w:rsid w:val="00137690"/>
    <w:rsid w:val="001408C4"/>
    <w:rsid w:val="00143D62"/>
    <w:rsid w:val="001448C3"/>
    <w:rsid w:val="00144EBF"/>
    <w:rsid w:val="00145C44"/>
    <w:rsid w:val="0015025F"/>
    <w:rsid w:val="00152C6F"/>
    <w:rsid w:val="00157D79"/>
    <w:rsid w:val="001611A9"/>
    <w:rsid w:val="001616CD"/>
    <w:rsid w:val="0016292B"/>
    <w:rsid w:val="00163BC9"/>
    <w:rsid w:val="00164B79"/>
    <w:rsid w:val="00165853"/>
    <w:rsid w:val="001658C9"/>
    <w:rsid w:val="00165F93"/>
    <w:rsid w:val="001667B9"/>
    <w:rsid w:val="00171882"/>
    <w:rsid w:val="00171A6F"/>
    <w:rsid w:val="0017554E"/>
    <w:rsid w:val="00176990"/>
    <w:rsid w:val="001769D1"/>
    <w:rsid w:val="00176FA5"/>
    <w:rsid w:val="00177159"/>
    <w:rsid w:val="00181FB5"/>
    <w:rsid w:val="00182143"/>
    <w:rsid w:val="00182B43"/>
    <w:rsid w:val="00183158"/>
    <w:rsid w:val="00184E0D"/>
    <w:rsid w:val="001853DE"/>
    <w:rsid w:val="00187247"/>
    <w:rsid w:val="00193B46"/>
    <w:rsid w:val="00194305"/>
    <w:rsid w:val="001957DB"/>
    <w:rsid w:val="00197A8C"/>
    <w:rsid w:val="00197EE6"/>
    <w:rsid w:val="001A06E5"/>
    <w:rsid w:val="001A4459"/>
    <w:rsid w:val="001A4969"/>
    <w:rsid w:val="001A5A8F"/>
    <w:rsid w:val="001B0301"/>
    <w:rsid w:val="001B1F12"/>
    <w:rsid w:val="001B7DB7"/>
    <w:rsid w:val="001C0C5E"/>
    <w:rsid w:val="001C1A23"/>
    <w:rsid w:val="001C5DB5"/>
    <w:rsid w:val="001D0576"/>
    <w:rsid w:val="001D386B"/>
    <w:rsid w:val="001D3944"/>
    <w:rsid w:val="001D5A81"/>
    <w:rsid w:val="001D5CA0"/>
    <w:rsid w:val="001D7779"/>
    <w:rsid w:val="001E086F"/>
    <w:rsid w:val="001E26B5"/>
    <w:rsid w:val="001E36F3"/>
    <w:rsid w:val="001E3D6A"/>
    <w:rsid w:val="001F18E0"/>
    <w:rsid w:val="001F2103"/>
    <w:rsid w:val="001F2755"/>
    <w:rsid w:val="001F31F5"/>
    <w:rsid w:val="001F36DB"/>
    <w:rsid w:val="001F3FB8"/>
    <w:rsid w:val="001F44FD"/>
    <w:rsid w:val="001F58BE"/>
    <w:rsid w:val="001F7353"/>
    <w:rsid w:val="00200E1D"/>
    <w:rsid w:val="002036C3"/>
    <w:rsid w:val="00206A01"/>
    <w:rsid w:val="0020714F"/>
    <w:rsid w:val="00207D0B"/>
    <w:rsid w:val="0021001B"/>
    <w:rsid w:val="002128BF"/>
    <w:rsid w:val="00212FCB"/>
    <w:rsid w:val="0021663B"/>
    <w:rsid w:val="0021798C"/>
    <w:rsid w:val="002200E3"/>
    <w:rsid w:val="00222F3F"/>
    <w:rsid w:val="0022320D"/>
    <w:rsid w:val="002232BF"/>
    <w:rsid w:val="00223FDE"/>
    <w:rsid w:val="002260E5"/>
    <w:rsid w:val="00226881"/>
    <w:rsid w:val="00226D73"/>
    <w:rsid w:val="00227F3C"/>
    <w:rsid w:val="002317E2"/>
    <w:rsid w:val="00231C61"/>
    <w:rsid w:val="00232D55"/>
    <w:rsid w:val="002334D1"/>
    <w:rsid w:val="00233996"/>
    <w:rsid w:val="002344E2"/>
    <w:rsid w:val="00234A75"/>
    <w:rsid w:val="00234D96"/>
    <w:rsid w:val="00235DF3"/>
    <w:rsid w:val="00236581"/>
    <w:rsid w:val="00236E4A"/>
    <w:rsid w:val="00243CCD"/>
    <w:rsid w:val="00245384"/>
    <w:rsid w:val="002457D3"/>
    <w:rsid w:val="00246847"/>
    <w:rsid w:val="0025030D"/>
    <w:rsid w:val="002548A7"/>
    <w:rsid w:val="00256B50"/>
    <w:rsid w:val="00261549"/>
    <w:rsid w:val="00262575"/>
    <w:rsid w:val="002628CC"/>
    <w:rsid w:val="00262ADC"/>
    <w:rsid w:val="00263F21"/>
    <w:rsid w:val="00270370"/>
    <w:rsid w:val="00275473"/>
    <w:rsid w:val="00277387"/>
    <w:rsid w:val="002813EF"/>
    <w:rsid w:val="00285046"/>
    <w:rsid w:val="00287CC4"/>
    <w:rsid w:val="00290C89"/>
    <w:rsid w:val="00290F6C"/>
    <w:rsid w:val="00295225"/>
    <w:rsid w:val="002A2A96"/>
    <w:rsid w:val="002A3F21"/>
    <w:rsid w:val="002A4F96"/>
    <w:rsid w:val="002A5959"/>
    <w:rsid w:val="002A6DC1"/>
    <w:rsid w:val="002A777A"/>
    <w:rsid w:val="002B043E"/>
    <w:rsid w:val="002B208B"/>
    <w:rsid w:val="002B3991"/>
    <w:rsid w:val="002B7FB7"/>
    <w:rsid w:val="002C093F"/>
    <w:rsid w:val="002C0B99"/>
    <w:rsid w:val="002C0EC2"/>
    <w:rsid w:val="002C42A2"/>
    <w:rsid w:val="002C4AEE"/>
    <w:rsid w:val="002C6193"/>
    <w:rsid w:val="002C7971"/>
    <w:rsid w:val="002D0768"/>
    <w:rsid w:val="002D2847"/>
    <w:rsid w:val="002D415E"/>
    <w:rsid w:val="002D51AB"/>
    <w:rsid w:val="002D5A33"/>
    <w:rsid w:val="002D63D9"/>
    <w:rsid w:val="002D6E62"/>
    <w:rsid w:val="002D7C0D"/>
    <w:rsid w:val="002D7C94"/>
    <w:rsid w:val="002E1483"/>
    <w:rsid w:val="002E18E4"/>
    <w:rsid w:val="002E3B3F"/>
    <w:rsid w:val="002E530E"/>
    <w:rsid w:val="002E762F"/>
    <w:rsid w:val="002F06C6"/>
    <w:rsid w:val="002F0A34"/>
    <w:rsid w:val="002F2956"/>
    <w:rsid w:val="002F7131"/>
    <w:rsid w:val="002F7E51"/>
    <w:rsid w:val="003019AB"/>
    <w:rsid w:val="003019C1"/>
    <w:rsid w:val="003051C5"/>
    <w:rsid w:val="00306CAA"/>
    <w:rsid w:val="00310594"/>
    <w:rsid w:val="0031152C"/>
    <w:rsid w:val="003118CA"/>
    <w:rsid w:val="00311AC1"/>
    <w:rsid w:val="00311EC9"/>
    <w:rsid w:val="00312ADE"/>
    <w:rsid w:val="00312B2F"/>
    <w:rsid w:val="00312E59"/>
    <w:rsid w:val="00314D2E"/>
    <w:rsid w:val="00314F6B"/>
    <w:rsid w:val="00315CA5"/>
    <w:rsid w:val="003168D6"/>
    <w:rsid w:val="00316A5D"/>
    <w:rsid w:val="003205D7"/>
    <w:rsid w:val="003207AF"/>
    <w:rsid w:val="003211B8"/>
    <w:rsid w:val="0032157E"/>
    <w:rsid w:val="00321A6F"/>
    <w:rsid w:val="00321D32"/>
    <w:rsid w:val="00322400"/>
    <w:rsid w:val="0032353D"/>
    <w:rsid w:val="003265F0"/>
    <w:rsid w:val="00327359"/>
    <w:rsid w:val="003275F6"/>
    <w:rsid w:val="00327B14"/>
    <w:rsid w:val="0033034F"/>
    <w:rsid w:val="00330C50"/>
    <w:rsid w:val="003310A0"/>
    <w:rsid w:val="0034020D"/>
    <w:rsid w:val="00341A22"/>
    <w:rsid w:val="003432B2"/>
    <w:rsid w:val="0034359C"/>
    <w:rsid w:val="00344113"/>
    <w:rsid w:val="00344A8C"/>
    <w:rsid w:val="00346023"/>
    <w:rsid w:val="0034799A"/>
    <w:rsid w:val="00347AE8"/>
    <w:rsid w:val="00350CCA"/>
    <w:rsid w:val="003511AD"/>
    <w:rsid w:val="00351A27"/>
    <w:rsid w:val="00351CEA"/>
    <w:rsid w:val="00352083"/>
    <w:rsid w:val="00353142"/>
    <w:rsid w:val="00353280"/>
    <w:rsid w:val="00353E53"/>
    <w:rsid w:val="00354945"/>
    <w:rsid w:val="003551A6"/>
    <w:rsid w:val="00361E1F"/>
    <w:rsid w:val="00363809"/>
    <w:rsid w:val="00365756"/>
    <w:rsid w:val="00366F2F"/>
    <w:rsid w:val="00367576"/>
    <w:rsid w:val="00371EC8"/>
    <w:rsid w:val="00372C4E"/>
    <w:rsid w:val="0037616F"/>
    <w:rsid w:val="003768E3"/>
    <w:rsid w:val="0038002E"/>
    <w:rsid w:val="003808FE"/>
    <w:rsid w:val="00385978"/>
    <w:rsid w:val="003876EB"/>
    <w:rsid w:val="003912FE"/>
    <w:rsid w:val="00391D9B"/>
    <w:rsid w:val="00396A31"/>
    <w:rsid w:val="0039794C"/>
    <w:rsid w:val="003A131C"/>
    <w:rsid w:val="003A3D47"/>
    <w:rsid w:val="003A53FF"/>
    <w:rsid w:val="003B097F"/>
    <w:rsid w:val="003B270A"/>
    <w:rsid w:val="003B2C08"/>
    <w:rsid w:val="003B4DDD"/>
    <w:rsid w:val="003B510A"/>
    <w:rsid w:val="003B5FC6"/>
    <w:rsid w:val="003B685D"/>
    <w:rsid w:val="003C0E06"/>
    <w:rsid w:val="003C20FA"/>
    <w:rsid w:val="003C48B1"/>
    <w:rsid w:val="003C514F"/>
    <w:rsid w:val="003C74C5"/>
    <w:rsid w:val="003D026C"/>
    <w:rsid w:val="003D0B72"/>
    <w:rsid w:val="003D2727"/>
    <w:rsid w:val="003D4459"/>
    <w:rsid w:val="003D4505"/>
    <w:rsid w:val="003D4F79"/>
    <w:rsid w:val="003D52CF"/>
    <w:rsid w:val="003D7D86"/>
    <w:rsid w:val="003E1CB3"/>
    <w:rsid w:val="003E5413"/>
    <w:rsid w:val="003E69D8"/>
    <w:rsid w:val="003E760D"/>
    <w:rsid w:val="003F16B0"/>
    <w:rsid w:val="003F2AFC"/>
    <w:rsid w:val="003F363B"/>
    <w:rsid w:val="003F412E"/>
    <w:rsid w:val="003F4583"/>
    <w:rsid w:val="003F5343"/>
    <w:rsid w:val="003F5F1B"/>
    <w:rsid w:val="003F6EBD"/>
    <w:rsid w:val="003F71B4"/>
    <w:rsid w:val="003F7B45"/>
    <w:rsid w:val="00402062"/>
    <w:rsid w:val="00402E66"/>
    <w:rsid w:val="00405ABD"/>
    <w:rsid w:val="00405DF3"/>
    <w:rsid w:val="004104F7"/>
    <w:rsid w:val="00411785"/>
    <w:rsid w:val="00413C80"/>
    <w:rsid w:val="004142CF"/>
    <w:rsid w:val="00417831"/>
    <w:rsid w:val="004230CB"/>
    <w:rsid w:val="0042361C"/>
    <w:rsid w:val="00425C7C"/>
    <w:rsid w:val="004262FD"/>
    <w:rsid w:val="00426CD8"/>
    <w:rsid w:val="00430347"/>
    <w:rsid w:val="00430F9C"/>
    <w:rsid w:val="004341AA"/>
    <w:rsid w:val="00434207"/>
    <w:rsid w:val="00436C3A"/>
    <w:rsid w:val="0044070B"/>
    <w:rsid w:val="00440FBD"/>
    <w:rsid w:val="00441DBB"/>
    <w:rsid w:val="00441EF4"/>
    <w:rsid w:val="00444DAB"/>
    <w:rsid w:val="00445040"/>
    <w:rsid w:val="0044595A"/>
    <w:rsid w:val="004465B9"/>
    <w:rsid w:val="00450396"/>
    <w:rsid w:val="004535A9"/>
    <w:rsid w:val="0045360A"/>
    <w:rsid w:val="00453626"/>
    <w:rsid w:val="00454C27"/>
    <w:rsid w:val="0045595C"/>
    <w:rsid w:val="00457E6C"/>
    <w:rsid w:val="00460524"/>
    <w:rsid w:val="00460AEB"/>
    <w:rsid w:val="00461179"/>
    <w:rsid w:val="0046174B"/>
    <w:rsid w:val="00462D29"/>
    <w:rsid w:val="004652F4"/>
    <w:rsid w:val="00465E7A"/>
    <w:rsid w:val="00472C1B"/>
    <w:rsid w:val="004733FE"/>
    <w:rsid w:val="00474142"/>
    <w:rsid w:val="00475608"/>
    <w:rsid w:val="0047706C"/>
    <w:rsid w:val="00480BAF"/>
    <w:rsid w:val="00484103"/>
    <w:rsid w:val="00485FD1"/>
    <w:rsid w:val="00486E1E"/>
    <w:rsid w:val="00486F1A"/>
    <w:rsid w:val="00487689"/>
    <w:rsid w:val="004902FE"/>
    <w:rsid w:val="004908F1"/>
    <w:rsid w:val="00490E4F"/>
    <w:rsid w:val="004926EC"/>
    <w:rsid w:val="00493184"/>
    <w:rsid w:val="00497162"/>
    <w:rsid w:val="00497CC3"/>
    <w:rsid w:val="004A0873"/>
    <w:rsid w:val="004A1DF6"/>
    <w:rsid w:val="004A3EE0"/>
    <w:rsid w:val="004A51FA"/>
    <w:rsid w:val="004A6A6B"/>
    <w:rsid w:val="004A6C2B"/>
    <w:rsid w:val="004A6D72"/>
    <w:rsid w:val="004A6E08"/>
    <w:rsid w:val="004B1220"/>
    <w:rsid w:val="004B12C7"/>
    <w:rsid w:val="004B2448"/>
    <w:rsid w:val="004B4A7A"/>
    <w:rsid w:val="004B4C9E"/>
    <w:rsid w:val="004B5796"/>
    <w:rsid w:val="004C09B0"/>
    <w:rsid w:val="004C1047"/>
    <w:rsid w:val="004C2900"/>
    <w:rsid w:val="004C35D5"/>
    <w:rsid w:val="004C455B"/>
    <w:rsid w:val="004C5041"/>
    <w:rsid w:val="004C67DB"/>
    <w:rsid w:val="004C6EFB"/>
    <w:rsid w:val="004D19F1"/>
    <w:rsid w:val="004D1CC0"/>
    <w:rsid w:val="004D3886"/>
    <w:rsid w:val="004D428E"/>
    <w:rsid w:val="004D5170"/>
    <w:rsid w:val="004D5171"/>
    <w:rsid w:val="004D66CB"/>
    <w:rsid w:val="004E280E"/>
    <w:rsid w:val="004E2F7B"/>
    <w:rsid w:val="004E2F89"/>
    <w:rsid w:val="004E32B1"/>
    <w:rsid w:val="004E40A2"/>
    <w:rsid w:val="004E41AC"/>
    <w:rsid w:val="004E56BA"/>
    <w:rsid w:val="004E5706"/>
    <w:rsid w:val="004E57E1"/>
    <w:rsid w:val="004E745D"/>
    <w:rsid w:val="004F1867"/>
    <w:rsid w:val="004F2909"/>
    <w:rsid w:val="004F36B2"/>
    <w:rsid w:val="004F40E9"/>
    <w:rsid w:val="004F52B5"/>
    <w:rsid w:val="004F734E"/>
    <w:rsid w:val="004F7356"/>
    <w:rsid w:val="0050206C"/>
    <w:rsid w:val="00504421"/>
    <w:rsid w:val="00505D9E"/>
    <w:rsid w:val="005073A8"/>
    <w:rsid w:val="00507498"/>
    <w:rsid w:val="005104D7"/>
    <w:rsid w:val="00512A14"/>
    <w:rsid w:val="00514275"/>
    <w:rsid w:val="00514C12"/>
    <w:rsid w:val="00516378"/>
    <w:rsid w:val="00517851"/>
    <w:rsid w:val="00520B73"/>
    <w:rsid w:val="00522076"/>
    <w:rsid w:val="0052402D"/>
    <w:rsid w:val="00530E4A"/>
    <w:rsid w:val="00531175"/>
    <w:rsid w:val="00531BDE"/>
    <w:rsid w:val="00532A5D"/>
    <w:rsid w:val="005336F0"/>
    <w:rsid w:val="00535974"/>
    <w:rsid w:val="005379D7"/>
    <w:rsid w:val="00537ADB"/>
    <w:rsid w:val="00541A9E"/>
    <w:rsid w:val="00543F47"/>
    <w:rsid w:val="005441B0"/>
    <w:rsid w:val="00545C41"/>
    <w:rsid w:val="00550147"/>
    <w:rsid w:val="00550B49"/>
    <w:rsid w:val="0055187A"/>
    <w:rsid w:val="0055251D"/>
    <w:rsid w:val="00552E8B"/>
    <w:rsid w:val="005545A9"/>
    <w:rsid w:val="00554927"/>
    <w:rsid w:val="0055687D"/>
    <w:rsid w:val="00556BBC"/>
    <w:rsid w:val="005576F9"/>
    <w:rsid w:val="00557CC1"/>
    <w:rsid w:val="00557E69"/>
    <w:rsid w:val="005617BE"/>
    <w:rsid w:val="0056315B"/>
    <w:rsid w:val="005634B8"/>
    <w:rsid w:val="00563A49"/>
    <w:rsid w:val="00563CB7"/>
    <w:rsid w:val="00564530"/>
    <w:rsid w:val="00570BDA"/>
    <w:rsid w:val="00571193"/>
    <w:rsid w:val="005761F8"/>
    <w:rsid w:val="00576E2D"/>
    <w:rsid w:val="005817D3"/>
    <w:rsid w:val="00583EA6"/>
    <w:rsid w:val="005862AE"/>
    <w:rsid w:val="00590E7D"/>
    <w:rsid w:val="005933F2"/>
    <w:rsid w:val="00594D3A"/>
    <w:rsid w:val="00594D60"/>
    <w:rsid w:val="0059705F"/>
    <w:rsid w:val="005A0802"/>
    <w:rsid w:val="005A15EF"/>
    <w:rsid w:val="005A22E8"/>
    <w:rsid w:val="005A408E"/>
    <w:rsid w:val="005A5466"/>
    <w:rsid w:val="005A670D"/>
    <w:rsid w:val="005B0149"/>
    <w:rsid w:val="005B22A9"/>
    <w:rsid w:val="005B2A9F"/>
    <w:rsid w:val="005B5E99"/>
    <w:rsid w:val="005B67ED"/>
    <w:rsid w:val="005B734B"/>
    <w:rsid w:val="005C09F9"/>
    <w:rsid w:val="005C1FB7"/>
    <w:rsid w:val="005C24B3"/>
    <w:rsid w:val="005C295A"/>
    <w:rsid w:val="005C2E44"/>
    <w:rsid w:val="005C6922"/>
    <w:rsid w:val="005C7635"/>
    <w:rsid w:val="005D11BD"/>
    <w:rsid w:val="005D1231"/>
    <w:rsid w:val="005D2C9D"/>
    <w:rsid w:val="005D403C"/>
    <w:rsid w:val="005D41DB"/>
    <w:rsid w:val="005D5A90"/>
    <w:rsid w:val="005D7478"/>
    <w:rsid w:val="005D7886"/>
    <w:rsid w:val="005D7BFF"/>
    <w:rsid w:val="005D7C28"/>
    <w:rsid w:val="005E0B25"/>
    <w:rsid w:val="005E1566"/>
    <w:rsid w:val="005E17AB"/>
    <w:rsid w:val="005E2731"/>
    <w:rsid w:val="005E4FC3"/>
    <w:rsid w:val="005E5456"/>
    <w:rsid w:val="005E601A"/>
    <w:rsid w:val="005F01FD"/>
    <w:rsid w:val="005F0E88"/>
    <w:rsid w:val="005F1A44"/>
    <w:rsid w:val="005F4C3C"/>
    <w:rsid w:val="006006B1"/>
    <w:rsid w:val="006049C7"/>
    <w:rsid w:val="0060508D"/>
    <w:rsid w:val="00606314"/>
    <w:rsid w:val="00606E99"/>
    <w:rsid w:val="00606EB2"/>
    <w:rsid w:val="0060755A"/>
    <w:rsid w:val="006078FC"/>
    <w:rsid w:val="00610A53"/>
    <w:rsid w:val="006114B5"/>
    <w:rsid w:val="00613B1B"/>
    <w:rsid w:val="00614111"/>
    <w:rsid w:val="0061500F"/>
    <w:rsid w:val="00615132"/>
    <w:rsid w:val="006155B9"/>
    <w:rsid w:val="00615F9C"/>
    <w:rsid w:val="00617174"/>
    <w:rsid w:val="00621599"/>
    <w:rsid w:val="0062305C"/>
    <w:rsid w:val="00623494"/>
    <w:rsid w:val="00623822"/>
    <w:rsid w:val="006277EF"/>
    <w:rsid w:val="006302FF"/>
    <w:rsid w:val="00630E8C"/>
    <w:rsid w:val="00633D14"/>
    <w:rsid w:val="0063483F"/>
    <w:rsid w:val="006357BB"/>
    <w:rsid w:val="00636C43"/>
    <w:rsid w:val="00636CB3"/>
    <w:rsid w:val="00636CB9"/>
    <w:rsid w:val="0064179E"/>
    <w:rsid w:val="00650637"/>
    <w:rsid w:val="0065116F"/>
    <w:rsid w:val="00653737"/>
    <w:rsid w:val="00657038"/>
    <w:rsid w:val="006577AC"/>
    <w:rsid w:val="00665D0A"/>
    <w:rsid w:val="00666277"/>
    <w:rsid w:val="006668E9"/>
    <w:rsid w:val="006677EC"/>
    <w:rsid w:val="0067304A"/>
    <w:rsid w:val="0067369B"/>
    <w:rsid w:val="006769AA"/>
    <w:rsid w:val="00676FEE"/>
    <w:rsid w:val="00677138"/>
    <w:rsid w:val="00677327"/>
    <w:rsid w:val="006774AF"/>
    <w:rsid w:val="006855FA"/>
    <w:rsid w:val="006871DA"/>
    <w:rsid w:val="00693447"/>
    <w:rsid w:val="00693848"/>
    <w:rsid w:val="00693A9D"/>
    <w:rsid w:val="00694D6A"/>
    <w:rsid w:val="00695DE0"/>
    <w:rsid w:val="00697E85"/>
    <w:rsid w:val="006A2BBE"/>
    <w:rsid w:val="006A36FF"/>
    <w:rsid w:val="006A7010"/>
    <w:rsid w:val="006B05B4"/>
    <w:rsid w:val="006B211A"/>
    <w:rsid w:val="006B41D3"/>
    <w:rsid w:val="006B42E3"/>
    <w:rsid w:val="006B7D16"/>
    <w:rsid w:val="006C5ADE"/>
    <w:rsid w:val="006D275D"/>
    <w:rsid w:val="006D30DD"/>
    <w:rsid w:val="006D57F5"/>
    <w:rsid w:val="006D5F62"/>
    <w:rsid w:val="006D72D8"/>
    <w:rsid w:val="006E00D3"/>
    <w:rsid w:val="006E41DA"/>
    <w:rsid w:val="006E4306"/>
    <w:rsid w:val="006E68DE"/>
    <w:rsid w:val="006F00D1"/>
    <w:rsid w:val="006F1BE2"/>
    <w:rsid w:val="006F1C30"/>
    <w:rsid w:val="006F247E"/>
    <w:rsid w:val="006F3568"/>
    <w:rsid w:val="007011B0"/>
    <w:rsid w:val="00704352"/>
    <w:rsid w:val="00711534"/>
    <w:rsid w:val="00713836"/>
    <w:rsid w:val="00713C88"/>
    <w:rsid w:val="00714028"/>
    <w:rsid w:val="0071600D"/>
    <w:rsid w:val="00716832"/>
    <w:rsid w:val="0071773A"/>
    <w:rsid w:val="00721C4A"/>
    <w:rsid w:val="0072365F"/>
    <w:rsid w:val="0072572E"/>
    <w:rsid w:val="00725FB7"/>
    <w:rsid w:val="00726592"/>
    <w:rsid w:val="007276E0"/>
    <w:rsid w:val="0073118A"/>
    <w:rsid w:val="007318E5"/>
    <w:rsid w:val="00734028"/>
    <w:rsid w:val="00734965"/>
    <w:rsid w:val="00741F61"/>
    <w:rsid w:val="00744F21"/>
    <w:rsid w:val="00745B5F"/>
    <w:rsid w:val="007478AD"/>
    <w:rsid w:val="007504C7"/>
    <w:rsid w:val="00750746"/>
    <w:rsid w:val="00751A1B"/>
    <w:rsid w:val="00752E77"/>
    <w:rsid w:val="00756820"/>
    <w:rsid w:val="00757B30"/>
    <w:rsid w:val="00762260"/>
    <w:rsid w:val="00764109"/>
    <w:rsid w:val="00764175"/>
    <w:rsid w:val="0076528D"/>
    <w:rsid w:val="007662FC"/>
    <w:rsid w:val="00766D9B"/>
    <w:rsid w:val="00772EDD"/>
    <w:rsid w:val="00773908"/>
    <w:rsid w:val="00773A73"/>
    <w:rsid w:val="00773CF9"/>
    <w:rsid w:val="007744A5"/>
    <w:rsid w:val="00775C5A"/>
    <w:rsid w:val="00776B9D"/>
    <w:rsid w:val="007774FF"/>
    <w:rsid w:val="00777EC8"/>
    <w:rsid w:val="007805F6"/>
    <w:rsid w:val="0078060B"/>
    <w:rsid w:val="00782849"/>
    <w:rsid w:val="007859DC"/>
    <w:rsid w:val="00785B05"/>
    <w:rsid w:val="0079005A"/>
    <w:rsid w:val="00790541"/>
    <w:rsid w:val="007907B0"/>
    <w:rsid w:val="007914A5"/>
    <w:rsid w:val="007930B0"/>
    <w:rsid w:val="00795B1D"/>
    <w:rsid w:val="0079666E"/>
    <w:rsid w:val="00796D71"/>
    <w:rsid w:val="007A17C6"/>
    <w:rsid w:val="007A4211"/>
    <w:rsid w:val="007A6E6F"/>
    <w:rsid w:val="007A7E71"/>
    <w:rsid w:val="007B0019"/>
    <w:rsid w:val="007B1C01"/>
    <w:rsid w:val="007B1CE9"/>
    <w:rsid w:val="007B4C11"/>
    <w:rsid w:val="007B4DEA"/>
    <w:rsid w:val="007B530A"/>
    <w:rsid w:val="007B77C0"/>
    <w:rsid w:val="007B7E53"/>
    <w:rsid w:val="007C01B2"/>
    <w:rsid w:val="007C0A2B"/>
    <w:rsid w:val="007C1463"/>
    <w:rsid w:val="007C43FA"/>
    <w:rsid w:val="007C5845"/>
    <w:rsid w:val="007C59F2"/>
    <w:rsid w:val="007C6022"/>
    <w:rsid w:val="007D106A"/>
    <w:rsid w:val="007D5259"/>
    <w:rsid w:val="007D70EB"/>
    <w:rsid w:val="007D71E3"/>
    <w:rsid w:val="007D7B3D"/>
    <w:rsid w:val="007E0D47"/>
    <w:rsid w:val="007E1ADB"/>
    <w:rsid w:val="007E3298"/>
    <w:rsid w:val="007E6523"/>
    <w:rsid w:val="007F328B"/>
    <w:rsid w:val="007F3813"/>
    <w:rsid w:val="007F619E"/>
    <w:rsid w:val="0080018D"/>
    <w:rsid w:val="00800E3A"/>
    <w:rsid w:val="0080286B"/>
    <w:rsid w:val="00803C75"/>
    <w:rsid w:val="008070E7"/>
    <w:rsid w:val="008105A6"/>
    <w:rsid w:val="00812A85"/>
    <w:rsid w:val="008161E4"/>
    <w:rsid w:val="00816300"/>
    <w:rsid w:val="008234D3"/>
    <w:rsid w:val="00824250"/>
    <w:rsid w:val="00825584"/>
    <w:rsid w:val="00825F6C"/>
    <w:rsid w:val="00827792"/>
    <w:rsid w:val="00831014"/>
    <w:rsid w:val="00833C3A"/>
    <w:rsid w:val="00835802"/>
    <w:rsid w:val="0083586F"/>
    <w:rsid w:val="00836717"/>
    <w:rsid w:val="00836F9C"/>
    <w:rsid w:val="00837E2F"/>
    <w:rsid w:val="0084266E"/>
    <w:rsid w:val="008434C0"/>
    <w:rsid w:val="00844AC8"/>
    <w:rsid w:val="008457F2"/>
    <w:rsid w:val="00845D52"/>
    <w:rsid w:val="008463B6"/>
    <w:rsid w:val="00846A59"/>
    <w:rsid w:val="00851B08"/>
    <w:rsid w:val="00851D3E"/>
    <w:rsid w:val="00853B13"/>
    <w:rsid w:val="008545B3"/>
    <w:rsid w:val="00854CD1"/>
    <w:rsid w:val="00855AC2"/>
    <w:rsid w:val="008576CF"/>
    <w:rsid w:val="008615A4"/>
    <w:rsid w:val="00863848"/>
    <w:rsid w:val="00863F6D"/>
    <w:rsid w:val="0086474A"/>
    <w:rsid w:val="00865E2B"/>
    <w:rsid w:val="008663A2"/>
    <w:rsid w:val="008668A9"/>
    <w:rsid w:val="008675FB"/>
    <w:rsid w:val="00867AE8"/>
    <w:rsid w:val="0087128D"/>
    <w:rsid w:val="00871E13"/>
    <w:rsid w:val="00873CF3"/>
    <w:rsid w:val="00874FE8"/>
    <w:rsid w:val="0087605D"/>
    <w:rsid w:val="00876A43"/>
    <w:rsid w:val="00876A63"/>
    <w:rsid w:val="008770ED"/>
    <w:rsid w:val="00877647"/>
    <w:rsid w:val="008809BA"/>
    <w:rsid w:val="00881FE9"/>
    <w:rsid w:val="0088303D"/>
    <w:rsid w:val="008831B0"/>
    <w:rsid w:val="0088396A"/>
    <w:rsid w:val="00885CA4"/>
    <w:rsid w:val="00886408"/>
    <w:rsid w:val="00886B43"/>
    <w:rsid w:val="00887D0B"/>
    <w:rsid w:val="00890BB0"/>
    <w:rsid w:val="00892956"/>
    <w:rsid w:val="00892A75"/>
    <w:rsid w:val="00894447"/>
    <w:rsid w:val="00895D90"/>
    <w:rsid w:val="008964E3"/>
    <w:rsid w:val="0089786F"/>
    <w:rsid w:val="008A1934"/>
    <w:rsid w:val="008A1D32"/>
    <w:rsid w:val="008A2190"/>
    <w:rsid w:val="008A485B"/>
    <w:rsid w:val="008A4B33"/>
    <w:rsid w:val="008A4C49"/>
    <w:rsid w:val="008A57B3"/>
    <w:rsid w:val="008A7345"/>
    <w:rsid w:val="008B078F"/>
    <w:rsid w:val="008B4555"/>
    <w:rsid w:val="008B5198"/>
    <w:rsid w:val="008B5F24"/>
    <w:rsid w:val="008B7372"/>
    <w:rsid w:val="008B771D"/>
    <w:rsid w:val="008C0634"/>
    <w:rsid w:val="008C1AF9"/>
    <w:rsid w:val="008C3716"/>
    <w:rsid w:val="008C5DA5"/>
    <w:rsid w:val="008C6009"/>
    <w:rsid w:val="008C62DC"/>
    <w:rsid w:val="008C7E15"/>
    <w:rsid w:val="008D0C39"/>
    <w:rsid w:val="008D1749"/>
    <w:rsid w:val="008D2E03"/>
    <w:rsid w:val="008D3800"/>
    <w:rsid w:val="008D4D32"/>
    <w:rsid w:val="008D5AA5"/>
    <w:rsid w:val="008D6D0A"/>
    <w:rsid w:val="008E0A78"/>
    <w:rsid w:val="008E14E8"/>
    <w:rsid w:val="008E1CB3"/>
    <w:rsid w:val="008E4D01"/>
    <w:rsid w:val="008E654B"/>
    <w:rsid w:val="008E6EB4"/>
    <w:rsid w:val="008E702E"/>
    <w:rsid w:val="008F09AB"/>
    <w:rsid w:val="008F21C0"/>
    <w:rsid w:val="008F2BC9"/>
    <w:rsid w:val="008F4206"/>
    <w:rsid w:val="008F76F3"/>
    <w:rsid w:val="009021D3"/>
    <w:rsid w:val="00902F98"/>
    <w:rsid w:val="00903A21"/>
    <w:rsid w:val="009051CE"/>
    <w:rsid w:val="00907D23"/>
    <w:rsid w:val="00912CAB"/>
    <w:rsid w:val="0091363A"/>
    <w:rsid w:val="00913CB2"/>
    <w:rsid w:val="00914345"/>
    <w:rsid w:val="009167B4"/>
    <w:rsid w:val="00916B0B"/>
    <w:rsid w:val="00917213"/>
    <w:rsid w:val="00917F99"/>
    <w:rsid w:val="009222FB"/>
    <w:rsid w:val="009247A1"/>
    <w:rsid w:val="00925D6A"/>
    <w:rsid w:val="0092619A"/>
    <w:rsid w:val="009276FA"/>
    <w:rsid w:val="009308E5"/>
    <w:rsid w:val="00931689"/>
    <w:rsid w:val="00932732"/>
    <w:rsid w:val="0093352B"/>
    <w:rsid w:val="00933D35"/>
    <w:rsid w:val="00934218"/>
    <w:rsid w:val="00934670"/>
    <w:rsid w:val="009354F7"/>
    <w:rsid w:val="00935E71"/>
    <w:rsid w:val="00936B5B"/>
    <w:rsid w:val="00937DF4"/>
    <w:rsid w:val="009404B0"/>
    <w:rsid w:val="009405FE"/>
    <w:rsid w:val="00940623"/>
    <w:rsid w:val="0094154E"/>
    <w:rsid w:val="00941DEA"/>
    <w:rsid w:val="00942138"/>
    <w:rsid w:val="009422F8"/>
    <w:rsid w:val="009432EA"/>
    <w:rsid w:val="0094391D"/>
    <w:rsid w:val="00944F95"/>
    <w:rsid w:val="00945D09"/>
    <w:rsid w:val="00946B49"/>
    <w:rsid w:val="00947C87"/>
    <w:rsid w:val="0095035B"/>
    <w:rsid w:val="009527AB"/>
    <w:rsid w:val="009542E8"/>
    <w:rsid w:val="0095503A"/>
    <w:rsid w:val="009556F5"/>
    <w:rsid w:val="00956AE0"/>
    <w:rsid w:val="009615C0"/>
    <w:rsid w:val="00961D68"/>
    <w:rsid w:val="00965112"/>
    <w:rsid w:val="009653B7"/>
    <w:rsid w:val="00965AE6"/>
    <w:rsid w:val="00971783"/>
    <w:rsid w:val="0097242A"/>
    <w:rsid w:val="009741BF"/>
    <w:rsid w:val="00974737"/>
    <w:rsid w:val="00977CFD"/>
    <w:rsid w:val="009807D6"/>
    <w:rsid w:val="009817C2"/>
    <w:rsid w:val="00981F6B"/>
    <w:rsid w:val="00982ABA"/>
    <w:rsid w:val="00986CE6"/>
    <w:rsid w:val="00986F71"/>
    <w:rsid w:val="00987C45"/>
    <w:rsid w:val="00990E8B"/>
    <w:rsid w:val="00991F62"/>
    <w:rsid w:val="00993704"/>
    <w:rsid w:val="009A0D47"/>
    <w:rsid w:val="009B3FCF"/>
    <w:rsid w:val="009B4D5C"/>
    <w:rsid w:val="009B5793"/>
    <w:rsid w:val="009B57A1"/>
    <w:rsid w:val="009B5DE4"/>
    <w:rsid w:val="009B6BFF"/>
    <w:rsid w:val="009C2BEA"/>
    <w:rsid w:val="009C42B0"/>
    <w:rsid w:val="009C5E0F"/>
    <w:rsid w:val="009C6935"/>
    <w:rsid w:val="009D015C"/>
    <w:rsid w:val="009D1E92"/>
    <w:rsid w:val="009D2733"/>
    <w:rsid w:val="009D3DF5"/>
    <w:rsid w:val="009D5774"/>
    <w:rsid w:val="009E0C68"/>
    <w:rsid w:val="009E2B54"/>
    <w:rsid w:val="009E2C84"/>
    <w:rsid w:val="009E3917"/>
    <w:rsid w:val="009E5684"/>
    <w:rsid w:val="009E6933"/>
    <w:rsid w:val="009E7037"/>
    <w:rsid w:val="009E75EB"/>
    <w:rsid w:val="009F083D"/>
    <w:rsid w:val="009F1E93"/>
    <w:rsid w:val="009F23B4"/>
    <w:rsid w:val="009F32C6"/>
    <w:rsid w:val="009F476A"/>
    <w:rsid w:val="009F65B7"/>
    <w:rsid w:val="009F732D"/>
    <w:rsid w:val="00A002B0"/>
    <w:rsid w:val="00A01EC2"/>
    <w:rsid w:val="00A0293D"/>
    <w:rsid w:val="00A04629"/>
    <w:rsid w:val="00A1097E"/>
    <w:rsid w:val="00A111F7"/>
    <w:rsid w:val="00A1245B"/>
    <w:rsid w:val="00A13962"/>
    <w:rsid w:val="00A16665"/>
    <w:rsid w:val="00A20186"/>
    <w:rsid w:val="00A302DF"/>
    <w:rsid w:val="00A30E88"/>
    <w:rsid w:val="00A32A23"/>
    <w:rsid w:val="00A32BD3"/>
    <w:rsid w:val="00A32C21"/>
    <w:rsid w:val="00A33869"/>
    <w:rsid w:val="00A4068E"/>
    <w:rsid w:val="00A40BD9"/>
    <w:rsid w:val="00A41770"/>
    <w:rsid w:val="00A445BE"/>
    <w:rsid w:val="00A4532C"/>
    <w:rsid w:val="00A4610B"/>
    <w:rsid w:val="00A476F5"/>
    <w:rsid w:val="00A479BF"/>
    <w:rsid w:val="00A47B41"/>
    <w:rsid w:val="00A5035E"/>
    <w:rsid w:val="00A50484"/>
    <w:rsid w:val="00A51624"/>
    <w:rsid w:val="00A51C21"/>
    <w:rsid w:val="00A55B11"/>
    <w:rsid w:val="00A56FD1"/>
    <w:rsid w:val="00A57310"/>
    <w:rsid w:val="00A5756A"/>
    <w:rsid w:val="00A578D1"/>
    <w:rsid w:val="00A6020E"/>
    <w:rsid w:val="00A60516"/>
    <w:rsid w:val="00A60DE1"/>
    <w:rsid w:val="00A6166D"/>
    <w:rsid w:val="00A6463E"/>
    <w:rsid w:val="00A65393"/>
    <w:rsid w:val="00A65DF9"/>
    <w:rsid w:val="00A716CF"/>
    <w:rsid w:val="00A728C6"/>
    <w:rsid w:val="00A7568C"/>
    <w:rsid w:val="00A76A9A"/>
    <w:rsid w:val="00A77B30"/>
    <w:rsid w:val="00A80DC7"/>
    <w:rsid w:val="00A81004"/>
    <w:rsid w:val="00A8133F"/>
    <w:rsid w:val="00A82BA2"/>
    <w:rsid w:val="00A841E1"/>
    <w:rsid w:val="00A85112"/>
    <w:rsid w:val="00A865DE"/>
    <w:rsid w:val="00A8699E"/>
    <w:rsid w:val="00A87669"/>
    <w:rsid w:val="00A93456"/>
    <w:rsid w:val="00A93B5F"/>
    <w:rsid w:val="00AA2B5B"/>
    <w:rsid w:val="00AA2F68"/>
    <w:rsid w:val="00AA4B8B"/>
    <w:rsid w:val="00AA5F52"/>
    <w:rsid w:val="00AA6740"/>
    <w:rsid w:val="00AA72D6"/>
    <w:rsid w:val="00AA7952"/>
    <w:rsid w:val="00AA7FEA"/>
    <w:rsid w:val="00AB0355"/>
    <w:rsid w:val="00AB2337"/>
    <w:rsid w:val="00AB2AE6"/>
    <w:rsid w:val="00AC269B"/>
    <w:rsid w:val="00AC3C2A"/>
    <w:rsid w:val="00AC5256"/>
    <w:rsid w:val="00AC5573"/>
    <w:rsid w:val="00AC6298"/>
    <w:rsid w:val="00AD009E"/>
    <w:rsid w:val="00AD12D7"/>
    <w:rsid w:val="00AD44D4"/>
    <w:rsid w:val="00AD576C"/>
    <w:rsid w:val="00AD58BD"/>
    <w:rsid w:val="00AD788E"/>
    <w:rsid w:val="00AE05F5"/>
    <w:rsid w:val="00AE172B"/>
    <w:rsid w:val="00AE2943"/>
    <w:rsid w:val="00AE32F8"/>
    <w:rsid w:val="00AE3730"/>
    <w:rsid w:val="00AE4217"/>
    <w:rsid w:val="00AF2289"/>
    <w:rsid w:val="00AF297B"/>
    <w:rsid w:val="00AF67D6"/>
    <w:rsid w:val="00AF685C"/>
    <w:rsid w:val="00AF76E1"/>
    <w:rsid w:val="00B0179E"/>
    <w:rsid w:val="00B01E5F"/>
    <w:rsid w:val="00B03CD1"/>
    <w:rsid w:val="00B04E4B"/>
    <w:rsid w:val="00B0657C"/>
    <w:rsid w:val="00B07B09"/>
    <w:rsid w:val="00B12399"/>
    <w:rsid w:val="00B14C12"/>
    <w:rsid w:val="00B14E1B"/>
    <w:rsid w:val="00B15E57"/>
    <w:rsid w:val="00B15E5C"/>
    <w:rsid w:val="00B205A8"/>
    <w:rsid w:val="00B21D62"/>
    <w:rsid w:val="00B22A03"/>
    <w:rsid w:val="00B24D6C"/>
    <w:rsid w:val="00B253A4"/>
    <w:rsid w:val="00B27874"/>
    <w:rsid w:val="00B34A7F"/>
    <w:rsid w:val="00B35F45"/>
    <w:rsid w:val="00B3676F"/>
    <w:rsid w:val="00B3721D"/>
    <w:rsid w:val="00B41532"/>
    <w:rsid w:val="00B42202"/>
    <w:rsid w:val="00B43B3F"/>
    <w:rsid w:val="00B4556F"/>
    <w:rsid w:val="00B45BE0"/>
    <w:rsid w:val="00B45C64"/>
    <w:rsid w:val="00B47A54"/>
    <w:rsid w:val="00B47CBD"/>
    <w:rsid w:val="00B501CB"/>
    <w:rsid w:val="00B50479"/>
    <w:rsid w:val="00B519DE"/>
    <w:rsid w:val="00B5471B"/>
    <w:rsid w:val="00B54EDD"/>
    <w:rsid w:val="00B5511A"/>
    <w:rsid w:val="00B55555"/>
    <w:rsid w:val="00B5637D"/>
    <w:rsid w:val="00B60FF0"/>
    <w:rsid w:val="00B655AF"/>
    <w:rsid w:val="00B70173"/>
    <w:rsid w:val="00B7071E"/>
    <w:rsid w:val="00B72066"/>
    <w:rsid w:val="00B735F3"/>
    <w:rsid w:val="00B755B2"/>
    <w:rsid w:val="00B7770F"/>
    <w:rsid w:val="00B77A00"/>
    <w:rsid w:val="00B8088A"/>
    <w:rsid w:val="00B80FD3"/>
    <w:rsid w:val="00B81B75"/>
    <w:rsid w:val="00B82337"/>
    <w:rsid w:val="00B8339A"/>
    <w:rsid w:val="00B836A4"/>
    <w:rsid w:val="00B83EF1"/>
    <w:rsid w:val="00B84AFE"/>
    <w:rsid w:val="00B84F04"/>
    <w:rsid w:val="00B86A9C"/>
    <w:rsid w:val="00B8780A"/>
    <w:rsid w:val="00B9018B"/>
    <w:rsid w:val="00B92D6D"/>
    <w:rsid w:val="00B9411F"/>
    <w:rsid w:val="00B94BC2"/>
    <w:rsid w:val="00B9643B"/>
    <w:rsid w:val="00B97E43"/>
    <w:rsid w:val="00BA001E"/>
    <w:rsid w:val="00BA0A6C"/>
    <w:rsid w:val="00BA3227"/>
    <w:rsid w:val="00BA3A1D"/>
    <w:rsid w:val="00BA3FC5"/>
    <w:rsid w:val="00BA526B"/>
    <w:rsid w:val="00BA5EA1"/>
    <w:rsid w:val="00BA6424"/>
    <w:rsid w:val="00BB05F9"/>
    <w:rsid w:val="00BB2C09"/>
    <w:rsid w:val="00BB3F48"/>
    <w:rsid w:val="00BB4935"/>
    <w:rsid w:val="00BB5B14"/>
    <w:rsid w:val="00BC2D20"/>
    <w:rsid w:val="00BC36D5"/>
    <w:rsid w:val="00BC3FA4"/>
    <w:rsid w:val="00BD0AF9"/>
    <w:rsid w:val="00BD206B"/>
    <w:rsid w:val="00BD3DEC"/>
    <w:rsid w:val="00BD4229"/>
    <w:rsid w:val="00BD70BB"/>
    <w:rsid w:val="00BD7249"/>
    <w:rsid w:val="00BD7520"/>
    <w:rsid w:val="00BE3328"/>
    <w:rsid w:val="00BE575D"/>
    <w:rsid w:val="00BF307B"/>
    <w:rsid w:val="00BF575F"/>
    <w:rsid w:val="00BF63CF"/>
    <w:rsid w:val="00BF6B9C"/>
    <w:rsid w:val="00C039F4"/>
    <w:rsid w:val="00C0676D"/>
    <w:rsid w:val="00C0681C"/>
    <w:rsid w:val="00C07797"/>
    <w:rsid w:val="00C156F3"/>
    <w:rsid w:val="00C17490"/>
    <w:rsid w:val="00C20D5D"/>
    <w:rsid w:val="00C2170E"/>
    <w:rsid w:val="00C227FA"/>
    <w:rsid w:val="00C22BE7"/>
    <w:rsid w:val="00C23020"/>
    <w:rsid w:val="00C2316B"/>
    <w:rsid w:val="00C26D22"/>
    <w:rsid w:val="00C2731A"/>
    <w:rsid w:val="00C31082"/>
    <w:rsid w:val="00C31142"/>
    <w:rsid w:val="00C33049"/>
    <w:rsid w:val="00C365C3"/>
    <w:rsid w:val="00C365F9"/>
    <w:rsid w:val="00C3758C"/>
    <w:rsid w:val="00C41237"/>
    <w:rsid w:val="00C41B83"/>
    <w:rsid w:val="00C44E9D"/>
    <w:rsid w:val="00C44FB6"/>
    <w:rsid w:val="00C503E3"/>
    <w:rsid w:val="00C50B4A"/>
    <w:rsid w:val="00C57DA9"/>
    <w:rsid w:val="00C60127"/>
    <w:rsid w:val="00C60E5D"/>
    <w:rsid w:val="00C621E2"/>
    <w:rsid w:val="00C63099"/>
    <w:rsid w:val="00C64785"/>
    <w:rsid w:val="00C64B2A"/>
    <w:rsid w:val="00C65B21"/>
    <w:rsid w:val="00C70D8C"/>
    <w:rsid w:val="00C71305"/>
    <w:rsid w:val="00C718CA"/>
    <w:rsid w:val="00C719A0"/>
    <w:rsid w:val="00C757BB"/>
    <w:rsid w:val="00C76BD4"/>
    <w:rsid w:val="00C77703"/>
    <w:rsid w:val="00C77DE5"/>
    <w:rsid w:val="00C77E4D"/>
    <w:rsid w:val="00C77FB4"/>
    <w:rsid w:val="00C80A54"/>
    <w:rsid w:val="00C82F2D"/>
    <w:rsid w:val="00C83433"/>
    <w:rsid w:val="00C8529A"/>
    <w:rsid w:val="00C878D5"/>
    <w:rsid w:val="00C878F4"/>
    <w:rsid w:val="00C90574"/>
    <w:rsid w:val="00C90FC4"/>
    <w:rsid w:val="00C939A3"/>
    <w:rsid w:val="00C942CD"/>
    <w:rsid w:val="00C946D9"/>
    <w:rsid w:val="00CA0FCE"/>
    <w:rsid w:val="00CA1E5B"/>
    <w:rsid w:val="00CA2FD1"/>
    <w:rsid w:val="00CA37E9"/>
    <w:rsid w:val="00CA473F"/>
    <w:rsid w:val="00CA5199"/>
    <w:rsid w:val="00CA5306"/>
    <w:rsid w:val="00CA5E70"/>
    <w:rsid w:val="00CA5EBC"/>
    <w:rsid w:val="00CA6611"/>
    <w:rsid w:val="00CA7CD8"/>
    <w:rsid w:val="00CB2BAD"/>
    <w:rsid w:val="00CB3AD8"/>
    <w:rsid w:val="00CB669E"/>
    <w:rsid w:val="00CB6876"/>
    <w:rsid w:val="00CB6FD0"/>
    <w:rsid w:val="00CB74FC"/>
    <w:rsid w:val="00CC1E27"/>
    <w:rsid w:val="00CC20D6"/>
    <w:rsid w:val="00CC262D"/>
    <w:rsid w:val="00CC5F0C"/>
    <w:rsid w:val="00CC7A3C"/>
    <w:rsid w:val="00CC7D51"/>
    <w:rsid w:val="00CD0A79"/>
    <w:rsid w:val="00CD15B9"/>
    <w:rsid w:val="00CD1CFC"/>
    <w:rsid w:val="00CD3380"/>
    <w:rsid w:val="00CD4E33"/>
    <w:rsid w:val="00CD552E"/>
    <w:rsid w:val="00CD6697"/>
    <w:rsid w:val="00CE3D48"/>
    <w:rsid w:val="00CE5B48"/>
    <w:rsid w:val="00CE60F6"/>
    <w:rsid w:val="00CF2746"/>
    <w:rsid w:val="00CF349A"/>
    <w:rsid w:val="00CF48A4"/>
    <w:rsid w:val="00CF652C"/>
    <w:rsid w:val="00CF7CF4"/>
    <w:rsid w:val="00D0081A"/>
    <w:rsid w:val="00D0085E"/>
    <w:rsid w:val="00D108AF"/>
    <w:rsid w:val="00D10B2E"/>
    <w:rsid w:val="00D13ABF"/>
    <w:rsid w:val="00D1470E"/>
    <w:rsid w:val="00D16248"/>
    <w:rsid w:val="00D167F9"/>
    <w:rsid w:val="00D2276B"/>
    <w:rsid w:val="00D25998"/>
    <w:rsid w:val="00D259D6"/>
    <w:rsid w:val="00D26279"/>
    <w:rsid w:val="00D32107"/>
    <w:rsid w:val="00D32812"/>
    <w:rsid w:val="00D3388A"/>
    <w:rsid w:val="00D351EB"/>
    <w:rsid w:val="00D40678"/>
    <w:rsid w:val="00D41764"/>
    <w:rsid w:val="00D41FBE"/>
    <w:rsid w:val="00D4499E"/>
    <w:rsid w:val="00D44B18"/>
    <w:rsid w:val="00D453BA"/>
    <w:rsid w:val="00D46463"/>
    <w:rsid w:val="00D51045"/>
    <w:rsid w:val="00D516CA"/>
    <w:rsid w:val="00D52299"/>
    <w:rsid w:val="00D554B8"/>
    <w:rsid w:val="00D60065"/>
    <w:rsid w:val="00D60082"/>
    <w:rsid w:val="00D60FE4"/>
    <w:rsid w:val="00D619FA"/>
    <w:rsid w:val="00D6290C"/>
    <w:rsid w:val="00D62C59"/>
    <w:rsid w:val="00D65BE8"/>
    <w:rsid w:val="00D67A73"/>
    <w:rsid w:val="00D70BBE"/>
    <w:rsid w:val="00D75034"/>
    <w:rsid w:val="00D75F69"/>
    <w:rsid w:val="00D761AD"/>
    <w:rsid w:val="00D76402"/>
    <w:rsid w:val="00D767EE"/>
    <w:rsid w:val="00D76D9C"/>
    <w:rsid w:val="00D7774C"/>
    <w:rsid w:val="00D800F7"/>
    <w:rsid w:val="00D80A3A"/>
    <w:rsid w:val="00D823FC"/>
    <w:rsid w:val="00D828AE"/>
    <w:rsid w:val="00D84858"/>
    <w:rsid w:val="00D848CC"/>
    <w:rsid w:val="00D861D4"/>
    <w:rsid w:val="00D92CC0"/>
    <w:rsid w:val="00D9426D"/>
    <w:rsid w:val="00DA07D2"/>
    <w:rsid w:val="00DA1DB3"/>
    <w:rsid w:val="00DA3833"/>
    <w:rsid w:val="00DA43AA"/>
    <w:rsid w:val="00DA540E"/>
    <w:rsid w:val="00DA5C76"/>
    <w:rsid w:val="00DA6542"/>
    <w:rsid w:val="00DA667F"/>
    <w:rsid w:val="00DB2FDE"/>
    <w:rsid w:val="00DB416F"/>
    <w:rsid w:val="00DB5840"/>
    <w:rsid w:val="00DB7B3A"/>
    <w:rsid w:val="00DC0779"/>
    <w:rsid w:val="00DC51C3"/>
    <w:rsid w:val="00DC56EA"/>
    <w:rsid w:val="00DC65D4"/>
    <w:rsid w:val="00DC7EC0"/>
    <w:rsid w:val="00DC7EDD"/>
    <w:rsid w:val="00DD118E"/>
    <w:rsid w:val="00DD2512"/>
    <w:rsid w:val="00DD55FD"/>
    <w:rsid w:val="00DD585A"/>
    <w:rsid w:val="00DD6303"/>
    <w:rsid w:val="00DD782A"/>
    <w:rsid w:val="00DD786E"/>
    <w:rsid w:val="00DD7998"/>
    <w:rsid w:val="00DD7AAF"/>
    <w:rsid w:val="00DE0DFE"/>
    <w:rsid w:val="00DE1A8A"/>
    <w:rsid w:val="00DE49BB"/>
    <w:rsid w:val="00DE5117"/>
    <w:rsid w:val="00DE534A"/>
    <w:rsid w:val="00DE5C7E"/>
    <w:rsid w:val="00DF42BF"/>
    <w:rsid w:val="00DF59D8"/>
    <w:rsid w:val="00E0105A"/>
    <w:rsid w:val="00E02ADD"/>
    <w:rsid w:val="00E034E5"/>
    <w:rsid w:val="00E03E9C"/>
    <w:rsid w:val="00E0467D"/>
    <w:rsid w:val="00E057AF"/>
    <w:rsid w:val="00E05CB4"/>
    <w:rsid w:val="00E05FBB"/>
    <w:rsid w:val="00E0621B"/>
    <w:rsid w:val="00E0775D"/>
    <w:rsid w:val="00E11025"/>
    <w:rsid w:val="00E11193"/>
    <w:rsid w:val="00E12E55"/>
    <w:rsid w:val="00E14C28"/>
    <w:rsid w:val="00E15610"/>
    <w:rsid w:val="00E15A22"/>
    <w:rsid w:val="00E1615C"/>
    <w:rsid w:val="00E164B8"/>
    <w:rsid w:val="00E17611"/>
    <w:rsid w:val="00E2068C"/>
    <w:rsid w:val="00E22672"/>
    <w:rsid w:val="00E24476"/>
    <w:rsid w:val="00E24A34"/>
    <w:rsid w:val="00E24BA5"/>
    <w:rsid w:val="00E26832"/>
    <w:rsid w:val="00E26DF8"/>
    <w:rsid w:val="00E271E2"/>
    <w:rsid w:val="00E2752A"/>
    <w:rsid w:val="00E305B3"/>
    <w:rsid w:val="00E33D52"/>
    <w:rsid w:val="00E34585"/>
    <w:rsid w:val="00E34AAF"/>
    <w:rsid w:val="00E350E4"/>
    <w:rsid w:val="00E36419"/>
    <w:rsid w:val="00E367E0"/>
    <w:rsid w:val="00E36CCA"/>
    <w:rsid w:val="00E37663"/>
    <w:rsid w:val="00E37E13"/>
    <w:rsid w:val="00E41236"/>
    <w:rsid w:val="00E42975"/>
    <w:rsid w:val="00E43ED3"/>
    <w:rsid w:val="00E51DE6"/>
    <w:rsid w:val="00E520B7"/>
    <w:rsid w:val="00E5493E"/>
    <w:rsid w:val="00E5540F"/>
    <w:rsid w:val="00E600E9"/>
    <w:rsid w:val="00E60CA8"/>
    <w:rsid w:val="00E61A7D"/>
    <w:rsid w:val="00E63EDB"/>
    <w:rsid w:val="00E64CFD"/>
    <w:rsid w:val="00E65C08"/>
    <w:rsid w:val="00E73C5F"/>
    <w:rsid w:val="00E7696E"/>
    <w:rsid w:val="00E86611"/>
    <w:rsid w:val="00E924AB"/>
    <w:rsid w:val="00E9277C"/>
    <w:rsid w:val="00E92A2D"/>
    <w:rsid w:val="00E93003"/>
    <w:rsid w:val="00E94888"/>
    <w:rsid w:val="00E94FE7"/>
    <w:rsid w:val="00E955F9"/>
    <w:rsid w:val="00E956C2"/>
    <w:rsid w:val="00EA167D"/>
    <w:rsid w:val="00EA1EFF"/>
    <w:rsid w:val="00EA2E40"/>
    <w:rsid w:val="00EA346A"/>
    <w:rsid w:val="00EA4AE6"/>
    <w:rsid w:val="00EA626F"/>
    <w:rsid w:val="00EA6525"/>
    <w:rsid w:val="00EA7790"/>
    <w:rsid w:val="00EA7EC8"/>
    <w:rsid w:val="00EB0A0D"/>
    <w:rsid w:val="00EB15B2"/>
    <w:rsid w:val="00EB226C"/>
    <w:rsid w:val="00EB32D3"/>
    <w:rsid w:val="00EB55A9"/>
    <w:rsid w:val="00EB5E05"/>
    <w:rsid w:val="00EC16D9"/>
    <w:rsid w:val="00EC229E"/>
    <w:rsid w:val="00EC248B"/>
    <w:rsid w:val="00EC42E8"/>
    <w:rsid w:val="00EC5362"/>
    <w:rsid w:val="00EC548D"/>
    <w:rsid w:val="00EC6055"/>
    <w:rsid w:val="00EC662E"/>
    <w:rsid w:val="00EC7B96"/>
    <w:rsid w:val="00ED343A"/>
    <w:rsid w:val="00ED43F9"/>
    <w:rsid w:val="00ED5073"/>
    <w:rsid w:val="00EE1CB5"/>
    <w:rsid w:val="00EE234E"/>
    <w:rsid w:val="00EE2F28"/>
    <w:rsid w:val="00EE77FF"/>
    <w:rsid w:val="00EF257B"/>
    <w:rsid w:val="00EF48C6"/>
    <w:rsid w:val="00EF60FD"/>
    <w:rsid w:val="00EF6B9E"/>
    <w:rsid w:val="00EF7F1C"/>
    <w:rsid w:val="00F00197"/>
    <w:rsid w:val="00F04340"/>
    <w:rsid w:val="00F0562C"/>
    <w:rsid w:val="00F06E32"/>
    <w:rsid w:val="00F073AF"/>
    <w:rsid w:val="00F1368F"/>
    <w:rsid w:val="00F14060"/>
    <w:rsid w:val="00F15B04"/>
    <w:rsid w:val="00F16279"/>
    <w:rsid w:val="00F16427"/>
    <w:rsid w:val="00F17638"/>
    <w:rsid w:val="00F179F2"/>
    <w:rsid w:val="00F201B8"/>
    <w:rsid w:val="00F2172C"/>
    <w:rsid w:val="00F22A8A"/>
    <w:rsid w:val="00F22ED1"/>
    <w:rsid w:val="00F23E4F"/>
    <w:rsid w:val="00F24213"/>
    <w:rsid w:val="00F25D1B"/>
    <w:rsid w:val="00F31940"/>
    <w:rsid w:val="00F34062"/>
    <w:rsid w:val="00F35F5F"/>
    <w:rsid w:val="00F40063"/>
    <w:rsid w:val="00F416AD"/>
    <w:rsid w:val="00F41811"/>
    <w:rsid w:val="00F46FEA"/>
    <w:rsid w:val="00F50144"/>
    <w:rsid w:val="00F50E4D"/>
    <w:rsid w:val="00F51FAB"/>
    <w:rsid w:val="00F530B1"/>
    <w:rsid w:val="00F53673"/>
    <w:rsid w:val="00F54CB0"/>
    <w:rsid w:val="00F55D2D"/>
    <w:rsid w:val="00F560DA"/>
    <w:rsid w:val="00F60A2E"/>
    <w:rsid w:val="00F63B66"/>
    <w:rsid w:val="00F650BD"/>
    <w:rsid w:val="00F6655C"/>
    <w:rsid w:val="00F66769"/>
    <w:rsid w:val="00F679DC"/>
    <w:rsid w:val="00F7112B"/>
    <w:rsid w:val="00F72333"/>
    <w:rsid w:val="00F72467"/>
    <w:rsid w:val="00F73C05"/>
    <w:rsid w:val="00F74111"/>
    <w:rsid w:val="00F745A2"/>
    <w:rsid w:val="00F7501F"/>
    <w:rsid w:val="00F76142"/>
    <w:rsid w:val="00F779EE"/>
    <w:rsid w:val="00F80016"/>
    <w:rsid w:val="00F81E5B"/>
    <w:rsid w:val="00F83070"/>
    <w:rsid w:val="00F84873"/>
    <w:rsid w:val="00F87395"/>
    <w:rsid w:val="00F87F1E"/>
    <w:rsid w:val="00F907FD"/>
    <w:rsid w:val="00F91E52"/>
    <w:rsid w:val="00F92B68"/>
    <w:rsid w:val="00F94198"/>
    <w:rsid w:val="00F9472A"/>
    <w:rsid w:val="00F96FF7"/>
    <w:rsid w:val="00F9735C"/>
    <w:rsid w:val="00F97D90"/>
    <w:rsid w:val="00FA10EC"/>
    <w:rsid w:val="00FA26E0"/>
    <w:rsid w:val="00FA594B"/>
    <w:rsid w:val="00FA7DE1"/>
    <w:rsid w:val="00FB049B"/>
    <w:rsid w:val="00FB201A"/>
    <w:rsid w:val="00FB3053"/>
    <w:rsid w:val="00FB43D8"/>
    <w:rsid w:val="00FB4739"/>
    <w:rsid w:val="00FB57DD"/>
    <w:rsid w:val="00FB6C2F"/>
    <w:rsid w:val="00FC222A"/>
    <w:rsid w:val="00FC344B"/>
    <w:rsid w:val="00FC4A48"/>
    <w:rsid w:val="00FC5A52"/>
    <w:rsid w:val="00FC77E2"/>
    <w:rsid w:val="00FD0846"/>
    <w:rsid w:val="00FD085B"/>
    <w:rsid w:val="00FD18C7"/>
    <w:rsid w:val="00FD1A8D"/>
    <w:rsid w:val="00FD5048"/>
    <w:rsid w:val="00FD55DF"/>
    <w:rsid w:val="00FD6B0F"/>
    <w:rsid w:val="00FD6F59"/>
    <w:rsid w:val="00FD7D5C"/>
    <w:rsid w:val="00FE08A7"/>
    <w:rsid w:val="00FE1431"/>
    <w:rsid w:val="00FE14EE"/>
    <w:rsid w:val="00FE1AEB"/>
    <w:rsid w:val="00FE25BE"/>
    <w:rsid w:val="00FE5757"/>
    <w:rsid w:val="00FF1656"/>
    <w:rsid w:val="00FF192B"/>
    <w:rsid w:val="00FF35AC"/>
    <w:rsid w:val="00FF400A"/>
    <w:rsid w:val="00FF4985"/>
    <w:rsid w:val="00FF4FA8"/>
    <w:rsid w:val="00FF589B"/>
    <w:rsid w:val="00FF7D5B"/>
  </w:rsids>
  <m:mathPr>
    <m:mathFont m:val="Cambria Math"/>
    <m:brkBin m:val="before"/>
    <m:brkBinSub m:val="--"/>
    <m:smallFrac m:val="0"/>
    <m:dispDef/>
    <m:lMargin m:val="0"/>
    <m:rMargin m:val="0"/>
    <m:defJc m:val="centerGroup"/>
    <m:wrapIndent m:val="1440"/>
    <m:intLim m:val="subSup"/>
    <m:naryLim m:val="undOvr"/>
  </m:mathPr>
  <w:themeFontLang w:val="bs-Latn-B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05D722"/>
  <w15:docId w15:val="{654A8EF3-7465-4E38-ABA7-11F9115FC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s-Latn-BA" w:eastAsia="bs-Latn-B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D1E92"/>
    <w:rPr>
      <w:rFonts w:eastAsiaTheme="minorHAnsi"/>
      <w:sz w:val="24"/>
      <w:szCs w:val="24"/>
    </w:rPr>
  </w:style>
  <w:style w:type="paragraph" w:styleId="Heading1">
    <w:name w:val="heading 1"/>
    <w:basedOn w:val="Normal"/>
    <w:next w:val="Normal"/>
    <w:qFormat/>
    <w:rsid w:val="00FA594B"/>
    <w:pPr>
      <w:keepNext/>
      <w:spacing w:after="360"/>
      <w:outlineLvl w:val="0"/>
    </w:pPr>
    <w:rPr>
      <w:rFonts w:ascii="Arial" w:eastAsia="Times New Roman" w:hAnsi="Arial"/>
      <w:b/>
      <w:kern w:val="28"/>
      <w:sz w:val="20"/>
      <w:szCs w:val="20"/>
      <w:lang w:val="sl-SI" w:eastAsia="en-US"/>
    </w:rPr>
  </w:style>
  <w:style w:type="paragraph" w:styleId="Heading2">
    <w:name w:val="heading 2"/>
    <w:basedOn w:val="Normal"/>
    <w:next w:val="Normal"/>
    <w:qFormat/>
    <w:rsid w:val="00FA594B"/>
    <w:pPr>
      <w:keepNext/>
      <w:spacing w:after="360"/>
      <w:outlineLvl w:val="1"/>
    </w:pPr>
    <w:rPr>
      <w:rFonts w:ascii="Arial" w:eastAsia="Times New Roman" w:hAnsi="Arial"/>
      <w:b/>
      <w:sz w:val="20"/>
      <w:szCs w:val="20"/>
      <w:lang w:val="sl-SI" w:eastAsia="en-US"/>
    </w:rPr>
  </w:style>
  <w:style w:type="paragraph" w:styleId="Heading3">
    <w:name w:val="heading 3"/>
    <w:basedOn w:val="Normal"/>
    <w:next w:val="Normal"/>
    <w:qFormat/>
    <w:rsid w:val="00FA594B"/>
    <w:pPr>
      <w:keepNext/>
      <w:spacing w:before="240" w:after="60"/>
      <w:outlineLvl w:val="2"/>
    </w:pPr>
    <w:rPr>
      <w:rFonts w:ascii="Arial" w:eastAsia="Times New Roman" w:hAnsi="Arial"/>
      <w:sz w:val="20"/>
      <w:szCs w:val="20"/>
      <w:lang w:val="sl-SI"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FA594B"/>
    <w:pPr>
      <w:tabs>
        <w:tab w:val="center" w:pos="4253"/>
        <w:tab w:val="right" w:pos="9072"/>
      </w:tabs>
    </w:pPr>
    <w:rPr>
      <w:rFonts w:ascii="Arial" w:eastAsia="Times New Roman" w:hAnsi="Arial"/>
      <w:sz w:val="16"/>
      <w:szCs w:val="20"/>
      <w:lang w:val="sl-SI" w:eastAsia="en-US"/>
    </w:rPr>
  </w:style>
  <w:style w:type="paragraph" w:styleId="Footer">
    <w:name w:val="footer"/>
    <w:basedOn w:val="Normal"/>
    <w:rsid w:val="00FA594B"/>
    <w:pPr>
      <w:tabs>
        <w:tab w:val="center" w:pos="4253"/>
        <w:tab w:val="right" w:pos="9072"/>
      </w:tabs>
    </w:pPr>
    <w:rPr>
      <w:rFonts w:ascii="Arial" w:eastAsia="Times New Roman" w:hAnsi="Arial"/>
      <w:sz w:val="16"/>
      <w:szCs w:val="20"/>
      <w:lang w:val="sl-SI" w:eastAsia="en-US"/>
    </w:rPr>
  </w:style>
  <w:style w:type="character" w:styleId="EndnoteReference">
    <w:name w:val="endnote reference"/>
    <w:basedOn w:val="DefaultParagraphFont"/>
    <w:semiHidden/>
    <w:rsid w:val="00FA594B"/>
    <w:rPr>
      <w:rFonts w:ascii="Arial" w:hAnsi="Arial"/>
      <w:vertAlign w:val="superscript"/>
    </w:rPr>
  </w:style>
  <w:style w:type="character" w:styleId="FootnoteReference">
    <w:name w:val="footnote reference"/>
    <w:basedOn w:val="DefaultParagraphFont"/>
    <w:semiHidden/>
    <w:rsid w:val="00FA594B"/>
    <w:rPr>
      <w:rFonts w:ascii="Arial" w:hAnsi="Arial"/>
      <w:vertAlign w:val="superscript"/>
    </w:rPr>
  </w:style>
  <w:style w:type="paragraph" w:customStyle="1" w:styleId="Naslov">
    <w:name w:val="Naslov"/>
    <w:basedOn w:val="Normal"/>
    <w:next w:val="Normal"/>
    <w:rsid w:val="00FA594B"/>
    <w:pPr>
      <w:keepNext/>
      <w:spacing w:after="360"/>
    </w:pPr>
    <w:rPr>
      <w:rFonts w:ascii="Arial" w:eastAsia="Times New Roman" w:hAnsi="Arial"/>
      <w:b/>
      <w:szCs w:val="20"/>
      <w:lang w:val="sl-SI" w:eastAsia="en-US"/>
    </w:rPr>
  </w:style>
  <w:style w:type="paragraph" w:customStyle="1" w:styleId="nastevanje1nivo">
    <w:name w:val="nastevanje_1_nivo"/>
    <w:basedOn w:val="Normal"/>
    <w:rsid w:val="00FA594B"/>
    <w:pPr>
      <w:numPr>
        <w:numId w:val="6"/>
      </w:numPr>
      <w:tabs>
        <w:tab w:val="left" w:pos="284"/>
      </w:tabs>
    </w:pPr>
  </w:style>
  <w:style w:type="paragraph" w:customStyle="1" w:styleId="nastevanje2nivo">
    <w:name w:val="nastevanje_2_nivo"/>
    <w:basedOn w:val="Normal"/>
    <w:rsid w:val="00C71305"/>
    <w:pPr>
      <w:numPr>
        <w:ilvl w:val="1"/>
        <w:numId w:val="7"/>
      </w:numPr>
      <w:tabs>
        <w:tab w:val="left" w:pos="567"/>
      </w:tabs>
    </w:pPr>
  </w:style>
  <w:style w:type="paragraph" w:customStyle="1" w:styleId="nastevanje3nivo">
    <w:name w:val="nastevanje_3_nivo"/>
    <w:basedOn w:val="Normal"/>
    <w:rsid w:val="00C71305"/>
    <w:pPr>
      <w:numPr>
        <w:ilvl w:val="2"/>
        <w:numId w:val="7"/>
      </w:numPr>
      <w:tabs>
        <w:tab w:val="left" w:pos="851"/>
      </w:tabs>
    </w:pPr>
  </w:style>
  <w:style w:type="paragraph" w:customStyle="1" w:styleId="nastevanje4nivo">
    <w:name w:val="nastevanje_4_nivo"/>
    <w:basedOn w:val="nastevanje3nivo"/>
    <w:rsid w:val="00C71305"/>
    <w:pPr>
      <w:numPr>
        <w:ilvl w:val="3"/>
      </w:numPr>
      <w:tabs>
        <w:tab w:val="clear" w:pos="851"/>
        <w:tab w:val="left" w:pos="1134"/>
      </w:tabs>
    </w:pPr>
  </w:style>
  <w:style w:type="paragraph" w:customStyle="1" w:styleId="nastevanje5nivo">
    <w:name w:val="nastevanje_5_nivo"/>
    <w:basedOn w:val="nastevanje4nivo"/>
    <w:rsid w:val="00C71305"/>
    <w:pPr>
      <w:numPr>
        <w:ilvl w:val="4"/>
      </w:numPr>
      <w:tabs>
        <w:tab w:val="clear" w:pos="1134"/>
        <w:tab w:val="left" w:pos="1418"/>
      </w:tabs>
    </w:pPr>
  </w:style>
  <w:style w:type="character" w:styleId="PageNumber">
    <w:name w:val="page number"/>
    <w:basedOn w:val="DefaultParagraphFont"/>
    <w:rsid w:val="00FA594B"/>
    <w:rPr>
      <w:rFonts w:ascii="Arial" w:hAnsi="Arial"/>
      <w:b/>
      <w:sz w:val="20"/>
    </w:rPr>
  </w:style>
  <w:style w:type="paragraph" w:customStyle="1" w:styleId="Podnaslov">
    <w:name w:val="Podnaslov"/>
    <w:basedOn w:val="Normal"/>
    <w:rsid w:val="00FA594B"/>
    <w:pPr>
      <w:keepNext/>
      <w:spacing w:after="360"/>
    </w:pPr>
    <w:rPr>
      <w:b/>
    </w:rPr>
  </w:style>
  <w:style w:type="paragraph" w:customStyle="1" w:styleId="Podpisnik1">
    <w:name w:val="Podpisnik(1)"/>
    <w:basedOn w:val="Normal"/>
    <w:next w:val="Normal"/>
    <w:rsid w:val="00FA594B"/>
    <w:pPr>
      <w:tabs>
        <w:tab w:val="left" w:pos="4253"/>
      </w:tabs>
    </w:pPr>
  </w:style>
  <w:style w:type="paragraph" w:customStyle="1" w:styleId="Podpisnik2">
    <w:name w:val="Podpisnik(2)"/>
    <w:basedOn w:val="Normal"/>
    <w:next w:val="Normal"/>
    <w:rsid w:val="00FA594B"/>
    <w:pPr>
      <w:tabs>
        <w:tab w:val="left" w:pos="4253"/>
        <w:tab w:val="left" w:pos="7088"/>
      </w:tabs>
    </w:pPr>
  </w:style>
  <w:style w:type="paragraph" w:customStyle="1" w:styleId="Podpisnik3">
    <w:name w:val="Podpisnik(3)"/>
    <w:basedOn w:val="Podpisnik2"/>
    <w:next w:val="Normal"/>
    <w:rsid w:val="00FA594B"/>
    <w:pPr>
      <w:tabs>
        <w:tab w:val="left" w:pos="1418"/>
      </w:tabs>
    </w:pPr>
  </w:style>
  <w:style w:type="paragraph" w:customStyle="1" w:styleId="stevilcenje">
    <w:name w:val="stevilcenje"/>
    <w:basedOn w:val="Normal"/>
    <w:rsid w:val="00FA594B"/>
    <w:pPr>
      <w:ind w:left="340" w:hanging="340"/>
    </w:pPr>
  </w:style>
  <w:style w:type="character" w:styleId="CommentReference">
    <w:name w:val="annotation reference"/>
    <w:basedOn w:val="DefaultParagraphFont"/>
    <w:semiHidden/>
    <w:rsid w:val="00FA594B"/>
    <w:rPr>
      <w:rFonts w:ascii="Arial" w:hAnsi="Arial"/>
      <w:sz w:val="16"/>
    </w:rPr>
  </w:style>
  <w:style w:type="paragraph" w:styleId="TOAHeading">
    <w:name w:val="toa heading"/>
    <w:basedOn w:val="Normal"/>
    <w:next w:val="Normal"/>
    <w:semiHidden/>
    <w:rsid w:val="00FA594B"/>
    <w:pPr>
      <w:spacing w:before="120"/>
    </w:pPr>
    <w:rPr>
      <w:rFonts w:ascii="Arial" w:eastAsia="Times New Roman" w:hAnsi="Arial"/>
      <w:b/>
      <w:i/>
      <w:szCs w:val="20"/>
      <w:lang w:val="sl-SI" w:eastAsia="en-US"/>
    </w:rPr>
  </w:style>
  <w:style w:type="paragraph" w:styleId="TOC9">
    <w:name w:val="toc 9"/>
    <w:basedOn w:val="Normal"/>
    <w:next w:val="Normal"/>
    <w:semiHidden/>
    <w:rsid w:val="00FA594B"/>
    <w:pPr>
      <w:ind w:left="1600"/>
    </w:pPr>
    <w:rPr>
      <w:rFonts w:ascii="Arial" w:eastAsia="Times New Roman" w:hAnsi="Arial"/>
      <w:sz w:val="20"/>
      <w:szCs w:val="20"/>
      <w:lang w:val="sl-SI" w:eastAsia="en-US"/>
    </w:rPr>
  </w:style>
  <w:style w:type="character" w:styleId="Hyperlink">
    <w:name w:val="Hyperlink"/>
    <w:basedOn w:val="DefaultParagraphFont"/>
    <w:uiPriority w:val="99"/>
    <w:unhideWhenUsed/>
    <w:rsid w:val="009D1E92"/>
    <w:rPr>
      <w:color w:val="0000FF"/>
      <w:u w:val="single"/>
    </w:rPr>
  </w:style>
  <w:style w:type="paragraph" w:customStyle="1" w:styleId="PodatkioOE">
    <w:name w:val="Podatki o OE"/>
    <w:basedOn w:val="Normal"/>
    <w:rsid w:val="00796D71"/>
    <w:rPr>
      <w:rFonts w:ascii="Arial" w:eastAsia="Times New Roman" w:hAnsi="Arial"/>
      <w:b/>
      <w:sz w:val="18"/>
      <w:szCs w:val="18"/>
      <w:lang w:val="sl-SI" w:eastAsia="en-US"/>
    </w:rPr>
  </w:style>
  <w:style w:type="table" w:styleId="TableGrid">
    <w:name w:val="Table Grid"/>
    <w:basedOn w:val="TableNormal"/>
    <w:rsid w:val="000842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56BBC"/>
    <w:rPr>
      <w:rFonts w:eastAsiaTheme="minorHAnsi"/>
      <w:sz w:val="24"/>
      <w:szCs w:val="24"/>
    </w:rPr>
  </w:style>
  <w:style w:type="paragraph" w:styleId="ListParagraph">
    <w:name w:val="List Paragraph"/>
    <w:basedOn w:val="Normal"/>
    <w:qFormat/>
    <w:rsid w:val="005F4C3C"/>
    <w:pPr>
      <w:ind w:left="720"/>
      <w:contextualSpacing/>
    </w:pPr>
    <w:rPr>
      <w:rFonts w:ascii="Arial" w:eastAsia="Times New Roman" w:hAnsi="Arial"/>
      <w:sz w:val="20"/>
      <w:szCs w:val="20"/>
      <w:lang w:val="sl-SI" w:eastAsia="en-US"/>
    </w:rPr>
  </w:style>
  <w:style w:type="paragraph" w:customStyle="1" w:styleId="Default">
    <w:name w:val="Default"/>
    <w:rsid w:val="00A33869"/>
    <w:pPr>
      <w:autoSpaceDE w:val="0"/>
      <w:autoSpaceDN w:val="0"/>
      <w:adjustRightInd w:val="0"/>
    </w:pPr>
    <w:rPr>
      <w:rFonts w:ascii="Arial" w:hAnsi="Arial" w:cs="Arial"/>
      <w:color w:val="000000"/>
      <w:sz w:val="24"/>
      <w:szCs w:val="24"/>
    </w:rPr>
  </w:style>
  <w:style w:type="paragraph" w:styleId="BalloonText">
    <w:name w:val="Balloon Text"/>
    <w:basedOn w:val="Normal"/>
    <w:link w:val="BalloonTextChar"/>
    <w:rsid w:val="00EA6525"/>
    <w:rPr>
      <w:rFonts w:ascii="Tahoma" w:hAnsi="Tahoma" w:cs="Tahoma"/>
      <w:sz w:val="16"/>
      <w:szCs w:val="16"/>
    </w:rPr>
  </w:style>
  <w:style w:type="character" w:customStyle="1" w:styleId="BalloonTextChar">
    <w:name w:val="Balloon Text Char"/>
    <w:basedOn w:val="DefaultParagraphFont"/>
    <w:link w:val="BalloonText"/>
    <w:rsid w:val="00EA6525"/>
    <w:rPr>
      <w:rFonts w:ascii="Tahoma" w:eastAsiaTheme="minorHAnsi" w:hAnsi="Tahoma" w:cs="Tahoma"/>
      <w:sz w:val="16"/>
      <w:szCs w:val="16"/>
    </w:rPr>
  </w:style>
  <w:style w:type="character" w:customStyle="1" w:styleId="HeaderChar">
    <w:name w:val="Header Char"/>
    <w:basedOn w:val="DefaultParagraphFont"/>
    <w:link w:val="Header"/>
    <w:uiPriority w:val="99"/>
    <w:rsid w:val="00EA6525"/>
    <w:rPr>
      <w:rFonts w:ascii="Arial" w:hAnsi="Arial"/>
      <w:sz w:val="16"/>
      <w:lang w:val="sl-SI" w:eastAsia="en-US"/>
    </w:rPr>
  </w:style>
  <w:style w:type="paragraph" w:customStyle="1" w:styleId="CharChar">
    <w:name w:val="Char Char"/>
    <w:basedOn w:val="Normal"/>
    <w:uiPriority w:val="99"/>
    <w:rsid w:val="0080286B"/>
    <w:pPr>
      <w:spacing w:after="160" w:line="240" w:lineRule="exact"/>
    </w:pPr>
    <w:rPr>
      <w:rFonts w:eastAsia="Times New Roman"/>
      <w:sz w:val="20"/>
      <w:szCs w:val="20"/>
      <w:lang w:val="en-GB" w:eastAsia="en-US"/>
    </w:rPr>
  </w:style>
  <w:style w:type="character" w:customStyle="1" w:styleId="ui-provider">
    <w:name w:val="ui-provider"/>
    <w:basedOn w:val="DefaultParagraphFont"/>
    <w:rsid w:val="00D41764"/>
    <w:rPr>
      <w:rFonts w:ascii="Times New Roman" w:hAnsi="Times New Roman" w:cs="Times New Roman" w:hint="default"/>
    </w:rPr>
  </w:style>
  <w:style w:type="paragraph" w:customStyle="1" w:styleId="xmsonormal">
    <w:name w:val="x_msonormal"/>
    <w:basedOn w:val="Normal"/>
    <w:rsid w:val="00FF35AC"/>
    <w:rPr>
      <w:rFonts w:ascii="Arial" w:hAnsi="Arial" w:cs="Arial"/>
      <w:sz w:val="20"/>
      <w:szCs w:val="20"/>
    </w:rPr>
  </w:style>
  <w:style w:type="character" w:customStyle="1" w:styleId="cf01">
    <w:name w:val="cf01"/>
    <w:basedOn w:val="DefaultParagraphFont"/>
    <w:rsid w:val="00B7071E"/>
    <w:rPr>
      <w:rFonts w:ascii="Segoe UI" w:hAnsi="Segoe UI" w:cs="Segoe UI" w:hint="default"/>
      <w:sz w:val="18"/>
      <w:szCs w:val="18"/>
    </w:rPr>
  </w:style>
  <w:style w:type="character" w:customStyle="1" w:styleId="cf31">
    <w:name w:val="cf31"/>
    <w:basedOn w:val="DefaultParagraphFont"/>
    <w:rsid w:val="00B7071E"/>
    <w:rPr>
      <w:rFonts w:ascii="Segoe UI" w:hAnsi="Segoe UI" w:cs="Segoe UI" w:hint="default"/>
      <w:sz w:val="18"/>
      <w:szCs w:val="18"/>
    </w:rPr>
  </w:style>
  <w:style w:type="character" w:customStyle="1" w:styleId="cf41">
    <w:name w:val="cf41"/>
    <w:basedOn w:val="DefaultParagraphFont"/>
    <w:rsid w:val="00B7071E"/>
    <w:rPr>
      <w:rFonts w:ascii="Segoe UI" w:hAnsi="Segoe UI" w:cs="Segoe UI" w:hint="default"/>
      <w:b/>
      <w:bCs/>
      <w:sz w:val="18"/>
      <w:szCs w:val="18"/>
    </w:rPr>
  </w:style>
  <w:style w:type="paragraph" w:styleId="Revision">
    <w:name w:val="Revision"/>
    <w:hidden/>
    <w:uiPriority w:val="99"/>
    <w:semiHidden/>
    <w:rsid w:val="003A53FF"/>
    <w:rPr>
      <w:rFonts w:eastAsiaTheme="minorHAns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506877">
      <w:bodyDiv w:val="1"/>
      <w:marLeft w:val="0"/>
      <w:marRight w:val="0"/>
      <w:marTop w:val="0"/>
      <w:marBottom w:val="0"/>
      <w:divBdr>
        <w:top w:val="none" w:sz="0" w:space="0" w:color="auto"/>
        <w:left w:val="none" w:sz="0" w:space="0" w:color="auto"/>
        <w:bottom w:val="none" w:sz="0" w:space="0" w:color="auto"/>
        <w:right w:val="none" w:sz="0" w:space="0" w:color="auto"/>
      </w:divBdr>
    </w:div>
    <w:div w:id="346519864">
      <w:bodyDiv w:val="1"/>
      <w:marLeft w:val="0"/>
      <w:marRight w:val="0"/>
      <w:marTop w:val="0"/>
      <w:marBottom w:val="0"/>
      <w:divBdr>
        <w:top w:val="none" w:sz="0" w:space="0" w:color="auto"/>
        <w:left w:val="none" w:sz="0" w:space="0" w:color="auto"/>
        <w:bottom w:val="none" w:sz="0" w:space="0" w:color="auto"/>
        <w:right w:val="none" w:sz="0" w:space="0" w:color="auto"/>
      </w:divBdr>
    </w:div>
    <w:div w:id="437019023">
      <w:bodyDiv w:val="1"/>
      <w:marLeft w:val="0"/>
      <w:marRight w:val="0"/>
      <w:marTop w:val="0"/>
      <w:marBottom w:val="0"/>
      <w:divBdr>
        <w:top w:val="none" w:sz="0" w:space="0" w:color="auto"/>
        <w:left w:val="none" w:sz="0" w:space="0" w:color="auto"/>
        <w:bottom w:val="none" w:sz="0" w:space="0" w:color="auto"/>
        <w:right w:val="none" w:sz="0" w:space="0" w:color="auto"/>
      </w:divBdr>
    </w:div>
    <w:div w:id="508912224">
      <w:bodyDiv w:val="1"/>
      <w:marLeft w:val="0"/>
      <w:marRight w:val="0"/>
      <w:marTop w:val="0"/>
      <w:marBottom w:val="0"/>
      <w:divBdr>
        <w:top w:val="none" w:sz="0" w:space="0" w:color="auto"/>
        <w:left w:val="none" w:sz="0" w:space="0" w:color="auto"/>
        <w:bottom w:val="none" w:sz="0" w:space="0" w:color="auto"/>
        <w:right w:val="none" w:sz="0" w:space="0" w:color="auto"/>
      </w:divBdr>
    </w:div>
    <w:div w:id="742798753">
      <w:bodyDiv w:val="1"/>
      <w:marLeft w:val="0"/>
      <w:marRight w:val="0"/>
      <w:marTop w:val="0"/>
      <w:marBottom w:val="0"/>
      <w:divBdr>
        <w:top w:val="none" w:sz="0" w:space="0" w:color="auto"/>
        <w:left w:val="none" w:sz="0" w:space="0" w:color="auto"/>
        <w:bottom w:val="none" w:sz="0" w:space="0" w:color="auto"/>
        <w:right w:val="none" w:sz="0" w:space="0" w:color="auto"/>
      </w:divBdr>
    </w:div>
    <w:div w:id="881596394">
      <w:bodyDiv w:val="1"/>
      <w:marLeft w:val="0"/>
      <w:marRight w:val="0"/>
      <w:marTop w:val="0"/>
      <w:marBottom w:val="0"/>
      <w:divBdr>
        <w:top w:val="none" w:sz="0" w:space="0" w:color="auto"/>
        <w:left w:val="none" w:sz="0" w:space="0" w:color="auto"/>
        <w:bottom w:val="none" w:sz="0" w:space="0" w:color="auto"/>
        <w:right w:val="none" w:sz="0" w:space="0" w:color="auto"/>
      </w:divBdr>
    </w:div>
    <w:div w:id="1008749811">
      <w:bodyDiv w:val="1"/>
      <w:marLeft w:val="0"/>
      <w:marRight w:val="0"/>
      <w:marTop w:val="0"/>
      <w:marBottom w:val="0"/>
      <w:divBdr>
        <w:top w:val="none" w:sz="0" w:space="0" w:color="auto"/>
        <w:left w:val="none" w:sz="0" w:space="0" w:color="auto"/>
        <w:bottom w:val="none" w:sz="0" w:space="0" w:color="auto"/>
        <w:right w:val="none" w:sz="0" w:space="0" w:color="auto"/>
      </w:divBdr>
    </w:div>
    <w:div w:id="1065027606">
      <w:bodyDiv w:val="1"/>
      <w:marLeft w:val="0"/>
      <w:marRight w:val="0"/>
      <w:marTop w:val="0"/>
      <w:marBottom w:val="0"/>
      <w:divBdr>
        <w:top w:val="none" w:sz="0" w:space="0" w:color="auto"/>
        <w:left w:val="none" w:sz="0" w:space="0" w:color="auto"/>
        <w:bottom w:val="none" w:sz="0" w:space="0" w:color="auto"/>
        <w:right w:val="none" w:sz="0" w:space="0" w:color="auto"/>
      </w:divBdr>
    </w:div>
    <w:div w:id="1189373834">
      <w:bodyDiv w:val="1"/>
      <w:marLeft w:val="0"/>
      <w:marRight w:val="0"/>
      <w:marTop w:val="0"/>
      <w:marBottom w:val="0"/>
      <w:divBdr>
        <w:top w:val="none" w:sz="0" w:space="0" w:color="auto"/>
        <w:left w:val="none" w:sz="0" w:space="0" w:color="auto"/>
        <w:bottom w:val="none" w:sz="0" w:space="0" w:color="auto"/>
        <w:right w:val="none" w:sz="0" w:space="0" w:color="auto"/>
      </w:divBdr>
    </w:div>
    <w:div w:id="1215042949">
      <w:bodyDiv w:val="1"/>
      <w:marLeft w:val="0"/>
      <w:marRight w:val="0"/>
      <w:marTop w:val="0"/>
      <w:marBottom w:val="0"/>
      <w:divBdr>
        <w:top w:val="none" w:sz="0" w:space="0" w:color="auto"/>
        <w:left w:val="none" w:sz="0" w:space="0" w:color="auto"/>
        <w:bottom w:val="none" w:sz="0" w:space="0" w:color="auto"/>
        <w:right w:val="none" w:sz="0" w:space="0" w:color="auto"/>
      </w:divBdr>
    </w:div>
    <w:div w:id="1357539267">
      <w:bodyDiv w:val="1"/>
      <w:marLeft w:val="0"/>
      <w:marRight w:val="0"/>
      <w:marTop w:val="0"/>
      <w:marBottom w:val="0"/>
      <w:divBdr>
        <w:top w:val="none" w:sz="0" w:space="0" w:color="auto"/>
        <w:left w:val="none" w:sz="0" w:space="0" w:color="auto"/>
        <w:bottom w:val="none" w:sz="0" w:space="0" w:color="auto"/>
        <w:right w:val="none" w:sz="0" w:space="0" w:color="auto"/>
      </w:divBdr>
    </w:div>
    <w:div w:id="1425876683">
      <w:bodyDiv w:val="1"/>
      <w:marLeft w:val="0"/>
      <w:marRight w:val="0"/>
      <w:marTop w:val="0"/>
      <w:marBottom w:val="0"/>
      <w:divBdr>
        <w:top w:val="none" w:sz="0" w:space="0" w:color="auto"/>
        <w:left w:val="none" w:sz="0" w:space="0" w:color="auto"/>
        <w:bottom w:val="none" w:sz="0" w:space="0" w:color="auto"/>
        <w:right w:val="none" w:sz="0" w:space="0" w:color="auto"/>
      </w:divBdr>
    </w:div>
    <w:div w:id="1572159979">
      <w:bodyDiv w:val="1"/>
      <w:marLeft w:val="0"/>
      <w:marRight w:val="0"/>
      <w:marTop w:val="0"/>
      <w:marBottom w:val="0"/>
      <w:divBdr>
        <w:top w:val="none" w:sz="0" w:space="0" w:color="auto"/>
        <w:left w:val="none" w:sz="0" w:space="0" w:color="auto"/>
        <w:bottom w:val="none" w:sz="0" w:space="0" w:color="auto"/>
        <w:right w:val="none" w:sz="0" w:space="0" w:color="auto"/>
      </w:divBdr>
    </w:div>
    <w:div w:id="1650015445">
      <w:bodyDiv w:val="1"/>
      <w:marLeft w:val="0"/>
      <w:marRight w:val="0"/>
      <w:marTop w:val="0"/>
      <w:marBottom w:val="0"/>
      <w:divBdr>
        <w:top w:val="none" w:sz="0" w:space="0" w:color="auto"/>
        <w:left w:val="none" w:sz="0" w:space="0" w:color="auto"/>
        <w:bottom w:val="none" w:sz="0" w:space="0" w:color="auto"/>
        <w:right w:val="none" w:sz="0" w:space="0" w:color="auto"/>
      </w:divBdr>
    </w:div>
    <w:div w:id="1654215704">
      <w:bodyDiv w:val="1"/>
      <w:marLeft w:val="0"/>
      <w:marRight w:val="0"/>
      <w:marTop w:val="0"/>
      <w:marBottom w:val="0"/>
      <w:divBdr>
        <w:top w:val="none" w:sz="0" w:space="0" w:color="auto"/>
        <w:left w:val="none" w:sz="0" w:space="0" w:color="auto"/>
        <w:bottom w:val="none" w:sz="0" w:space="0" w:color="auto"/>
        <w:right w:val="none" w:sz="0" w:space="0" w:color="auto"/>
      </w:divBdr>
    </w:div>
    <w:div w:id="1835146226">
      <w:bodyDiv w:val="1"/>
      <w:marLeft w:val="0"/>
      <w:marRight w:val="0"/>
      <w:marTop w:val="0"/>
      <w:marBottom w:val="0"/>
      <w:divBdr>
        <w:top w:val="none" w:sz="0" w:space="0" w:color="auto"/>
        <w:left w:val="none" w:sz="0" w:space="0" w:color="auto"/>
        <w:bottom w:val="none" w:sz="0" w:space="0" w:color="auto"/>
        <w:right w:val="none" w:sz="0" w:space="0" w:color="auto"/>
      </w:divBdr>
    </w:div>
    <w:div w:id="1907714596">
      <w:bodyDiv w:val="1"/>
      <w:marLeft w:val="0"/>
      <w:marRight w:val="0"/>
      <w:marTop w:val="0"/>
      <w:marBottom w:val="0"/>
      <w:divBdr>
        <w:top w:val="none" w:sz="0" w:space="0" w:color="auto"/>
        <w:left w:val="none" w:sz="0" w:space="0" w:color="auto"/>
        <w:bottom w:val="none" w:sz="0" w:space="0" w:color="auto"/>
        <w:right w:val="none" w:sz="0" w:space="0" w:color="auto"/>
      </w:divBdr>
    </w:div>
    <w:div w:id="2003661089">
      <w:bodyDiv w:val="1"/>
      <w:marLeft w:val="0"/>
      <w:marRight w:val="0"/>
      <w:marTop w:val="0"/>
      <w:marBottom w:val="0"/>
      <w:divBdr>
        <w:top w:val="none" w:sz="0" w:space="0" w:color="auto"/>
        <w:left w:val="none" w:sz="0" w:space="0" w:color="auto"/>
        <w:bottom w:val="none" w:sz="0" w:space="0" w:color="auto"/>
        <w:right w:val="none" w:sz="0" w:space="0" w:color="auto"/>
      </w:divBdr>
    </w:div>
    <w:div w:id="2104761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E661F6-CB25-4E00-9BEA-D86E8D3DA4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TotalTime>
  <Pages>4</Pages>
  <Words>3354</Words>
  <Characters>19118</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Ajla Masic</dc:creator>
  <cp:lastModifiedBy>Anes Trnka</cp:lastModifiedBy>
  <cp:revision>71</cp:revision>
  <cp:lastPrinted>2019-12-06T08:43:00Z</cp:lastPrinted>
  <dcterms:created xsi:type="dcterms:W3CDTF">2026-10-02T07:38:00Z</dcterms:created>
  <dcterms:modified xsi:type="dcterms:W3CDTF">2026-10-03T21:34:00Z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153c567-ba33-4e4d-b3b0-47f577645079_Enabled">
    <vt:lpwstr>true</vt:lpwstr>
  </property>
  <property fmtid="{D5CDD505-2E9C-101B-9397-08002B2CF9AE}" pid="3" name="MSIP_Label_c153c567-ba33-4e4d-b3b0-47f577645079_SetDate">
    <vt:lpwstr>2023-03-29T08:46:31Z</vt:lpwstr>
  </property>
  <property fmtid="{D5CDD505-2E9C-101B-9397-08002B2CF9AE}" pid="4" name="MSIP_Label_c153c567-ba33-4e4d-b3b0-47f577645079_Method">
    <vt:lpwstr>Privileged</vt:lpwstr>
  </property>
  <property fmtid="{D5CDD505-2E9C-101B-9397-08002B2CF9AE}" pid="5" name="MSIP_Label_c153c567-ba33-4e4d-b3b0-47f577645079_Name">
    <vt:lpwstr>nlbsa-lbl-public</vt:lpwstr>
  </property>
  <property fmtid="{D5CDD505-2E9C-101B-9397-08002B2CF9AE}" pid="6" name="MSIP_Label_c153c567-ba33-4e4d-b3b0-47f577645079_SiteId">
    <vt:lpwstr>368e92b5-dfa0-4bce-9594-4c2e6fd2d1eb</vt:lpwstr>
  </property>
  <property fmtid="{D5CDD505-2E9C-101B-9397-08002B2CF9AE}" pid="7" name="MSIP_Label_c153c567-ba33-4e4d-b3b0-47f577645079_ActionId">
    <vt:lpwstr>38bfc9e9-5b76-4da0-8732-571be21bb573</vt:lpwstr>
  </property>
  <property fmtid="{D5CDD505-2E9C-101B-9397-08002B2CF9AE}" pid="8" name="MSIP_Label_c153c567-ba33-4e4d-b3b0-47f577645079_ContentBits">
    <vt:lpwstr>0</vt:lpwstr>
  </property>
</Properties>
</file>